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2102" w14:textId="77777777" w:rsidR="001A69CB" w:rsidRDefault="001A69CB">
      <w:pPr>
        <w:tabs>
          <w:tab w:val="center" w:pos="4680"/>
        </w:tabs>
        <w:jc w:val="center"/>
        <w:textAlignment w:val="baseline"/>
        <w:rPr>
          <w:color w:val="000000" w:themeColor="text1"/>
          <w:spacing w:val="-3"/>
          <w:sz w:val="22"/>
          <w:szCs w:val="22"/>
        </w:rPr>
      </w:pPr>
    </w:p>
    <w:p w14:paraId="30381960" w14:textId="77777777" w:rsidR="001A69CB" w:rsidRDefault="00724A07">
      <w:pPr>
        <w:tabs>
          <w:tab w:val="center" w:pos="4680"/>
        </w:tabs>
        <w:jc w:val="center"/>
        <w:textAlignment w:val="baseline"/>
        <w:rPr>
          <w:color w:val="000000" w:themeColor="text1"/>
          <w:sz w:val="22"/>
          <w:szCs w:val="22"/>
        </w:rPr>
      </w:pPr>
      <w:r>
        <w:rPr>
          <w:color w:val="000000" w:themeColor="text1"/>
          <w:spacing w:val="-3"/>
          <w:sz w:val="22"/>
          <w:szCs w:val="22"/>
        </w:rPr>
        <w:t>ACTA DE LA SESSIÓ ORDINÀRIA</w:t>
      </w:r>
    </w:p>
    <w:p w14:paraId="733254EF" w14:textId="77777777" w:rsidR="001A69CB" w:rsidRDefault="00724A07">
      <w:pPr>
        <w:tabs>
          <w:tab w:val="center" w:pos="4680"/>
        </w:tabs>
        <w:jc w:val="center"/>
        <w:textAlignment w:val="baseline"/>
        <w:rPr>
          <w:color w:val="000000" w:themeColor="text1"/>
          <w:sz w:val="22"/>
          <w:szCs w:val="22"/>
        </w:rPr>
      </w:pPr>
      <w:r>
        <w:rPr>
          <w:color w:val="000000" w:themeColor="text1"/>
          <w:spacing w:val="-3"/>
          <w:sz w:val="22"/>
          <w:szCs w:val="22"/>
        </w:rPr>
        <w:t>CELEBRADA PEL PLE DE L'AJUNTAMENT</w:t>
      </w:r>
    </w:p>
    <w:p w14:paraId="6CF14597" w14:textId="77777777" w:rsidR="001A69CB" w:rsidRDefault="00724A07">
      <w:pPr>
        <w:tabs>
          <w:tab w:val="center" w:pos="4680"/>
        </w:tabs>
        <w:jc w:val="center"/>
        <w:textAlignment w:val="baseline"/>
        <w:rPr>
          <w:color w:val="000000" w:themeColor="text1"/>
          <w:sz w:val="22"/>
          <w:szCs w:val="22"/>
        </w:rPr>
      </w:pPr>
      <w:r>
        <w:rPr>
          <w:color w:val="000000" w:themeColor="text1"/>
          <w:spacing w:val="-3"/>
          <w:sz w:val="22"/>
          <w:szCs w:val="22"/>
        </w:rPr>
        <w:t>EL DIA 30 D’OCTUBRE DE 2025</w:t>
      </w:r>
    </w:p>
    <w:p w14:paraId="7F0799ED" w14:textId="77777777" w:rsidR="001A69CB" w:rsidRDefault="001A69CB">
      <w:pPr>
        <w:tabs>
          <w:tab w:val="center" w:pos="4680"/>
        </w:tabs>
        <w:jc w:val="center"/>
        <w:textAlignment w:val="baseline"/>
        <w:rPr>
          <w:color w:val="000000" w:themeColor="text1"/>
          <w:spacing w:val="-3"/>
          <w:sz w:val="22"/>
          <w:szCs w:val="22"/>
        </w:rPr>
      </w:pPr>
    </w:p>
    <w:p w14:paraId="61A924D6" w14:textId="77777777" w:rsidR="001A69CB" w:rsidRDefault="001A69CB">
      <w:pPr>
        <w:tabs>
          <w:tab w:val="center" w:pos="4680"/>
        </w:tabs>
        <w:jc w:val="center"/>
        <w:textAlignment w:val="baseline"/>
        <w:rPr>
          <w:color w:val="000000" w:themeColor="text1"/>
          <w:spacing w:val="-3"/>
          <w:sz w:val="22"/>
          <w:szCs w:val="22"/>
        </w:rPr>
      </w:pPr>
    </w:p>
    <w:p w14:paraId="30F71CCE" w14:textId="77777777" w:rsidR="001A69CB" w:rsidRDefault="001A69CB">
      <w:pPr>
        <w:tabs>
          <w:tab w:val="center" w:pos="4680"/>
        </w:tabs>
        <w:jc w:val="center"/>
        <w:textAlignment w:val="baseline"/>
        <w:rPr>
          <w:color w:val="000000" w:themeColor="text1"/>
          <w:spacing w:val="-3"/>
          <w:sz w:val="22"/>
          <w:szCs w:val="22"/>
        </w:rPr>
      </w:pPr>
    </w:p>
    <w:p w14:paraId="1318D65E" w14:textId="77777777" w:rsidR="001A69CB" w:rsidRDefault="001A69CB">
      <w:pPr>
        <w:tabs>
          <w:tab w:val="left" w:pos="-720"/>
        </w:tabs>
        <w:textAlignment w:val="baseline"/>
        <w:rPr>
          <w:color w:val="000000" w:themeColor="text1"/>
          <w:spacing w:val="-3"/>
          <w:sz w:val="22"/>
          <w:szCs w:val="22"/>
        </w:rPr>
      </w:pPr>
    </w:p>
    <w:p w14:paraId="3AE48B39" w14:textId="77777777" w:rsidR="001A69CB" w:rsidRDefault="001A69CB">
      <w:pPr>
        <w:tabs>
          <w:tab w:val="left" w:pos="-720"/>
        </w:tabs>
        <w:textAlignment w:val="baseline"/>
        <w:rPr>
          <w:color w:val="000000" w:themeColor="text1"/>
          <w:spacing w:val="-3"/>
          <w:sz w:val="22"/>
          <w:szCs w:val="22"/>
        </w:rPr>
      </w:pPr>
    </w:p>
    <w:p w14:paraId="6CBDD096" w14:textId="77777777" w:rsidR="001A69CB" w:rsidRDefault="00724A07">
      <w:pPr>
        <w:widowControl w:val="0"/>
        <w:tabs>
          <w:tab w:val="left" w:pos="-720"/>
        </w:tabs>
        <w:textAlignment w:val="baseline"/>
        <w:rPr>
          <w:color w:val="000000" w:themeColor="text1"/>
          <w:sz w:val="22"/>
          <w:szCs w:val="22"/>
        </w:rPr>
      </w:pPr>
      <w:r>
        <w:rPr>
          <w:color w:val="000000" w:themeColor="text1"/>
          <w:spacing w:val="-3"/>
          <w:sz w:val="22"/>
          <w:szCs w:val="22"/>
          <w:u w:val="single"/>
        </w:rPr>
        <w:t>Membres assistents</w:t>
      </w:r>
    </w:p>
    <w:p w14:paraId="48F80440" w14:textId="77777777" w:rsidR="001A69CB" w:rsidRDefault="001A69CB">
      <w:pPr>
        <w:widowControl w:val="0"/>
        <w:tabs>
          <w:tab w:val="left" w:pos="-720"/>
        </w:tabs>
        <w:textAlignment w:val="baseline"/>
        <w:rPr>
          <w:color w:val="000000" w:themeColor="text1"/>
          <w:spacing w:val="-3"/>
          <w:sz w:val="22"/>
          <w:szCs w:val="22"/>
          <w:u w:val="single"/>
        </w:rPr>
      </w:pPr>
    </w:p>
    <w:p w14:paraId="6DC7EB88" w14:textId="77777777" w:rsidR="001A69CB" w:rsidRDefault="00724A07">
      <w:pPr>
        <w:widowControl w:val="0"/>
        <w:tabs>
          <w:tab w:val="left" w:pos="-720"/>
        </w:tabs>
        <w:textAlignment w:val="baseline"/>
        <w:rPr>
          <w:color w:val="000000" w:themeColor="text1"/>
          <w:sz w:val="22"/>
          <w:szCs w:val="22"/>
        </w:rPr>
      </w:pPr>
      <w:r>
        <w:rPr>
          <w:color w:val="000000" w:themeColor="text1"/>
          <w:spacing w:val="-3"/>
          <w:sz w:val="22"/>
          <w:szCs w:val="22"/>
        </w:rPr>
        <w:t xml:space="preserve">Josep Maria Ferra </w:t>
      </w:r>
      <w:proofErr w:type="spellStart"/>
      <w:r>
        <w:rPr>
          <w:color w:val="000000" w:themeColor="text1"/>
          <w:spacing w:val="-3"/>
          <w:sz w:val="22"/>
          <w:szCs w:val="22"/>
        </w:rPr>
        <w:t>Terrasa</w:t>
      </w:r>
      <w:proofErr w:type="spellEnd"/>
    </w:p>
    <w:p w14:paraId="29A3A9E8"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Maria Roig Comas</w:t>
      </w:r>
    </w:p>
    <w:p w14:paraId="06B9F989"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 xml:space="preserve">Manuel Bennasar Gutiérrez de la </w:t>
      </w:r>
      <w:proofErr w:type="spellStart"/>
      <w:r>
        <w:rPr>
          <w:color w:val="000000" w:themeColor="text1"/>
          <w:sz w:val="22"/>
          <w:szCs w:val="22"/>
        </w:rPr>
        <w:t>Concha</w:t>
      </w:r>
      <w:proofErr w:type="spellEnd"/>
    </w:p>
    <w:p w14:paraId="27A69E7D"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 xml:space="preserve">María Magdalena </w:t>
      </w:r>
      <w:proofErr w:type="spellStart"/>
      <w:r>
        <w:rPr>
          <w:color w:val="000000" w:themeColor="text1"/>
          <w:sz w:val="22"/>
          <w:szCs w:val="22"/>
        </w:rPr>
        <w:t>Alorda</w:t>
      </w:r>
      <w:proofErr w:type="spellEnd"/>
      <w:r>
        <w:rPr>
          <w:color w:val="000000" w:themeColor="text1"/>
          <w:sz w:val="22"/>
          <w:szCs w:val="22"/>
        </w:rPr>
        <w:t xml:space="preserve"> </w:t>
      </w:r>
      <w:proofErr w:type="spellStart"/>
      <w:r>
        <w:rPr>
          <w:color w:val="000000" w:themeColor="text1"/>
          <w:sz w:val="22"/>
          <w:szCs w:val="22"/>
        </w:rPr>
        <w:t>Salom</w:t>
      </w:r>
      <w:proofErr w:type="spellEnd"/>
    </w:p>
    <w:p w14:paraId="3E1AF136" w14:textId="77777777" w:rsidR="001A69CB" w:rsidRDefault="00724A07">
      <w:pPr>
        <w:widowControl w:val="0"/>
        <w:tabs>
          <w:tab w:val="left" w:pos="-720"/>
        </w:tabs>
        <w:textAlignment w:val="baseline"/>
        <w:outlineLvl w:val="0"/>
        <w:rPr>
          <w:color w:val="000000" w:themeColor="text1"/>
          <w:sz w:val="22"/>
          <w:szCs w:val="22"/>
        </w:rPr>
      </w:pPr>
      <w:r>
        <w:rPr>
          <w:color w:val="000000" w:themeColor="text1"/>
          <w:spacing w:val="-3"/>
          <w:sz w:val="22"/>
          <w:szCs w:val="22"/>
        </w:rPr>
        <w:t xml:space="preserve">Maria </w:t>
      </w:r>
      <w:proofErr w:type="spellStart"/>
      <w:r>
        <w:rPr>
          <w:color w:val="000000" w:themeColor="text1"/>
          <w:spacing w:val="-3"/>
          <w:sz w:val="22"/>
          <w:szCs w:val="22"/>
        </w:rPr>
        <w:t>Ines</w:t>
      </w:r>
      <w:proofErr w:type="spellEnd"/>
      <w:r>
        <w:rPr>
          <w:color w:val="000000" w:themeColor="text1"/>
          <w:spacing w:val="-3"/>
          <w:sz w:val="22"/>
          <w:szCs w:val="22"/>
        </w:rPr>
        <w:t xml:space="preserve"> Font Cuesta</w:t>
      </w:r>
    </w:p>
    <w:p w14:paraId="2AA46941"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 xml:space="preserve">Jaime </w:t>
      </w:r>
      <w:proofErr w:type="spellStart"/>
      <w:r>
        <w:rPr>
          <w:color w:val="000000" w:themeColor="text1"/>
          <w:sz w:val="22"/>
          <w:szCs w:val="22"/>
        </w:rPr>
        <w:t>Terrasa</w:t>
      </w:r>
      <w:proofErr w:type="spellEnd"/>
      <w:r>
        <w:rPr>
          <w:color w:val="000000" w:themeColor="text1"/>
          <w:sz w:val="22"/>
          <w:szCs w:val="22"/>
        </w:rPr>
        <w:t xml:space="preserve"> </w:t>
      </w:r>
      <w:proofErr w:type="spellStart"/>
      <w:r>
        <w:rPr>
          <w:color w:val="000000" w:themeColor="text1"/>
          <w:sz w:val="22"/>
          <w:szCs w:val="22"/>
        </w:rPr>
        <w:t>Sampol</w:t>
      </w:r>
      <w:proofErr w:type="spellEnd"/>
    </w:p>
    <w:p w14:paraId="0066A4C7"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 xml:space="preserve">Carlos </w:t>
      </w:r>
      <w:proofErr w:type="spellStart"/>
      <w:r>
        <w:rPr>
          <w:color w:val="000000" w:themeColor="text1"/>
          <w:sz w:val="22"/>
          <w:szCs w:val="22"/>
        </w:rPr>
        <w:t>Arrondo</w:t>
      </w:r>
      <w:proofErr w:type="spellEnd"/>
      <w:r>
        <w:rPr>
          <w:color w:val="000000" w:themeColor="text1"/>
          <w:sz w:val="22"/>
          <w:szCs w:val="22"/>
        </w:rPr>
        <w:t xml:space="preserve"> Nadal</w:t>
      </w:r>
    </w:p>
    <w:p w14:paraId="7CCC28AD"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 xml:space="preserve">Maria Antonia Sabater </w:t>
      </w:r>
      <w:proofErr w:type="spellStart"/>
      <w:r>
        <w:rPr>
          <w:color w:val="000000" w:themeColor="text1"/>
          <w:sz w:val="22"/>
          <w:szCs w:val="22"/>
        </w:rPr>
        <w:t>Salom</w:t>
      </w:r>
      <w:proofErr w:type="spellEnd"/>
    </w:p>
    <w:p w14:paraId="3F417281"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Rafel Mir Canyelles</w:t>
      </w:r>
    </w:p>
    <w:p w14:paraId="4CD29841"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 xml:space="preserve">Monica Font </w:t>
      </w:r>
      <w:proofErr w:type="spellStart"/>
      <w:r>
        <w:rPr>
          <w:color w:val="000000" w:themeColor="text1"/>
          <w:sz w:val="22"/>
          <w:szCs w:val="22"/>
        </w:rPr>
        <w:t>Balle</w:t>
      </w:r>
      <w:proofErr w:type="spellEnd"/>
    </w:p>
    <w:p w14:paraId="4627C3D7" w14:textId="77777777" w:rsidR="001A69CB" w:rsidRDefault="00724A07">
      <w:pPr>
        <w:widowControl w:val="0"/>
        <w:tabs>
          <w:tab w:val="left" w:pos="-720"/>
        </w:tabs>
        <w:textAlignment w:val="baseline"/>
        <w:rPr>
          <w:color w:val="000000" w:themeColor="text1"/>
          <w:sz w:val="22"/>
          <w:szCs w:val="22"/>
        </w:rPr>
      </w:pPr>
      <w:r>
        <w:rPr>
          <w:color w:val="000000" w:themeColor="text1"/>
          <w:sz w:val="22"/>
          <w:szCs w:val="22"/>
        </w:rPr>
        <w:t>Maria Nadal Vila</w:t>
      </w:r>
    </w:p>
    <w:p w14:paraId="7E90DADB" w14:textId="77777777" w:rsidR="001A69CB" w:rsidRDefault="00724A07">
      <w:pPr>
        <w:tabs>
          <w:tab w:val="left" w:pos="-720"/>
        </w:tabs>
        <w:textAlignment w:val="baseline"/>
        <w:outlineLvl w:val="0"/>
        <w:rPr>
          <w:color w:val="000000" w:themeColor="text1"/>
          <w:sz w:val="22"/>
          <w:szCs w:val="22"/>
          <w:shd w:val="clear" w:color="auto" w:fill="FFFFFF"/>
        </w:rPr>
      </w:pPr>
      <w:r>
        <w:rPr>
          <w:color w:val="000000" w:themeColor="text1"/>
          <w:sz w:val="22"/>
          <w:szCs w:val="22"/>
          <w:shd w:val="clear" w:color="auto" w:fill="FFFFFF"/>
        </w:rPr>
        <w:t>María Andrea Busquets Pons</w:t>
      </w:r>
    </w:p>
    <w:p w14:paraId="1628F5E7" w14:textId="77777777" w:rsidR="001A69CB" w:rsidRDefault="001A69CB">
      <w:pPr>
        <w:tabs>
          <w:tab w:val="left" w:pos="-720"/>
        </w:tabs>
        <w:textAlignment w:val="baseline"/>
        <w:outlineLvl w:val="0"/>
        <w:rPr>
          <w:color w:val="000000" w:themeColor="text1"/>
          <w:sz w:val="22"/>
          <w:szCs w:val="22"/>
        </w:rPr>
      </w:pPr>
    </w:p>
    <w:p w14:paraId="3C6E5996" w14:textId="77777777" w:rsidR="001A69CB" w:rsidRDefault="001A69CB">
      <w:pPr>
        <w:widowControl w:val="0"/>
        <w:tabs>
          <w:tab w:val="left" w:pos="-720"/>
        </w:tabs>
        <w:textAlignment w:val="baseline"/>
        <w:rPr>
          <w:color w:val="000000" w:themeColor="text1"/>
          <w:sz w:val="22"/>
          <w:szCs w:val="22"/>
        </w:rPr>
      </w:pPr>
    </w:p>
    <w:p w14:paraId="706FB1F2" w14:textId="77777777" w:rsidR="001A69CB" w:rsidRDefault="001A69CB">
      <w:pPr>
        <w:widowControl w:val="0"/>
        <w:tabs>
          <w:tab w:val="left" w:pos="-720"/>
        </w:tabs>
        <w:textAlignment w:val="baseline"/>
        <w:rPr>
          <w:color w:val="000000" w:themeColor="text1"/>
          <w:sz w:val="22"/>
          <w:szCs w:val="22"/>
        </w:rPr>
      </w:pPr>
    </w:p>
    <w:p w14:paraId="080A84AF" w14:textId="77777777" w:rsidR="001A69CB" w:rsidRDefault="001A69CB">
      <w:pPr>
        <w:widowControl w:val="0"/>
        <w:tabs>
          <w:tab w:val="left" w:pos="-720"/>
        </w:tabs>
        <w:textAlignment w:val="baseline"/>
        <w:outlineLvl w:val="0"/>
        <w:rPr>
          <w:color w:val="000000" w:themeColor="text1"/>
          <w:spacing w:val="-3"/>
          <w:sz w:val="22"/>
          <w:szCs w:val="22"/>
          <w:shd w:val="clear" w:color="auto" w:fill="FFFF00"/>
        </w:rPr>
      </w:pPr>
    </w:p>
    <w:p w14:paraId="1690D31E" w14:textId="77777777" w:rsidR="001A69CB" w:rsidRDefault="001A69CB">
      <w:pPr>
        <w:widowControl w:val="0"/>
        <w:tabs>
          <w:tab w:val="left" w:pos="-720"/>
        </w:tabs>
        <w:textAlignment w:val="baseline"/>
        <w:outlineLvl w:val="0"/>
        <w:rPr>
          <w:color w:val="000000" w:themeColor="text1"/>
          <w:spacing w:val="-3"/>
          <w:sz w:val="22"/>
          <w:szCs w:val="22"/>
          <w:shd w:val="clear" w:color="auto" w:fill="FFFF00"/>
        </w:rPr>
      </w:pPr>
    </w:p>
    <w:p w14:paraId="4CFFD973" w14:textId="77777777" w:rsidR="001A69CB" w:rsidRDefault="00724A07">
      <w:pPr>
        <w:tabs>
          <w:tab w:val="left" w:pos="-720"/>
        </w:tabs>
        <w:textAlignment w:val="baseline"/>
        <w:rPr>
          <w:color w:val="000000" w:themeColor="text1"/>
          <w:sz w:val="22"/>
          <w:szCs w:val="22"/>
        </w:rPr>
      </w:pPr>
      <w:r>
        <w:rPr>
          <w:color w:val="000000" w:themeColor="text1"/>
          <w:spacing w:val="-3"/>
          <w:sz w:val="22"/>
          <w:szCs w:val="22"/>
        </w:rPr>
        <w:tab/>
        <w:t xml:space="preserve">A la Vila d'Esporles, Comunitat Autònoma de les Illes Balears, essent les denou hores i </w:t>
      </w:r>
      <w:r>
        <w:rPr>
          <w:color w:val="000000" w:themeColor="text1"/>
          <w:spacing w:val="-3"/>
          <w:sz w:val="22"/>
          <w:szCs w:val="22"/>
        </w:rPr>
        <w:t>quaranta minuts de dia 30 d’octubre de 2025, es reuneix a la Sala d'Actes de la Casa de la Vila, en primera convocatòria, el Ple de la Corporació sota la presidència del Sr. batlle Josep Maria Ferra Terrassa, i amb l’assistència dels senyors regidors que e</w:t>
      </w:r>
      <w:r>
        <w:rPr>
          <w:color w:val="000000" w:themeColor="text1"/>
          <w:spacing w:val="-3"/>
          <w:sz w:val="22"/>
          <w:szCs w:val="22"/>
        </w:rPr>
        <w:t>s relacionen a l’encapçalament, amb l’objecte de celebrar sessió ordinària i en ella tractar els assumptes inclosos a l’ordre del dia, el qual fou degudament notificat. Assisteix com a secretària  la Sra. Francisca Maimó Molina.</w:t>
      </w:r>
    </w:p>
    <w:p w14:paraId="0E45E96C" w14:textId="77777777" w:rsidR="001A69CB" w:rsidRDefault="001A69CB">
      <w:pPr>
        <w:textAlignment w:val="baseline"/>
        <w:rPr>
          <w:color w:val="000000" w:themeColor="text1"/>
          <w:sz w:val="22"/>
          <w:szCs w:val="22"/>
          <w:shd w:val="clear" w:color="auto" w:fill="FFFF00"/>
        </w:rPr>
      </w:pPr>
    </w:p>
    <w:p w14:paraId="2B188324" w14:textId="77777777" w:rsidR="001A69CB" w:rsidRDefault="001A69CB">
      <w:pPr>
        <w:textAlignment w:val="baseline"/>
        <w:rPr>
          <w:color w:val="000000" w:themeColor="text1"/>
          <w:sz w:val="22"/>
          <w:szCs w:val="22"/>
          <w:highlight w:val="yellow"/>
          <w:shd w:val="clear" w:color="auto" w:fill="FFFF00"/>
        </w:rPr>
      </w:pPr>
    </w:p>
    <w:p w14:paraId="666BCAAD" w14:textId="77777777" w:rsidR="001A69CB" w:rsidRDefault="001A69CB">
      <w:pPr>
        <w:textAlignment w:val="baseline"/>
        <w:rPr>
          <w:color w:val="000000" w:themeColor="text1"/>
          <w:sz w:val="22"/>
          <w:szCs w:val="22"/>
          <w:shd w:val="clear" w:color="auto" w:fill="FFFF00"/>
        </w:rPr>
      </w:pPr>
    </w:p>
    <w:p w14:paraId="504B3D71" w14:textId="77777777" w:rsidR="001A69CB" w:rsidRDefault="00724A07">
      <w:pPr>
        <w:tabs>
          <w:tab w:val="left" w:pos="-720"/>
        </w:tabs>
        <w:textAlignment w:val="baseline"/>
        <w:rPr>
          <w:color w:val="000000" w:themeColor="text1"/>
          <w:spacing w:val="-3"/>
          <w:sz w:val="22"/>
          <w:szCs w:val="22"/>
        </w:rPr>
      </w:pPr>
      <w:r>
        <w:rPr>
          <w:b/>
          <w:color w:val="000000" w:themeColor="text1"/>
          <w:spacing w:val="-3"/>
          <w:sz w:val="22"/>
          <w:szCs w:val="22"/>
        </w:rPr>
        <w:t xml:space="preserve">1.- APROVACIÓ ACTES </w:t>
      </w:r>
      <w:r>
        <w:rPr>
          <w:b/>
          <w:color w:val="000000" w:themeColor="text1"/>
          <w:spacing w:val="-3"/>
          <w:sz w:val="22"/>
          <w:szCs w:val="22"/>
        </w:rPr>
        <w:t>ANTERIORS.-</w:t>
      </w:r>
      <w:r>
        <w:rPr>
          <w:color w:val="000000" w:themeColor="text1"/>
          <w:spacing w:val="-3"/>
          <w:sz w:val="22"/>
          <w:szCs w:val="22"/>
        </w:rPr>
        <w:t xml:space="preserve">  El president pregunta si qualque membre de la Corporació ha de fer qualque observació a l’acta de la sessió ordinària de dia 25 de setembre  de 2025. </w:t>
      </w:r>
    </w:p>
    <w:p w14:paraId="7180F5C9" w14:textId="77777777" w:rsidR="001A69CB" w:rsidRDefault="001A69CB">
      <w:pPr>
        <w:tabs>
          <w:tab w:val="left" w:pos="-720"/>
        </w:tabs>
        <w:textAlignment w:val="baseline"/>
        <w:rPr>
          <w:color w:val="000000" w:themeColor="text1"/>
          <w:sz w:val="22"/>
          <w:szCs w:val="22"/>
        </w:rPr>
      </w:pPr>
    </w:p>
    <w:p w14:paraId="7B6202C6" w14:textId="77777777" w:rsidR="001A69CB" w:rsidRDefault="00724A07">
      <w:pPr>
        <w:tabs>
          <w:tab w:val="left" w:pos="-720"/>
        </w:tabs>
        <w:textAlignment w:val="baseline"/>
        <w:rPr>
          <w:color w:val="000000" w:themeColor="text1"/>
          <w:sz w:val="22"/>
          <w:szCs w:val="22"/>
        </w:rPr>
      </w:pPr>
      <w:r>
        <w:rPr>
          <w:color w:val="000000" w:themeColor="text1"/>
          <w:sz w:val="22"/>
          <w:szCs w:val="22"/>
        </w:rPr>
        <w:t xml:space="preserve">No es presenta cap observació i sotmesa </w:t>
      </w:r>
      <w:r>
        <w:rPr>
          <w:color w:val="000000" w:themeColor="text1"/>
          <w:spacing w:val="-3"/>
          <w:sz w:val="22"/>
          <w:szCs w:val="22"/>
        </w:rPr>
        <w:t>a votació fou aprovada per unanimitat dels assisten</w:t>
      </w:r>
      <w:r>
        <w:rPr>
          <w:color w:val="000000" w:themeColor="text1"/>
          <w:spacing w:val="-3"/>
          <w:sz w:val="22"/>
          <w:szCs w:val="22"/>
        </w:rPr>
        <w:t>ts.</w:t>
      </w:r>
    </w:p>
    <w:p w14:paraId="7A114F5A" w14:textId="77777777" w:rsidR="001A69CB" w:rsidRDefault="001A69CB">
      <w:pPr>
        <w:pStyle w:val="Standard"/>
        <w:tabs>
          <w:tab w:val="left" w:pos="-720"/>
        </w:tabs>
        <w:ind w:right="112"/>
        <w:jc w:val="both"/>
        <w:rPr>
          <w:rFonts w:ascii="Arial" w:hAnsi="Arial"/>
          <w:color w:val="000000" w:themeColor="text1"/>
          <w:spacing w:val="-3"/>
          <w:sz w:val="22"/>
          <w:szCs w:val="22"/>
          <w:lang w:val="ca-ES"/>
        </w:rPr>
      </w:pPr>
    </w:p>
    <w:p w14:paraId="051E1F6B" w14:textId="77777777" w:rsidR="001A69CB" w:rsidRDefault="001A69CB">
      <w:pPr>
        <w:pStyle w:val="Standard"/>
        <w:tabs>
          <w:tab w:val="left" w:pos="-720"/>
        </w:tabs>
        <w:ind w:right="112"/>
        <w:jc w:val="both"/>
        <w:rPr>
          <w:rFonts w:ascii="Arial" w:hAnsi="Arial"/>
          <w:color w:val="000000" w:themeColor="text1"/>
          <w:spacing w:val="-3"/>
          <w:sz w:val="22"/>
          <w:szCs w:val="22"/>
          <w:highlight w:val="yellow"/>
          <w:lang w:val="ca-ES"/>
        </w:rPr>
      </w:pPr>
    </w:p>
    <w:p w14:paraId="6FA7F8C0" w14:textId="77777777" w:rsidR="001A69CB" w:rsidRDefault="001A69CB">
      <w:pPr>
        <w:pStyle w:val="Standard"/>
        <w:tabs>
          <w:tab w:val="left" w:pos="-720"/>
        </w:tabs>
        <w:ind w:right="112"/>
        <w:jc w:val="both"/>
        <w:rPr>
          <w:rFonts w:ascii="Arial" w:hAnsi="Arial"/>
          <w:color w:val="000000" w:themeColor="text1"/>
          <w:spacing w:val="-3"/>
          <w:sz w:val="22"/>
          <w:szCs w:val="22"/>
          <w:highlight w:val="yellow"/>
          <w:lang w:val="ca-ES"/>
        </w:rPr>
      </w:pPr>
    </w:p>
    <w:p w14:paraId="19FED663" w14:textId="77777777" w:rsidR="001A69CB" w:rsidRDefault="00724A07">
      <w:pPr>
        <w:tabs>
          <w:tab w:val="left" w:pos="-720"/>
        </w:tabs>
        <w:textAlignment w:val="baseline"/>
        <w:rPr>
          <w:sz w:val="22"/>
          <w:szCs w:val="22"/>
        </w:rPr>
      </w:pPr>
      <w:r>
        <w:rPr>
          <w:b/>
          <w:spacing w:val="-3"/>
          <w:sz w:val="22"/>
          <w:szCs w:val="22"/>
        </w:rPr>
        <w:t xml:space="preserve">2.- </w:t>
      </w:r>
      <w:r>
        <w:rPr>
          <w:b/>
          <w:bCs/>
          <w:sz w:val="22"/>
          <w:szCs w:val="22"/>
        </w:rPr>
        <w:t xml:space="preserve">EXPEDIENT 1854/2025. MOCIÓ PP PER A LA IMPLANTACIÓ DE ZONA BLAVA EN EL MUNICIPI D'ESPORLES.-  </w:t>
      </w:r>
      <w:r>
        <w:rPr>
          <w:sz w:val="22"/>
          <w:szCs w:val="22"/>
        </w:rPr>
        <w:t xml:space="preserve">El Sr. Manuel Bennasar Gutiérrez de la </w:t>
      </w:r>
      <w:proofErr w:type="spellStart"/>
      <w:r>
        <w:rPr>
          <w:sz w:val="22"/>
          <w:szCs w:val="22"/>
        </w:rPr>
        <w:t>Concha</w:t>
      </w:r>
      <w:proofErr w:type="spellEnd"/>
      <w:r>
        <w:rPr>
          <w:sz w:val="22"/>
          <w:szCs w:val="22"/>
        </w:rPr>
        <w:t>, explica la següent:</w:t>
      </w:r>
    </w:p>
    <w:p w14:paraId="60735886" w14:textId="77777777" w:rsidR="001A69CB" w:rsidRDefault="001A69CB">
      <w:pPr>
        <w:tabs>
          <w:tab w:val="left" w:pos="-720"/>
        </w:tabs>
        <w:jc w:val="center"/>
        <w:textAlignment w:val="baseline"/>
        <w:rPr>
          <w:sz w:val="22"/>
          <w:szCs w:val="22"/>
        </w:rPr>
      </w:pPr>
    </w:p>
    <w:p w14:paraId="4417EE3D" w14:textId="77777777" w:rsidR="001A69CB" w:rsidRDefault="00724A07">
      <w:pPr>
        <w:widowControl w:val="0"/>
        <w:suppressAutoHyphens w:val="0"/>
        <w:spacing w:before="72" w:line="276" w:lineRule="auto"/>
        <w:ind w:left="23"/>
        <w:jc w:val="center"/>
        <w:outlineLvl w:val="0"/>
        <w:rPr>
          <w:rFonts w:eastAsia="Arial"/>
          <w:sz w:val="22"/>
          <w:szCs w:val="22"/>
          <w:lang w:val="es-ES" w:eastAsia="en-US"/>
        </w:rPr>
      </w:pPr>
      <w:bookmarkStart w:id="0" w:name="MOCIÓN_DEL_GRUPO_MUNICIPAL_POPULAR_PARA_"/>
      <w:bookmarkEnd w:id="0"/>
      <w:r>
        <w:rPr>
          <w:rFonts w:eastAsia="Arial"/>
          <w:sz w:val="22"/>
          <w:szCs w:val="22"/>
          <w:lang w:val="es-ES" w:eastAsia="en-US"/>
        </w:rPr>
        <w:t>MOCIÓN DEL GRUPO MUNICIPAL POPULAR PARA LA IMPLANTACIÓN</w:t>
      </w:r>
      <w:r>
        <w:rPr>
          <w:rFonts w:eastAsia="Arial"/>
          <w:spacing w:val="-7"/>
          <w:sz w:val="22"/>
          <w:szCs w:val="22"/>
          <w:lang w:val="es-ES" w:eastAsia="en-US"/>
        </w:rPr>
        <w:t xml:space="preserve"> </w:t>
      </w:r>
      <w:r>
        <w:rPr>
          <w:rFonts w:eastAsia="Arial"/>
          <w:sz w:val="22"/>
          <w:szCs w:val="22"/>
          <w:lang w:val="es-ES" w:eastAsia="en-US"/>
        </w:rPr>
        <w:t>DE</w:t>
      </w:r>
      <w:r>
        <w:rPr>
          <w:rFonts w:eastAsia="Arial"/>
          <w:spacing w:val="-1"/>
          <w:sz w:val="22"/>
          <w:szCs w:val="22"/>
          <w:lang w:val="es-ES" w:eastAsia="en-US"/>
        </w:rPr>
        <w:t xml:space="preserve"> </w:t>
      </w:r>
      <w:r>
        <w:rPr>
          <w:rFonts w:eastAsia="Arial"/>
          <w:sz w:val="22"/>
          <w:szCs w:val="22"/>
          <w:lang w:val="es-ES" w:eastAsia="en-US"/>
        </w:rPr>
        <w:t>UNA</w:t>
      </w:r>
      <w:r>
        <w:rPr>
          <w:rFonts w:eastAsia="Arial"/>
          <w:spacing w:val="-7"/>
          <w:sz w:val="22"/>
          <w:szCs w:val="22"/>
          <w:lang w:val="es-ES" w:eastAsia="en-US"/>
        </w:rPr>
        <w:t xml:space="preserve"> </w:t>
      </w:r>
      <w:r>
        <w:rPr>
          <w:rFonts w:eastAsia="Arial"/>
          <w:sz w:val="22"/>
          <w:szCs w:val="22"/>
          <w:lang w:val="es-ES" w:eastAsia="en-US"/>
        </w:rPr>
        <w:t>ZONA</w:t>
      </w:r>
      <w:r>
        <w:rPr>
          <w:rFonts w:eastAsia="Arial"/>
          <w:spacing w:val="-2"/>
          <w:sz w:val="22"/>
          <w:szCs w:val="22"/>
          <w:lang w:val="es-ES" w:eastAsia="en-US"/>
        </w:rPr>
        <w:t xml:space="preserve"> </w:t>
      </w:r>
      <w:r>
        <w:rPr>
          <w:rFonts w:eastAsia="Arial"/>
          <w:sz w:val="22"/>
          <w:szCs w:val="22"/>
          <w:lang w:val="es-ES" w:eastAsia="en-US"/>
        </w:rPr>
        <w:t>AZUL</w:t>
      </w:r>
      <w:r>
        <w:rPr>
          <w:rFonts w:eastAsia="Arial"/>
          <w:spacing w:val="-9"/>
          <w:sz w:val="22"/>
          <w:szCs w:val="22"/>
          <w:lang w:val="es-ES" w:eastAsia="en-US"/>
        </w:rPr>
        <w:t xml:space="preserve"> </w:t>
      </w:r>
      <w:r>
        <w:rPr>
          <w:rFonts w:eastAsia="Arial"/>
          <w:sz w:val="22"/>
          <w:szCs w:val="22"/>
          <w:lang w:val="es-ES" w:eastAsia="en-US"/>
        </w:rPr>
        <w:t>EN</w:t>
      </w:r>
      <w:r>
        <w:rPr>
          <w:rFonts w:eastAsia="Arial"/>
          <w:spacing w:val="-7"/>
          <w:sz w:val="22"/>
          <w:szCs w:val="22"/>
          <w:lang w:val="es-ES" w:eastAsia="en-US"/>
        </w:rPr>
        <w:t xml:space="preserve"> </w:t>
      </w:r>
      <w:r>
        <w:rPr>
          <w:rFonts w:eastAsia="Arial"/>
          <w:sz w:val="22"/>
          <w:szCs w:val="22"/>
          <w:lang w:val="es-ES" w:eastAsia="en-US"/>
        </w:rPr>
        <w:t>EL</w:t>
      </w:r>
      <w:r>
        <w:rPr>
          <w:rFonts w:eastAsia="Arial"/>
          <w:spacing w:val="-9"/>
          <w:sz w:val="22"/>
          <w:szCs w:val="22"/>
          <w:lang w:val="es-ES" w:eastAsia="en-US"/>
        </w:rPr>
        <w:t xml:space="preserve"> </w:t>
      </w:r>
      <w:r>
        <w:rPr>
          <w:rFonts w:eastAsia="Arial"/>
          <w:sz w:val="22"/>
          <w:szCs w:val="22"/>
          <w:lang w:val="es-ES" w:eastAsia="en-US"/>
        </w:rPr>
        <w:t>MUNICIPIO</w:t>
      </w:r>
      <w:r>
        <w:rPr>
          <w:rFonts w:eastAsia="Arial"/>
          <w:spacing w:val="-8"/>
          <w:sz w:val="22"/>
          <w:szCs w:val="22"/>
          <w:lang w:val="es-ES" w:eastAsia="en-US"/>
        </w:rPr>
        <w:t xml:space="preserve"> </w:t>
      </w:r>
      <w:r>
        <w:rPr>
          <w:rFonts w:eastAsia="Arial"/>
          <w:sz w:val="22"/>
          <w:szCs w:val="22"/>
          <w:lang w:val="es-ES" w:eastAsia="en-US"/>
        </w:rPr>
        <w:t xml:space="preserve">DE </w:t>
      </w:r>
      <w:r>
        <w:rPr>
          <w:rFonts w:eastAsia="Arial"/>
          <w:spacing w:val="-2"/>
          <w:sz w:val="22"/>
          <w:szCs w:val="22"/>
          <w:lang w:val="es-ES" w:eastAsia="en-US"/>
        </w:rPr>
        <w:t>ESPORLES</w:t>
      </w:r>
    </w:p>
    <w:p w14:paraId="651B60AA" w14:textId="77777777" w:rsidR="001A69CB" w:rsidRDefault="00724A07">
      <w:pPr>
        <w:widowControl w:val="0"/>
        <w:suppressAutoHyphens w:val="0"/>
        <w:spacing w:before="166"/>
        <w:ind w:left="23"/>
        <w:jc w:val="left"/>
        <w:rPr>
          <w:rFonts w:eastAsia="Arial MT" w:cs="Arial MT"/>
          <w:b/>
          <w:sz w:val="22"/>
          <w:szCs w:val="22"/>
          <w:lang w:val="es-ES" w:eastAsia="en-US"/>
        </w:rPr>
      </w:pPr>
      <w:bookmarkStart w:id="1" w:name="EXPOSICIÓN_DE_MOTIVOS"/>
      <w:bookmarkEnd w:id="1"/>
      <w:r>
        <w:rPr>
          <w:rFonts w:eastAsia="Arial MT" w:cs="Arial MT"/>
          <w:b/>
          <w:sz w:val="22"/>
          <w:szCs w:val="22"/>
          <w:lang w:val="es-ES" w:eastAsia="en-US"/>
        </w:rPr>
        <w:t>EXPOSICIÓN</w:t>
      </w:r>
      <w:r>
        <w:rPr>
          <w:rFonts w:eastAsia="Arial MT" w:cs="Arial MT"/>
          <w:b/>
          <w:spacing w:val="-5"/>
          <w:sz w:val="22"/>
          <w:szCs w:val="22"/>
          <w:lang w:val="es-ES" w:eastAsia="en-US"/>
        </w:rPr>
        <w:t xml:space="preserve"> </w:t>
      </w:r>
      <w:r>
        <w:rPr>
          <w:rFonts w:eastAsia="Arial MT" w:cs="Arial MT"/>
          <w:b/>
          <w:sz w:val="22"/>
          <w:szCs w:val="22"/>
          <w:lang w:val="es-ES" w:eastAsia="en-US"/>
        </w:rPr>
        <w:t>DE</w:t>
      </w:r>
      <w:r>
        <w:rPr>
          <w:rFonts w:eastAsia="Arial MT" w:cs="Arial MT"/>
          <w:b/>
          <w:spacing w:val="-1"/>
          <w:sz w:val="22"/>
          <w:szCs w:val="22"/>
          <w:lang w:val="es-ES" w:eastAsia="en-US"/>
        </w:rPr>
        <w:t xml:space="preserve"> </w:t>
      </w:r>
      <w:r>
        <w:rPr>
          <w:rFonts w:eastAsia="Arial MT" w:cs="Arial MT"/>
          <w:b/>
          <w:spacing w:val="-2"/>
          <w:sz w:val="22"/>
          <w:szCs w:val="22"/>
          <w:lang w:val="es-ES" w:eastAsia="en-US"/>
        </w:rPr>
        <w:t>MOTIVOS</w:t>
      </w:r>
    </w:p>
    <w:p w14:paraId="66585709" w14:textId="77777777" w:rsidR="001A69CB" w:rsidRDefault="001A69CB">
      <w:pPr>
        <w:widowControl w:val="0"/>
        <w:suppressAutoHyphens w:val="0"/>
        <w:spacing w:before="14"/>
        <w:jc w:val="left"/>
        <w:rPr>
          <w:rFonts w:eastAsia="Arial MT" w:cs="Arial MT"/>
          <w:b/>
          <w:szCs w:val="24"/>
          <w:lang w:val="es-ES" w:eastAsia="en-US"/>
        </w:rPr>
      </w:pPr>
    </w:p>
    <w:p w14:paraId="660FE915" w14:textId="77777777" w:rsidR="001A69CB" w:rsidRDefault="00724A07">
      <w:pPr>
        <w:widowControl w:val="0"/>
        <w:suppressAutoHyphens w:val="0"/>
        <w:ind w:left="23" w:right="26"/>
        <w:rPr>
          <w:rFonts w:eastAsia="Arial MT"/>
          <w:sz w:val="22"/>
          <w:szCs w:val="22"/>
          <w:lang w:val="es-ES" w:eastAsia="en-US"/>
        </w:rPr>
      </w:pPr>
      <w:r>
        <w:rPr>
          <w:rFonts w:eastAsia="Arial MT"/>
          <w:sz w:val="22"/>
          <w:szCs w:val="22"/>
          <w:lang w:val="es-ES" w:eastAsia="en-US"/>
        </w:rPr>
        <w:t>El</w:t>
      </w:r>
      <w:r>
        <w:rPr>
          <w:rFonts w:eastAsia="Arial MT"/>
          <w:spacing w:val="-4"/>
          <w:sz w:val="22"/>
          <w:szCs w:val="22"/>
          <w:lang w:val="es-ES" w:eastAsia="en-US"/>
        </w:rPr>
        <w:t xml:space="preserve"> </w:t>
      </w:r>
      <w:r>
        <w:rPr>
          <w:rFonts w:eastAsia="Arial MT"/>
          <w:sz w:val="22"/>
          <w:szCs w:val="22"/>
          <w:lang w:val="es-ES" w:eastAsia="en-US"/>
        </w:rPr>
        <w:t>municipio</w:t>
      </w:r>
      <w:r>
        <w:rPr>
          <w:rFonts w:eastAsia="Arial MT"/>
          <w:spacing w:val="-7"/>
          <w:sz w:val="22"/>
          <w:szCs w:val="22"/>
          <w:lang w:val="es-ES" w:eastAsia="en-US"/>
        </w:rPr>
        <w:t xml:space="preserve"> </w:t>
      </w:r>
      <w:r>
        <w:rPr>
          <w:rFonts w:eastAsia="Arial MT"/>
          <w:sz w:val="22"/>
          <w:szCs w:val="22"/>
          <w:lang w:val="es-ES" w:eastAsia="en-US"/>
        </w:rPr>
        <w:t>de</w:t>
      </w:r>
      <w:r>
        <w:rPr>
          <w:rFonts w:eastAsia="Arial MT"/>
          <w:spacing w:val="-11"/>
          <w:sz w:val="22"/>
          <w:szCs w:val="22"/>
          <w:lang w:val="es-ES" w:eastAsia="en-US"/>
        </w:rPr>
        <w:t xml:space="preserve"> </w:t>
      </w:r>
      <w:proofErr w:type="spellStart"/>
      <w:r>
        <w:rPr>
          <w:rFonts w:eastAsia="Arial MT"/>
          <w:sz w:val="22"/>
          <w:szCs w:val="22"/>
          <w:lang w:val="es-ES" w:eastAsia="en-US"/>
        </w:rPr>
        <w:t>Esporles</w:t>
      </w:r>
      <w:proofErr w:type="spellEnd"/>
      <w:r>
        <w:rPr>
          <w:rFonts w:eastAsia="Arial MT"/>
          <w:sz w:val="22"/>
          <w:szCs w:val="22"/>
          <w:lang w:val="es-ES" w:eastAsia="en-US"/>
        </w:rPr>
        <w:t>,</w:t>
      </w:r>
      <w:r>
        <w:rPr>
          <w:rFonts w:eastAsia="Arial MT"/>
          <w:spacing w:val="-11"/>
          <w:sz w:val="22"/>
          <w:szCs w:val="22"/>
          <w:lang w:val="es-ES" w:eastAsia="en-US"/>
        </w:rPr>
        <w:t xml:space="preserve"> </w:t>
      </w:r>
      <w:r>
        <w:rPr>
          <w:rFonts w:eastAsia="Arial MT"/>
          <w:sz w:val="22"/>
          <w:szCs w:val="22"/>
          <w:lang w:val="es-ES" w:eastAsia="en-US"/>
        </w:rPr>
        <w:t>al</w:t>
      </w:r>
      <w:r>
        <w:rPr>
          <w:rFonts w:eastAsia="Arial MT"/>
          <w:spacing w:val="-9"/>
          <w:sz w:val="22"/>
          <w:szCs w:val="22"/>
          <w:lang w:val="es-ES" w:eastAsia="en-US"/>
        </w:rPr>
        <w:t xml:space="preserve"> </w:t>
      </w:r>
      <w:r>
        <w:rPr>
          <w:rFonts w:eastAsia="Arial MT"/>
          <w:sz w:val="22"/>
          <w:szCs w:val="22"/>
          <w:lang w:val="es-ES" w:eastAsia="en-US"/>
        </w:rPr>
        <w:t>igual</w:t>
      </w:r>
      <w:r>
        <w:rPr>
          <w:rFonts w:eastAsia="Arial MT"/>
          <w:spacing w:val="-9"/>
          <w:sz w:val="22"/>
          <w:szCs w:val="22"/>
          <w:lang w:val="es-ES" w:eastAsia="en-US"/>
        </w:rPr>
        <w:t xml:space="preserve"> </w:t>
      </w:r>
      <w:r>
        <w:rPr>
          <w:rFonts w:eastAsia="Arial MT"/>
          <w:sz w:val="22"/>
          <w:szCs w:val="22"/>
          <w:lang w:val="es-ES" w:eastAsia="en-US"/>
        </w:rPr>
        <w:t>que</w:t>
      </w:r>
      <w:r>
        <w:rPr>
          <w:rFonts w:eastAsia="Arial MT"/>
          <w:spacing w:val="-7"/>
          <w:sz w:val="22"/>
          <w:szCs w:val="22"/>
          <w:lang w:val="es-ES" w:eastAsia="en-US"/>
        </w:rPr>
        <w:t xml:space="preserve"> </w:t>
      </w:r>
      <w:r>
        <w:rPr>
          <w:rFonts w:eastAsia="Arial MT"/>
          <w:sz w:val="22"/>
          <w:szCs w:val="22"/>
          <w:lang w:val="es-ES" w:eastAsia="en-US"/>
        </w:rPr>
        <w:t>muchas</w:t>
      </w:r>
      <w:r>
        <w:rPr>
          <w:rFonts w:eastAsia="Arial MT"/>
          <w:spacing w:val="-8"/>
          <w:sz w:val="22"/>
          <w:szCs w:val="22"/>
          <w:lang w:val="es-ES" w:eastAsia="en-US"/>
        </w:rPr>
        <w:t xml:space="preserve"> </w:t>
      </w:r>
      <w:r>
        <w:rPr>
          <w:rFonts w:eastAsia="Arial MT"/>
          <w:sz w:val="22"/>
          <w:szCs w:val="22"/>
          <w:lang w:val="es-ES" w:eastAsia="en-US"/>
        </w:rPr>
        <w:t>localidades</w:t>
      </w:r>
      <w:r>
        <w:rPr>
          <w:rFonts w:eastAsia="Arial MT"/>
          <w:spacing w:val="-12"/>
          <w:sz w:val="22"/>
          <w:szCs w:val="22"/>
          <w:lang w:val="es-ES" w:eastAsia="en-US"/>
        </w:rPr>
        <w:t xml:space="preserve"> </w:t>
      </w:r>
      <w:r>
        <w:rPr>
          <w:rFonts w:eastAsia="Arial MT"/>
          <w:sz w:val="22"/>
          <w:szCs w:val="22"/>
          <w:lang w:val="es-ES" w:eastAsia="en-US"/>
        </w:rPr>
        <w:t>de</w:t>
      </w:r>
      <w:r>
        <w:rPr>
          <w:rFonts w:eastAsia="Arial MT"/>
          <w:spacing w:val="-11"/>
          <w:sz w:val="22"/>
          <w:szCs w:val="22"/>
          <w:lang w:val="es-ES" w:eastAsia="en-US"/>
        </w:rPr>
        <w:t xml:space="preserve"> </w:t>
      </w:r>
      <w:r>
        <w:rPr>
          <w:rFonts w:eastAsia="Arial MT"/>
          <w:sz w:val="22"/>
          <w:szCs w:val="22"/>
          <w:lang w:val="es-ES" w:eastAsia="en-US"/>
        </w:rPr>
        <w:t>la</w:t>
      </w:r>
      <w:r>
        <w:rPr>
          <w:rFonts w:eastAsia="Arial MT"/>
          <w:spacing w:val="-7"/>
          <w:sz w:val="22"/>
          <w:szCs w:val="22"/>
          <w:lang w:val="es-ES" w:eastAsia="en-US"/>
        </w:rPr>
        <w:t xml:space="preserve"> </w:t>
      </w:r>
      <w:r>
        <w:rPr>
          <w:rFonts w:eastAsia="Arial MT"/>
          <w:sz w:val="22"/>
          <w:szCs w:val="22"/>
          <w:lang w:val="es-ES" w:eastAsia="en-US"/>
        </w:rPr>
        <w:t>Serra</w:t>
      </w:r>
      <w:r>
        <w:rPr>
          <w:rFonts w:eastAsia="Arial MT"/>
          <w:spacing w:val="-11"/>
          <w:sz w:val="22"/>
          <w:szCs w:val="22"/>
          <w:lang w:val="es-ES" w:eastAsia="en-US"/>
        </w:rPr>
        <w:t xml:space="preserve"> </w:t>
      </w:r>
      <w:r>
        <w:rPr>
          <w:rFonts w:eastAsia="Arial MT"/>
          <w:sz w:val="22"/>
          <w:szCs w:val="22"/>
          <w:lang w:val="es-ES" w:eastAsia="en-US"/>
        </w:rPr>
        <w:t>de</w:t>
      </w:r>
      <w:r>
        <w:rPr>
          <w:rFonts w:eastAsia="Arial MT"/>
          <w:spacing w:val="-11"/>
          <w:sz w:val="22"/>
          <w:szCs w:val="22"/>
          <w:lang w:val="es-ES" w:eastAsia="en-US"/>
        </w:rPr>
        <w:t xml:space="preserve"> </w:t>
      </w:r>
      <w:proofErr w:type="spellStart"/>
      <w:r>
        <w:rPr>
          <w:rFonts w:eastAsia="Arial MT"/>
          <w:sz w:val="22"/>
          <w:szCs w:val="22"/>
          <w:lang w:val="es-ES" w:eastAsia="en-US"/>
        </w:rPr>
        <w:t>Tramuntana</w:t>
      </w:r>
      <w:proofErr w:type="spellEnd"/>
      <w:r>
        <w:rPr>
          <w:rFonts w:eastAsia="Arial MT"/>
          <w:sz w:val="22"/>
          <w:szCs w:val="22"/>
          <w:lang w:val="es-ES" w:eastAsia="en-US"/>
        </w:rPr>
        <w:t xml:space="preserve"> y de la </w:t>
      </w:r>
      <w:proofErr w:type="spellStart"/>
      <w:r>
        <w:rPr>
          <w:rFonts w:eastAsia="Arial MT"/>
          <w:sz w:val="22"/>
          <w:szCs w:val="22"/>
          <w:lang w:val="es-ES" w:eastAsia="en-US"/>
        </w:rPr>
        <w:t>Part</w:t>
      </w:r>
      <w:proofErr w:type="spellEnd"/>
      <w:r>
        <w:rPr>
          <w:rFonts w:eastAsia="Arial MT"/>
          <w:sz w:val="22"/>
          <w:szCs w:val="22"/>
          <w:lang w:val="es-ES" w:eastAsia="en-US"/>
        </w:rPr>
        <w:t xml:space="preserve"> Forana de Mallorca, ha experimentado en los últimos años un notable incremento tanto del número de </w:t>
      </w:r>
      <w:r>
        <w:rPr>
          <w:rFonts w:eastAsia="Arial MT"/>
          <w:sz w:val="22"/>
          <w:szCs w:val="22"/>
          <w:lang w:val="es-ES" w:eastAsia="en-US"/>
        </w:rPr>
        <w:t>visitantes como de vehículos</w:t>
      </w:r>
      <w:r>
        <w:rPr>
          <w:rFonts w:eastAsia="Arial MT"/>
          <w:spacing w:val="-4"/>
          <w:sz w:val="22"/>
          <w:szCs w:val="22"/>
          <w:lang w:val="es-ES" w:eastAsia="en-US"/>
        </w:rPr>
        <w:t xml:space="preserve"> </w:t>
      </w:r>
      <w:r>
        <w:rPr>
          <w:rFonts w:eastAsia="Arial MT"/>
          <w:sz w:val="22"/>
          <w:szCs w:val="22"/>
          <w:lang w:val="es-ES" w:eastAsia="en-US"/>
        </w:rPr>
        <w:t>estacionados en</w:t>
      </w:r>
      <w:r>
        <w:rPr>
          <w:rFonts w:eastAsia="Arial MT"/>
          <w:spacing w:val="-4"/>
          <w:sz w:val="22"/>
          <w:szCs w:val="22"/>
          <w:lang w:val="es-ES" w:eastAsia="en-US"/>
        </w:rPr>
        <w:t xml:space="preserve"> </w:t>
      </w:r>
      <w:r>
        <w:rPr>
          <w:rFonts w:eastAsia="Arial MT"/>
          <w:sz w:val="22"/>
          <w:szCs w:val="22"/>
          <w:lang w:val="es-ES" w:eastAsia="en-US"/>
        </w:rPr>
        <w:t>la vía pública, especialmente en épocas de temporada alta y fines de semana.</w:t>
      </w:r>
    </w:p>
    <w:p w14:paraId="0B6DAB4A" w14:textId="77777777" w:rsidR="001A69CB" w:rsidRDefault="00724A07">
      <w:pPr>
        <w:widowControl w:val="0"/>
        <w:suppressAutoHyphens w:val="0"/>
        <w:spacing w:before="235"/>
        <w:ind w:left="23" w:right="24"/>
        <w:rPr>
          <w:rFonts w:eastAsia="Arial MT"/>
          <w:sz w:val="22"/>
          <w:szCs w:val="22"/>
          <w:lang w:val="es-ES" w:eastAsia="en-US"/>
        </w:rPr>
      </w:pPr>
      <w:r>
        <w:rPr>
          <w:rFonts w:eastAsia="Arial MT"/>
          <w:sz w:val="22"/>
          <w:szCs w:val="22"/>
          <w:lang w:val="es-ES" w:eastAsia="en-US"/>
        </w:rPr>
        <w:t>Esta situación ha derivado en una creciente dificultad para que los vecinos del municipio puedan encontrar aparcamiento cerca de sus d</w:t>
      </w:r>
      <w:r>
        <w:rPr>
          <w:rFonts w:eastAsia="Arial MT"/>
          <w:sz w:val="22"/>
          <w:szCs w:val="22"/>
          <w:lang w:val="es-ES" w:eastAsia="en-US"/>
        </w:rPr>
        <w:t>omicilios, servicios y comercios locales.</w:t>
      </w:r>
    </w:p>
    <w:p w14:paraId="0950F580" w14:textId="77777777" w:rsidR="001A69CB" w:rsidRDefault="00724A07">
      <w:pPr>
        <w:widowControl w:val="0"/>
        <w:suppressAutoHyphens w:val="0"/>
        <w:spacing w:before="240"/>
        <w:ind w:left="23" w:right="14"/>
        <w:rPr>
          <w:rFonts w:eastAsia="Arial MT"/>
          <w:sz w:val="22"/>
          <w:szCs w:val="22"/>
          <w:lang w:val="es-ES" w:eastAsia="en-US"/>
        </w:rPr>
      </w:pPr>
      <w:r>
        <w:rPr>
          <w:rFonts w:eastAsia="Arial MT"/>
          <w:sz w:val="22"/>
          <w:szCs w:val="22"/>
          <w:lang w:val="es-ES" w:eastAsia="en-US"/>
        </w:rPr>
        <w:t xml:space="preserve">Numerosos municipios de Mallorca ya han implantado zonas de regulación del estacionamiento mediante </w:t>
      </w:r>
      <w:r>
        <w:rPr>
          <w:rFonts w:eastAsia="Arial MT"/>
          <w:b/>
          <w:sz w:val="22"/>
          <w:szCs w:val="22"/>
          <w:lang w:val="es-ES" w:eastAsia="en-US"/>
        </w:rPr>
        <w:t xml:space="preserve">zona azul / ORA / zonas exclusivas para residentes medida </w:t>
      </w:r>
      <w:r>
        <w:rPr>
          <w:rFonts w:eastAsia="Arial MT"/>
          <w:sz w:val="22"/>
          <w:szCs w:val="22"/>
          <w:lang w:val="es-ES" w:eastAsia="en-US"/>
        </w:rPr>
        <w:t>que han demostrado eficacia para:</w:t>
      </w:r>
    </w:p>
    <w:p w14:paraId="01E6EB26" w14:textId="77777777" w:rsidR="001A69CB" w:rsidRDefault="00724A07">
      <w:pPr>
        <w:widowControl w:val="0"/>
        <w:numPr>
          <w:ilvl w:val="0"/>
          <w:numId w:val="1"/>
        </w:numPr>
        <w:tabs>
          <w:tab w:val="left" w:pos="743"/>
        </w:tabs>
        <w:suppressAutoHyphens w:val="0"/>
        <w:spacing w:before="243"/>
        <w:ind w:left="743"/>
        <w:jc w:val="left"/>
        <w:rPr>
          <w:rFonts w:eastAsia="Arial MT"/>
          <w:sz w:val="22"/>
          <w:szCs w:val="22"/>
          <w:lang w:val="es-ES" w:eastAsia="en-US"/>
        </w:rPr>
      </w:pPr>
      <w:r>
        <w:rPr>
          <w:rFonts w:eastAsia="Arial MT"/>
          <w:sz w:val="22"/>
          <w:szCs w:val="22"/>
          <w:lang w:val="es-ES" w:eastAsia="en-US"/>
        </w:rPr>
        <w:t>mejorar</w:t>
      </w:r>
      <w:r>
        <w:rPr>
          <w:rFonts w:eastAsia="Arial MT"/>
          <w:spacing w:val="-3"/>
          <w:sz w:val="22"/>
          <w:szCs w:val="22"/>
          <w:lang w:val="es-ES" w:eastAsia="en-US"/>
        </w:rPr>
        <w:t xml:space="preserve"> </w:t>
      </w:r>
      <w:r>
        <w:rPr>
          <w:rFonts w:eastAsia="Arial MT"/>
          <w:sz w:val="22"/>
          <w:szCs w:val="22"/>
          <w:lang w:val="es-ES" w:eastAsia="en-US"/>
        </w:rPr>
        <w:t>la</w:t>
      </w:r>
      <w:r>
        <w:rPr>
          <w:rFonts w:eastAsia="Arial MT"/>
          <w:spacing w:val="-3"/>
          <w:sz w:val="22"/>
          <w:szCs w:val="22"/>
          <w:lang w:val="es-ES" w:eastAsia="en-US"/>
        </w:rPr>
        <w:t xml:space="preserve"> </w:t>
      </w:r>
      <w:r>
        <w:rPr>
          <w:rFonts w:eastAsia="Arial MT"/>
          <w:sz w:val="22"/>
          <w:szCs w:val="22"/>
          <w:lang w:val="es-ES" w:eastAsia="en-US"/>
        </w:rPr>
        <w:t>rotación</w:t>
      </w:r>
      <w:r>
        <w:rPr>
          <w:rFonts w:eastAsia="Arial MT"/>
          <w:spacing w:val="-3"/>
          <w:sz w:val="22"/>
          <w:szCs w:val="22"/>
          <w:lang w:val="es-ES" w:eastAsia="en-US"/>
        </w:rPr>
        <w:t xml:space="preserve"> </w:t>
      </w:r>
      <w:r>
        <w:rPr>
          <w:rFonts w:eastAsia="Arial MT"/>
          <w:sz w:val="22"/>
          <w:szCs w:val="22"/>
          <w:lang w:val="es-ES" w:eastAsia="en-US"/>
        </w:rPr>
        <w:t>de</w:t>
      </w:r>
      <w:r>
        <w:rPr>
          <w:rFonts w:eastAsia="Arial MT"/>
          <w:spacing w:val="-2"/>
          <w:sz w:val="22"/>
          <w:szCs w:val="22"/>
          <w:lang w:val="es-ES" w:eastAsia="en-US"/>
        </w:rPr>
        <w:t xml:space="preserve"> vehículos,</w:t>
      </w:r>
    </w:p>
    <w:p w14:paraId="12D7B466" w14:textId="77777777" w:rsidR="001A69CB" w:rsidRDefault="00724A07">
      <w:pPr>
        <w:widowControl w:val="0"/>
        <w:numPr>
          <w:ilvl w:val="0"/>
          <w:numId w:val="1"/>
        </w:numPr>
        <w:tabs>
          <w:tab w:val="left" w:pos="743"/>
        </w:tabs>
        <w:suppressAutoHyphens w:val="0"/>
        <w:spacing w:before="42"/>
        <w:ind w:left="743"/>
        <w:jc w:val="left"/>
        <w:rPr>
          <w:rFonts w:eastAsia="Arial MT"/>
          <w:sz w:val="22"/>
          <w:szCs w:val="22"/>
          <w:lang w:val="es-ES" w:eastAsia="en-US"/>
        </w:rPr>
      </w:pPr>
      <w:r>
        <w:rPr>
          <w:rFonts w:eastAsia="Arial MT"/>
          <w:sz w:val="22"/>
          <w:szCs w:val="22"/>
          <w:lang w:val="es-ES" w:eastAsia="en-US"/>
        </w:rPr>
        <w:t>garantizar</w:t>
      </w:r>
      <w:r>
        <w:rPr>
          <w:rFonts w:eastAsia="Arial MT"/>
          <w:spacing w:val="-1"/>
          <w:sz w:val="22"/>
          <w:szCs w:val="22"/>
          <w:lang w:val="es-ES" w:eastAsia="en-US"/>
        </w:rPr>
        <w:t xml:space="preserve"> </w:t>
      </w:r>
      <w:r>
        <w:rPr>
          <w:rFonts w:eastAsia="Arial MT"/>
          <w:sz w:val="22"/>
          <w:szCs w:val="22"/>
          <w:lang w:val="es-ES" w:eastAsia="en-US"/>
        </w:rPr>
        <w:t>plazas</w:t>
      </w:r>
      <w:r>
        <w:rPr>
          <w:rFonts w:eastAsia="Arial MT"/>
          <w:spacing w:val="-7"/>
          <w:sz w:val="22"/>
          <w:szCs w:val="22"/>
          <w:lang w:val="es-ES" w:eastAsia="en-US"/>
        </w:rPr>
        <w:t xml:space="preserve"> </w:t>
      </w:r>
      <w:r>
        <w:rPr>
          <w:rFonts w:eastAsia="Arial MT"/>
          <w:sz w:val="22"/>
          <w:szCs w:val="22"/>
          <w:lang w:val="es-ES" w:eastAsia="en-US"/>
        </w:rPr>
        <w:t>para</w:t>
      </w:r>
      <w:r>
        <w:rPr>
          <w:rFonts w:eastAsia="Arial MT"/>
          <w:spacing w:val="-5"/>
          <w:sz w:val="22"/>
          <w:szCs w:val="22"/>
          <w:lang w:val="es-ES" w:eastAsia="en-US"/>
        </w:rPr>
        <w:t xml:space="preserve"> </w:t>
      </w:r>
      <w:r>
        <w:rPr>
          <w:rFonts w:eastAsia="Arial MT"/>
          <w:spacing w:val="-2"/>
          <w:sz w:val="22"/>
          <w:szCs w:val="22"/>
          <w:lang w:val="es-ES" w:eastAsia="en-US"/>
        </w:rPr>
        <w:t>residentes,</w:t>
      </w:r>
    </w:p>
    <w:p w14:paraId="78306B3F" w14:textId="77777777" w:rsidR="001A69CB" w:rsidRDefault="00724A07">
      <w:pPr>
        <w:widowControl w:val="0"/>
        <w:numPr>
          <w:ilvl w:val="0"/>
          <w:numId w:val="1"/>
        </w:numPr>
        <w:tabs>
          <w:tab w:val="left" w:pos="743"/>
        </w:tabs>
        <w:suppressAutoHyphens w:val="0"/>
        <w:spacing w:before="42"/>
        <w:ind w:left="743"/>
        <w:jc w:val="left"/>
        <w:rPr>
          <w:rFonts w:eastAsia="Arial MT"/>
          <w:sz w:val="22"/>
          <w:szCs w:val="22"/>
          <w:lang w:val="es-ES" w:eastAsia="en-US"/>
        </w:rPr>
      </w:pPr>
      <w:r>
        <w:rPr>
          <w:rFonts w:eastAsia="Arial MT"/>
          <w:sz w:val="22"/>
          <w:szCs w:val="22"/>
          <w:lang w:val="es-ES" w:eastAsia="en-US"/>
        </w:rPr>
        <w:t>regular</w:t>
      </w:r>
      <w:r>
        <w:rPr>
          <w:rFonts w:eastAsia="Arial MT"/>
          <w:spacing w:val="-5"/>
          <w:sz w:val="22"/>
          <w:szCs w:val="22"/>
          <w:lang w:val="es-ES" w:eastAsia="en-US"/>
        </w:rPr>
        <w:t xml:space="preserve"> </w:t>
      </w:r>
      <w:r>
        <w:rPr>
          <w:rFonts w:eastAsia="Arial MT"/>
          <w:sz w:val="22"/>
          <w:szCs w:val="22"/>
          <w:lang w:val="es-ES" w:eastAsia="en-US"/>
        </w:rPr>
        <w:t>la</w:t>
      </w:r>
      <w:r>
        <w:rPr>
          <w:rFonts w:eastAsia="Arial MT"/>
          <w:spacing w:val="-2"/>
          <w:sz w:val="22"/>
          <w:szCs w:val="22"/>
          <w:lang w:val="es-ES" w:eastAsia="en-US"/>
        </w:rPr>
        <w:t xml:space="preserve"> </w:t>
      </w:r>
      <w:r>
        <w:rPr>
          <w:rFonts w:eastAsia="Arial MT"/>
          <w:sz w:val="22"/>
          <w:szCs w:val="22"/>
          <w:lang w:val="es-ES" w:eastAsia="en-US"/>
        </w:rPr>
        <w:t>ocupación</w:t>
      </w:r>
      <w:r>
        <w:rPr>
          <w:rFonts w:eastAsia="Arial MT"/>
          <w:spacing w:val="-1"/>
          <w:sz w:val="22"/>
          <w:szCs w:val="22"/>
          <w:lang w:val="es-ES" w:eastAsia="en-US"/>
        </w:rPr>
        <w:t xml:space="preserve"> </w:t>
      </w:r>
      <w:r>
        <w:rPr>
          <w:rFonts w:eastAsia="Arial MT"/>
          <w:sz w:val="22"/>
          <w:szCs w:val="22"/>
          <w:lang w:val="es-ES" w:eastAsia="en-US"/>
        </w:rPr>
        <w:t>en</w:t>
      </w:r>
      <w:r>
        <w:rPr>
          <w:rFonts w:eastAsia="Arial MT"/>
          <w:spacing w:val="-1"/>
          <w:sz w:val="22"/>
          <w:szCs w:val="22"/>
          <w:lang w:val="es-ES" w:eastAsia="en-US"/>
        </w:rPr>
        <w:t xml:space="preserve"> </w:t>
      </w:r>
      <w:r>
        <w:rPr>
          <w:rFonts w:eastAsia="Arial MT"/>
          <w:sz w:val="22"/>
          <w:szCs w:val="22"/>
          <w:lang w:val="es-ES" w:eastAsia="en-US"/>
        </w:rPr>
        <w:t>zonas</w:t>
      </w:r>
      <w:r>
        <w:rPr>
          <w:rFonts w:eastAsia="Arial MT"/>
          <w:spacing w:val="-2"/>
          <w:sz w:val="22"/>
          <w:szCs w:val="22"/>
          <w:lang w:val="es-ES" w:eastAsia="en-US"/>
        </w:rPr>
        <w:t xml:space="preserve"> </w:t>
      </w:r>
      <w:r>
        <w:rPr>
          <w:rFonts w:eastAsia="Arial MT"/>
          <w:sz w:val="22"/>
          <w:szCs w:val="22"/>
          <w:lang w:val="es-ES" w:eastAsia="en-US"/>
        </w:rPr>
        <w:t>de</w:t>
      </w:r>
      <w:r>
        <w:rPr>
          <w:rFonts w:eastAsia="Arial MT"/>
          <w:spacing w:val="-6"/>
          <w:sz w:val="22"/>
          <w:szCs w:val="22"/>
          <w:lang w:val="es-ES" w:eastAsia="en-US"/>
        </w:rPr>
        <w:t xml:space="preserve"> </w:t>
      </w:r>
      <w:r>
        <w:rPr>
          <w:rFonts w:eastAsia="Arial MT"/>
          <w:sz w:val="22"/>
          <w:szCs w:val="22"/>
          <w:lang w:val="es-ES" w:eastAsia="en-US"/>
        </w:rPr>
        <w:t xml:space="preserve">alta </w:t>
      </w:r>
      <w:r>
        <w:rPr>
          <w:rFonts w:eastAsia="Arial MT"/>
          <w:spacing w:val="-2"/>
          <w:sz w:val="22"/>
          <w:szCs w:val="22"/>
          <w:lang w:val="es-ES" w:eastAsia="en-US"/>
        </w:rPr>
        <w:t>demanda,</w:t>
      </w:r>
    </w:p>
    <w:p w14:paraId="748F3796" w14:textId="77777777" w:rsidR="001A69CB" w:rsidRDefault="00724A07">
      <w:pPr>
        <w:widowControl w:val="0"/>
        <w:numPr>
          <w:ilvl w:val="0"/>
          <w:numId w:val="1"/>
        </w:numPr>
        <w:tabs>
          <w:tab w:val="left" w:pos="743"/>
        </w:tabs>
        <w:suppressAutoHyphens w:val="0"/>
        <w:spacing w:before="42"/>
        <w:ind w:left="743"/>
        <w:jc w:val="left"/>
        <w:rPr>
          <w:rFonts w:eastAsia="Arial MT"/>
          <w:sz w:val="22"/>
          <w:szCs w:val="22"/>
          <w:lang w:val="es-ES" w:eastAsia="en-US"/>
        </w:rPr>
      </w:pPr>
      <w:r>
        <w:rPr>
          <w:rFonts w:eastAsia="Arial MT"/>
          <w:sz w:val="22"/>
          <w:szCs w:val="22"/>
          <w:lang w:val="es-ES" w:eastAsia="en-US"/>
        </w:rPr>
        <w:t>proteger</w:t>
      </w:r>
      <w:r>
        <w:rPr>
          <w:rFonts w:eastAsia="Arial MT"/>
          <w:spacing w:val="-3"/>
          <w:sz w:val="22"/>
          <w:szCs w:val="22"/>
          <w:lang w:val="es-ES" w:eastAsia="en-US"/>
        </w:rPr>
        <w:t xml:space="preserve"> </w:t>
      </w:r>
      <w:r>
        <w:rPr>
          <w:rFonts w:eastAsia="Arial MT"/>
          <w:sz w:val="22"/>
          <w:szCs w:val="22"/>
          <w:lang w:val="es-ES" w:eastAsia="en-US"/>
        </w:rPr>
        <w:t>el espacio</w:t>
      </w:r>
      <w:r>
        <w:rPr>
          <w:rFonts w:eastAsia="Arial MT"/>
          <w:spacing w:val="-4"/>
          <w:sz w:val="22"/>
          <w:szCs w:val="22"/>
          <w:lang w:val="es-ES" w:eastAsia="en-US"/>
        </w:rPr>
        <w:t xml:space="preserve"> </w:t>
      </w:r>
      <w:r>
        <w:rPr>
          <w:rFonts w:eastAsia="Arial MT"/>
          <w:sz w:val="22"/>
          <w:szCs w:val="22"/>
          <w:lang w:val="es-ES" w:eastAsia="en-US"/>
        </w:rPr>
        <w:t>urbano,</w:t>
      </w:r>
      <w:r>
        <w:rPr>
          <w:rFonts w:eastAsia="Arial MT"/>
          <w:spacing w:val="-3"/>
          <w:sz w:val="22"/>
          <w:szCs w:val="22"/>
          <w:lang w:val="es-ES" w:eastAsia="en-US"/>
        </w:rPr>
        <w:t xml:space="preserve"> </w:t>
      </w:r>
      <w:r>
        <w:rPr>
          <w:rFonts w:eastAsia="Arial MT"/>
          <w:spacing w:val="-10"/>
          <w:sz w:val="22"/>
          <w:szCs w:val="22"/>
          <w:lang w:val="es-ES" w:eastAsia="en-US"/>
        </w:rPr>
        <w:t>y</w:t>
      </w:r>
    </w:p>
    <w:p w14:paraId="35545E51" w14:textId="77777777" w:rsidR="001A69CB" w:rsidRDefault="00724A07">
      <w:pPr>
        <w:widowControl w:val="0"/>
        <w:numPr>
          <w:ilvl w:val="0"/>
          <w:numId w:val="1"/>
        </w:numPr>
        <w:tabs>
          <w:tab w:val="left" w:pos="743"/>
        </w:tabs>
        <w:suppressAutoHyphens w:val="0"/>
        <w:spacing w:before="47"/>
        <w:ind w:left="743"/>
        <w:jc w:val="left"/>
        <w:rPr>
          <w:rFonts w:eastAsia="Arial MT"/>
          <w:sz w:val="22"/>
          <w:szCs w:val="22"/>
          <w:lang w:val="es-ES" w:eastAsia="en-US"/>
        </w:rPr>
      </w:pPr>
      <w:r>
        <w:rPr>
          <w:rFonts w:eastAsia="Arial MT"/>
          <w:sz w:val="22"/>
          <w:szCs w:val="22"/>
          <w:lang w:val="es-ES" w:eastAsia="en-US"/>
        </w:rPr>
        <w:t>favorecer</w:t>
      </w:r>
      <w:r>
        <w:rPr>
          <w:rFonts w:eastAsia="Arial MT"/>
          <w:spacing w:val="-6"/>
          <w:sz w:val="22"/>
          <w:szCs w:val="22"/>
          <w:lang w:val="es-ES" w:eastAsia="en-US"/>
        </w:rPr>
        <w:t xml:space="preserve"> </w:t>
      </w:r>
      <w:r>
        <w:rPr>
          <w:rFonts w:eastAsia="Arial MT"/>
          <w:sz w:val="22"/>
          <w:szCs w:val="22"/>
          <w:lang w:val="es-ES" w:eastAsia="en-US"/>
        </w:rPr>
        <w:t>la</w:t>
      </w:r>
      <w:r>
        <w:rPr>
          <w:rFonts w:eastAsia="Arial MT"/>
          <w:spacing w:val="-3"/>
          <w:sz w:val="22"/>
          <w:szCs w:val="22"/>
          <w:lang w:val="es-ES" w:eastAsia="en-US"/>
        </w:rPr>
        <w:t xml:space="preserve"> </w:t>
      </w:r>
      <w:r>
        <w:rPr>
          <w:rFonts w:eastAsia="Arial MT"/>
          <w:sz w:val="22"/>
          <w:szCs w:val="22"/>
          <w:lang w:val="es-ES" w:eastAsia="en-US"/>
        </w:rPr>
        <w:t>movilidad</w:t>
      </w:r>
      <w:r>
        <w:rPr>
          <w:rFonts w:eastAsia="Arial MT"/>
          <w:spacing w:val="-2"/>
          <w:sz w:val="22"/>
          <w:szCs w:val="22"/>
          <w:lang w:val="es-ES" w:eastAsia="en-US"/>
        </w:rPr>
        <w:t xml:space="preserve"> sostenible.</w:t>
      </w:r>
    </w:p>
    <w:p w14:paraId="00B327C4" w14:textId="77777777" w:rsidR="001A69CB" w:rsidRDefault="001A69CB">
      <w:pPr>
        <w:widowControl w:val="0"/>
        <w:suppressAutoHyphens w:val="0"/>
        <w:spacing w:before="90"/>
        <w:jc w:val="left"/>
        <w:rPr>
          <w:rFonts w:eastAsia="Arial MT"/>
          <w:sz w:val="22"/>
          <w:szCs w:val="22"/>
          <w:lang w:val="es-ES" w:eastAsia="en-US"/>
        </w:rPr>
      </w:pPr>
    </w:p>
    <w:p w14:paraId="7409319D" w14:textId="77777777" w:rsidR="001A69CB" w:rsidRDefault="00724A07">
      <w:pPr>
        <w:widowControl w:val="0"/>
        <w:suppressAutoHyphens w:val="0"/>
        <w:ind w:left="23"/>
        <w:jc w:val="left"/>
        <w:rPr>
          <w:rFonts w:eastAsia="Arial MT"/>
          <w:b/>
          <w:i/>
          <w:sz w:val="22"/>
          <w:szCs w:val="22"/>
          <w:lang w:val="es-ES" w:eastAsia="en-US"/>
        </w:rPr>
      </w:pPr>
      <w:bookmarkStart w:id="2" w:name="Ejemplos_de_municipios_mallorquines_con_"/>
      <w:bookmarkEnd w:id="2"/>
      <w:r>
        <w:rPr>
          <w:rFonts w:eastAsia="Arial MT"/>
          <w:b/>
          <w:i/>
          <w:sz w:val="22"/>
          <w:szCs w:val="22"/>
          <w:lang w:val="es-ES" w:eastAsia="en-US"/>
        </w:rPr>
        <w:t>Ejemplos</w:t>
      </w:r>
      <w:r>
        <w:rPr>
          <w:rFonts w:eastAsia="Arial MT"/>
          <w:b/>
          <w:i/>
          <w:spacing w:val="-3"/>
          <w:sz w:val="22"/>
          <w:szCs w:val="22"/>
          <w:lang w:val="es-ES" w:eastAsia="en-US"/>
        </w:rPr>
        <w:t xml:space="preserve"> </w:t>
      </w:r>
      <w:r>
        <w:rPr>
          <w:rFonts w:eastAsia="Arial MT"/>
          <w:b/>
          <w:i/>
          <w:sz w:val="22"/>
          <w:szCs w:val="22"/>
          <w:lang w:val="es-ES" w:eastAsia="en-US"/>
        </w:rPr>
        <w:t>de</w:t>
      </w:r>
      <w:r>
        <w:rPr>
          <w:rFonts w:eastAsia="Arial MT"/>
          <w:b/>
          <w:i/>
          <w:spacing w:val="-3"/>
          <w:sz w:val="22"/>
          <w:szCs w:val="22"/>
          <w:lang w:val="es-ES" w:eastAsia="en-US"/>
        </w:rPr>
        <w:t xml:space="preserve"> </w:t>
      </w:r>
      <w:r>
        <w:rPr>
          <w:rFonts w:eastAsia="Arial MT"/>
          <w:b/>
          <w:i/>
          <w:sz w:val="22"/>
          <w:szCs w:val="22"/>
          <w:lang w:val="es-ES" w:eastAsia="en-US"/>
        </w:rPr>
        <w:t>municipios</w:t>
      </w:r>
      <w:r>
        <w:rPr>
          <w:rFonts w:eastAsia="Arial MT"/>
          <w:b/>
          <w:i/>
          <w:spacing w:val="-3"/>
          <w:sz w:val="22"/>
          <w:szCs w:val="22"/>
          <w:lang w:val="es-ES" w:eastAsia="en-US"/>
        </w:rPr>
        <w:t xml:space="preserve"> </w:t>
      </w:r>
      <w:r>
        <w:rPr>
          <w:rFonts w:eastAsia="Arial MT"/>
          <w:b/>
          <w:i/>
          <w:sz w:val="22"/>
          <w:szCs w:val="22"/>
          <w:lang w:val="es-ES" w:eastAsia="en-US"/>
        </w:rPr>
        <w:t>mallorquines</w:t>
      </w:r>
      <w:r>
        <w:rPr>
          <w:rFonts w:eastAsia="Arial MT"/>
          <w:b/>
          <w:i/>
          <w:spacing w:val="-3"/>
          <w:sz w:val="22"/>
          <w:szCs w:val="22"/>
          <w:lang w:val="es-ES" w:eastAsia="en-US"/>
        </w:rPr>
        <w:t xml:space="preserve"> </w:t>
      </w:r>
      <w:r>
        <w:rPr>
          <w:rFonts w:eastAsia="Arial MT"/>
          <w:b/>
          <w:i/>
          <w:sz w:val="22"/>
          <w:szCs w:val="22"/>
          <w:lang w:val="es-ES" w:eastAsia="en-US"/>
        </w:rPr>
        <w:t>con</w:t>
      </w:r>
      <w:r>
        <w:rPr>
          <w:rFonts w:eastAsia="Arial MT"/>
          <w:b/>
          <w:i/>
          <w:spacing w:val="-5"/>
          <w:sz w:val="22"/>
          <w:szCs w:val="22"/>
          <w:lang w:val="es-ES" w:eastAsia="en-US"/>
        </w:rPr>
        <w:t xml:space="preserve"> </w:t>
      </w:r>
      <w:r>
        <w:rPr>
          <w:rFonts w:eastAsia="Arial MT"/>
          <w:b/>
          <w:i/>
          <w:sz w:val="22"/>
          <w:szCs w:val="22"/>
          <w:lang w:val="es-ES" w:eastAsia="en-US"/>
        </w:rPr>
        <w:t>zona</w:t>
      </w:r>
      <w:r>
        <w:rPr>
          <w:rFonts w:eastAsia="Arial MT"/>
          <w:b/>
          <w:i/>
          <w:spacing w:val="-3"/>
          <w:sz w:val="22"/>
          <w:szCs w:val="22"/>
          <w:lang w:val="es-ES" w:eastAsia="en-US"/>
        </w:rPr>
        <w:t xml:space="preserve"> </w:t>
      </w:r>
      <w:r>
        <w:rPr>
          <w:rFonts w:eastAsia="Arial MT"/>
          <w:b/>
          <w:i/>
          <w:sz w:val="22"/>
          <w:szCs w:val="22"/>
          <w:lang w:val="es-ES" w:eastAsia="en-US"/>
        </w:rPr>
        <w:t>azul</w:t>
      </w:r>
      <w:r>
        <w:rPr>
          <w:rFonts w:eastAsia="Arial MT"/>
          <w:b/>
          <w:i/>
          <w:spacing w:val="-7"/>
          <w:sz w:val="22"/>
          <w:szCs w:val="22"/>
          <w:lang w:val="es-ES" w:eastAsia="en-US"/>
        </w:rPr>
        <w:t xml:space="preserve"> </w:t>
      </w:r>
      <w:r>
        <w:rPr>
          <w:rFonts w:eastAsia="Arial MT"/>
          <w:b/>
          <w:i/>
          <w:sz w:val="22"/>
          <w:szCs w:val="22"/>
          <w:lang w:val="es-ES" w:eastAsia="en-US"/>
        </w:rPr>
        <w:t>u</w:t>
      </w:r>
      <w:r>
        <w:rPr>
          <w:rFonts w:eastAsia="Arial MT"/>
          <w:b/>
          <w:i/>
          <w:spacing w:val="-1"/>
          <w:sz w:val="22"/>
          <w:szCs w:val="22"/>
          <w:lang w:val="es-ES" w:eastAsia="en-US"/>
        </w:rPr>
        <w:t xml:space="preserve"> </w:t>
      </w:r>
      <w:r>
        <w:rPr>
          <w:rFonts w:eastAsia="Arial MT"/>
          <w:b/>
          <w:i/>
          <w:spacing w:val="-4"/>
          <w:sz w:val="22"/>
          <w:szCs w:val="22"/>
          <w:lang w:val="es-ES" w:eastAsia="en-US"/>
        </w:rPr>
        <w:t>ORA:</w:t>
      </w:r>
    </w:p>
    <w:p w14:paraId="1FC142B5" w14:textId="77777777" w:rsidR="001A69CB" w:rsidRDefault="001A69CB">
      <w:pPr>
        <w:widowControl w:val="0"/>
        <w:suppressAutoHyphens w:val="0"/>
        <w:spacing w:before="80"/>
        <w:jc w:val="left"/>
        <w:rPr>
          <w:rFonts w:eastAsia="Arial MT"/>
          <w:b/>
          <w:i/>
          <w:sz w:val="22"/>
          <w:szCs w:val="22"/>
          <w:lang w:val="es-ES" w:eastAsia="en-US"/>
        </w:rPr>
      </w:pPr>
    </w:p>
    <w:p w14:paraId="5428E3B5" w14:textId="77777777" w:rsidR="001A69CB" w:rsidRDefault="00724A07">
      <w:pPr>
        <w:widowControl w:val="0"/>
        <w:numPr>
          <w:ilvl w:val="0"/>
          <w:numId w:val="1"/>
        </w:numPr>
        <w:tabs>
          <w:tab w:val="left" w:pos="744"/>
        </w:tabs>
        <w:suppressAutoHyphens w:val="0"/>
        <w:ind w:right="70"/>
        <w:jc w:val="left"/>
        <w:rPr>
          <w:rFonts w:eastAsia="Arial MT"/>
          <w:sz w:val="22"/>
          <w:szCs w:val="22"/>
          <w:lang w:val="es-ES" w:eastAsia="en-US"/>
        </w:rPr>
      </w:pPr>
      <w:r>
        <w:rPr>
          <w:rFonts w:eastAsia="Arial MT"/>
          <w:b/>
          <w:sz w:val="22"/>
          <w:szCs w:val="22"/>
          <w:lang w:val="es-ES" w:eastAsia="en-US"/>
        </w:rPr>
        <w:t>Palma</w:t>
      </w:r>
      <w:r>
        <w:rPr>
          <w:rFonts w:eastAsia="Arial MT"/>
          <w:b/>
          <w:spacing w:val="-2"/>
          <w:sz w:val="22"/>
          <w:szCs w:val="22"/>
          <w:lang w:val="es-ES" w:eastAsia="en-US"/>
        </w:rPr>
        <w:t xml:space="preserve"> </w:t>
      </w:r>
      <w:r>
        <w:rPr>
          <w:rFonts w:eastAsia="Arial MT"/>
          <w:b/>
          <w:sz w:val="22"/>
          <w:szCs w:val="22"/>
          <w:lang w:val="es-ES" w:eastAsia="en-US"/>
        </w:rPr>
        <w:t>de</w:t>
      </w:r>
      <w:r>
        <w:rPr>
          <w:rFonts w:eastAsia="Arial MT"/>
          <w:b/>
          <w:spacing w:val="-2"/>
          <w:sz w:val="22"/>
          <w:szCs w:val="22"/>
          <w:lang w:val="es-ES" w:eastAsia="en-US"/>
        </w:rPr>
        <w:t xml:space="preserve"> </w:t>
      </w:r>
      <w:r>
        <w:rPr>
          <w:rFonts w:eastAsia="Arial MT"/>
          <w:b/>
          <w:sz w:val="22"/>
          <w:szCs w:val="22"/>
          <w:lang w:val="es-ES" w:eastAsia="en-US"/>
        </w:rPr>
        <w:t>Mallorca</w:t>
      </w:r>
      <w:r>
        <w:rPr>
          <w:rFonts w:eastAsia="Arial MT"/>
          <w:sz w:val="22"/>
          <w:szCs w:val="22"/>
          <w:lang w:val="es-ES" w:eastAsia="en-US"/>
        </w:rPr>
        <w:t>,</w:t>
      </w:r>
      <w:r>
        <w:rPr>
          <w:rFonts w:eastAsia="Arial MT"/>
          <w:spacing w:val="-2"/>
          <w:sz w:val="22"/>
          <w:szCs w:val="22"/>
          <w:lang w:val="es-ES" w:eastAsia="en-US"/>
        </w:rPr>
        <w:t xml:space="preserve"> </w:t>
      </w:r>
      <w:r>
        <w:rPr>
          <w:rFonts w:eastAsia="Arial MT"/>
          <w:sz w:val="22"/>
          <w:szCs w:val="22"/>
          <w:lang w:val="es-ES" w:eastAsia="en-US"/>
        </w:rPr>
        <w:t>con</w:t>
      </w:r>
      <w:r>
        <w:rPr>
          <w:rFonts w:eastAsia="Arial MT"/>
          <w:spacing w:val="-5"/>
          <w:sz w:val="22"/>
          <w:szCs w:val="22"/>
          <w:lang w:val="es-ES" w:eastAsia="en-US"/>
        </w:rPr>
        <w:t xml:space="preserve"> </w:t>
      </w:r>
      <w:r>
        <w:rPr>
          <w:rFonts w:eastAsia="Arial MT"/>
          <w:sz w:val="22"/>
          <w:szCs w:val="22"/>
          <w:lang w:val="es-ES" w:eastAsia="en-US"/>
        </w:rPr>
        <w:t>una</w:t>
      </w:r>
      <w:r>
        <w:rPr>
          <w:rFonts w:eastAsia="Arial MT"/>
          <w:spacing w:val="-2"/>
          <w:sz w:val="22"/>
          <w:szCs w:val="22"/>
          <w:lang w:val="es-ES" w:eastAsia="en-US"/>
        </w:rPr>
        <w:t xml:space="preserve"> </w:t>
      </w:r>
      <w:r>
        <w:rPr>
          <w:rFonts w:eastAsia="Arial MT"/>
          <w:sz w:val="22"/>
          <w:szCs w:val="22"/>
          <w:lang w:val="es-ES" w:eastAsia="en-US"/>
        </w:rPr>
        <w:t>extensa</w:t>
      </w:r>
      <w:r>
        <w:rPr>
          <w:rFonts w:eastAsia="Arial MT"/>
          <w:spacing w:val="-5"/>
          <w:sz w:val="22"/>
          <w:szCs w:val="22"/>
          <w:lang w:val="es-ES" w:eastAsia="en-US"/>
        </w:rPr>
        <w:t xml:space="preserve"> </w:t>
      </w:r>
      <w:r>
        <w:rPr>
          <w:rFonts w:eastAsia="Arial MT"/>
          <w:sz w:val="22"/>
          <w:szCs w:val="22"/>
          <w:lang w:val="es-ES" w:eastAsia="en-US"/>
        </w:rPr>
        <w:t>red</w:t>
      </w:r>
      <w:r>
        <w:rPr>
          <w:rFonts w:eastAsia="Arial MT"/>
          <w:spacing w:val="-2"/>
          <w:sz w:val="22"/>
          <w:szCs w:val="22"/>
          <w:lang w:val="es-ES" w:eastAsia="en-US"/>
        </w:rPr>
        <w:t xml:space="preserve"> </w:t>
      </w:r>
      <w:r>
        <w:rPr>
          <w:rFonts w:eastAsia="Arial MT"/>
          <w:sz w:val="22"/>
          <w:szCs w:val="22"/>
          <w:lang w:val="es-ES" w:eastAsia="en-US"/>
        </w:rPr>
        <w:t>de</w:t>
      </w:r>
      <w:r>
        <w:rPr>
          <w:rFonts w:eastAsia="Arial MT"/>
          <w:spacing w:val="-10"/>
          <w:sz w:val="22"/>
          <w:szCs w:val="22"/>
          <w:lang w:val="es-ES" w:eastAsia="en-US"/>
        </w:rPr>
        <w:t xml:space="preserve"> </w:t>
      </w:r>
      <w:r>
        <w:rPr>
          <w:rFonts w:eastAsia="Arial MT"/>
          <w:sz w:val="22"/>
          <w:szCs w:val="22"/>
          <w:lang w:val="es-ES" w:eastAsia="en-US"/>
        </w:rPr>
        <w:t>zonas</w:t>
      </w:r>
      <w:r>
        <w:rPr>
          <w:rFonts w:eastAsia="Arial MT"/>
          <w:spacing w:val="-2"/>
          <w:sz w:val="22"/>
          <w:szCs w:val="22"/>
          <w:lang w:val="es-ES" w:eastAsia="en-US"/>
        </w:rPr>
        <w:t xml:space="preserve"> </w:t>
      </w:r>
      <w:r>
        <w:rPr>
          <w:rFonts w:eastAsia="Arial MT"/>
          <w:sz w:val="22"/>
          <w:szCs w:val="22"/>
          <w:lang w:val="es-ES" w:eastAsia="en-US"/>
        </w:rPr>
        <w:t>ORA</w:t>
      </w:r>
      <w:r>
        <w:rPr>
          <w:rFonts w:eastAsia="Arial MT"/>
          <w:spacing w:val="-4"/>
          <w:sz w:val="22"/>
          <w:szCs w:val="22"/>
          <w:lang w:val="es-ES" w:eastAsia="en-US"/>
        </w:rPr>
        <w:t xml:space="preserve"> </w:t>
      </w:r>
      <w:r>
        <w:rPr>
          <w:rFonts w:eastAsia="Arial MT"/>
          <w:sz w:val="22"/>
          <w:szCs w:val="22"/>
          <w:lang w:val="es-ES" w:eastAsia="en-US"/>
        </w:rPr>
        <w:t>distribuidas</w:t>
      </w:r>
      <w:r>
        <w:rPr>
          <w:rFonts w:eastAsia="Arial MT"/>
          <w:spacing w:val="-2"/>
          <w:sz w:val="22"/>
          <w:szCs w:val="22"/>
          <w:lang w:val="es-ES" w:eastAsia="en-US"/>
        </w:rPr>
        <w:t xml:space="preserve"> </w:t>
      </w:r>
      <w:r>
        <w:rPr>
          <w:rFonts w:eastAsia="Arial MT"/>
          <w:sz w:val="22"/>
          <w:szCs w:val="22"/>
          <w:lang w:val="es-ES" w:eastAsia="en-US"/>
        </w:rPr>
        <w:t>por</w:t>
      </w:r>
      <w:r>
        <w:rPr>
          <w:rFonts w:eastAsia="Arial MT"/>
          <w:spacing w:val="-5"/>
          <w:sz w:val="22"/>
          <w:szCs w:val="22"/>
          <w:lang w:val="es-ES" w:eastAsia="en-US"/>
        </w:rPr>
        <w:t xml:space="preserve"> </w:t>
      </w:r>
      <w:r>
        <w:rPr>
          <w:rFonts w:eastAsia="Arial MT"/>
          <w:sz w:val="22"/>
          <w:szCs w:val="22"/>
          <w:lang w:val="es-ES" w:eastAsia="en-US"/>
        </w:rPr>
        <w:t>toda la ciudad y gestión municipal (SMAP).</w:t>
      </w:r>
    </w:p>
    <w:p w14:paraId="3FB47B4F" w14:textId="77777777" w:rsidR="001A69CB" w:rsidRDefault="00724A07">
      <w:pPr>
        <w:widowControl w:val="0"/>
        <w:numPr>
          <w:ilvl w:val="0"/>
          <w:numId w:val="1"/>
        </w:numPr>
        <w:tabs>
          <w:tab w:val="left" w:pos="744"/>
        </w:tabs>
        <w:suppressAutoHyphens w:val="0"/>
        <w:ind w:right="154"/>
        <w:jc w:val="left"/>
        <w:rPr>
          <w:rFonts w:eastAsia="Arial MT"/>
          <w:sz w:val="22"/>
          <w:szCs w:val="22"/>
          <w:lang w:val="es-ES" w:eastAsia="en-US"/>
        </w:rPr>
      </w:pPr>
      <w:r>
        <w:rPr>
          <w:rFonts w:eastAsia="Arial MT"/>
          <w:b/>
          <w:sz w:val="22"/>
          <w:szCs w:val="22"/>
          <w:lang w:val="es-ES" w:eastAsia="en-US"/>
        </w:rPr>
        <w:t>Calvià</w:t>
      </w:r>
      <w:r>
        <w:rPr>
          <w:rFonts w:eastAsia="Arial MT"/>
          <w:sz w:val="22"/>
          <w:szCs w:val="22"/>
          <w:lang w:val="es-ES" w:eastAsia="en-US"/>
        </w:rPr>
        <w:t>,</w:t>
      </w:r>
      <w:r>
        <w:rPr>
          <w:rFonts w:eastAsia="Arial MT"/>
          <w:spacing w:val="-4"/>
          <w:sz w:val="22"/>
          <w:szCs w:val="22"/>
          <w:lang w:val="es-ES" w:eastAsia="en-US"/>
        </w:rPr>
        <w:t xml:space="preserve"> </w:t>
      </w:r>
      <w:r>
        <w:rPr>
          <w:rFonts w:eastAsia="Arial MT"/>
          <w:sz w:val="22"/>
          <w:szCs w:val="22"/>
          <w:lang w:val="es-ES" w:eastAsia="en-US"/>
        </w:rPr>
        <w:t>con</w:t>
      </w:r>
      <w:r>
        <w:rPr>
          <w:rFonts w:eastAsia="Arial MT"/>
          <w:spacing w:val="-4"/>
          <w:sz w:val="22"/>
          <w:szCs w:val="22"/>
          <w:lang w:val="es-ES" w:eastAsia="en-US"/>
        </w:rPr>
        <w:t xml:space="preserve"> </w:t>
      </w:r>
      <w:r>
        <w:rPr>
          <w:rFonts w:eastAsia="Arial MT"/>
          <w:sz w:val="22"/>
          <w:szCs w:val="22"/>
          <w:lang w:val="es-ES" w:eastAsia="en-US"/>
        </w:rPr>
        <w:t>zonas</w:t>
      </w:r>
      <w:r>
        <w:rPr>
          <w:rFonts w:eastAsia="Arial MT"/>
          <w:spacing w:val="-4"/>
          <w:sz w:val="22"/>
          <w:szCs w:val="22"/>
          <w:lang w:val="es-ES" w:eastAsia="en-US"/>
        </w:rPr>
        <w:t xml:space="preserve"> </w:t>
      </w:r>
      <w:r>
        <w:rPr>
          <w:rFonts w:eastAsia="Arial MT"/>
          <w:sz w:val="22"/>
          <w:szCs w:val="22"/>
          <w:lang w:val="es-ES" w:eastAsia="en-US"/>
        </w:rPr>
        <w:t>de</w:t>
      </w:r>
      <w:r>
        <w:rPr>
          <w:rFonts w:eastAsia="Arial MT"/>
          <w:spacing w:val="-4"/>
          <w:sz w:val="22"/>
          <w:szCs w:val="22"/>
          <w:lang w:val="es-ES" w:eastAsia="en-US"/>
        </w:rPr>
        <w:t xml:space="preserve"> </w:t>
      </w:r>
      <w:r>
        <w:rPr>
          <w:rFonts w:eastAsia="Arial MT"/>
          <w:sz w:val="22"/>
          <w:szCs w:val="22"/>
          <w:lang w:val="es-ES" w:eastAsia="en-US"/>
        </w:rPr>
        <w:t>aparcamiento</w:t>
      </w:r>
      <w:r>
        <w:rPr>
          <w:rFonts w:eastAsia="Arial MT"/>
          <w:spacing w:val="-3"/>
          <w:sz w:val="22"/>
          <w:szCs w:val="22"/>
          <w:lang w:val="es-ES" w:eastAsia="en-US"/>
        </w:rPr>
        <w:t xml:space="preserve"> </w:t>
      </w:r>
      <w:r>
        <w:rPr>
          <w:rFonts w:eastAsia="Arial MT"/>
          <w:sz w:val="22"/>
          <w:szCs w:val="22"/>
          <w:lang w:val="es-ES" w:eastAsia="en-US"/>
        </w:rPr>
        <w:t>regulado</w:t>
      </w:r>
      <w:r>
        <w:rPr>
          <w:rFonts w:eastAsia="Arial MT"/>
          <w:spacing w:val="-8"/>
          <w:sz w:val="22"/>
          <w:szCs w:val="22"/>
          <w:lang w:val="es-ES" w:eastAsia="en-US"/>
        </w:rPr>
        <w:t xml:space="preserve"> </w:t>
      </w:r>
      <w:r>
        <w:rPr>
          <w:rFonts w:eastAsia="Arial MT"/>
          <w:sz w:val="22"/>
          <w:szCs w:val="22"/>
          <w:lang w:val="es-ES" w:eastAsia="en-US"/>
        </w:rPr>
        <w:t>en</w:t>
      </w:r>
      <w:r>
        <w:rPr>
          <w:rFonts w:eastAsia="Arial MT"/>
          <w:spacing w:val="-4"/>
          <w:sz w:val="22"/>
          <w:szCs w:val="22"/>
          <w:lang w:val="es-ES" w:eastAsia="en-US"/>
        </w:rPr>
        <w:t xml:space="preserve"> </w:t>
      </w:r>
      <w:r>
        <w:rPr>
          <w:rFonts w:eastAsia="Arial MT"/>
          <w:sz w:val="22"/>
          <w:szCs w:val="22"/>
          <w:lang w:val="es-ES" w:eastAsia="en-US"/>
        </w:rPr>
        <w:t>núcleos</w:t>
      </w:r>
      <w:r>
        <w:rPr>
          <w:rFonts w:eastAsia="Arial MT"/>
          <w:spacing w:val="-4"/>
          <w:sz w:val="22"/>
          <w:szCs w:val="22"/>
          <w:lang w:val="es-ES" w:eastAsia="en-US"/>
        </w:rPr>
        <w:t xml:space="preserve"> </w:t>
      </w:r>
      <w:r>
        <w:rPr>
          <w:rFonts w:eastAsia="Arial MT"/>
          <w:sz w:val="22"/>
          <w:szCs w:val="22"/>
          <w:lang w:val="es-ES" w:eastAsia="en-US"/>
        </w:rPr>
        <w:t>como</w:t>
      </w:r>
      <w:r>
        <w:rPr>
          <w:rFonts w:eastAsia="Arial MT"/>
          <w:spacing w:val="-4"/>
          <w:sz w:val="22"/>
          <w:szCs w:val="22"/>
          <w:lang w:val="es-ES" w:eastAsia="en-US"/>
        </w:rPr>
        <w:t xml:space="preserve"> </w:t>
      </w:r>
      <w:r>
        <w:rPr>
          <w:rFonts w:eastAsia="Arial MT"/>
          <w:sz w:val="22"/>
          <w:szCs w:val="22"/>
          <w:lang w:val="es-ES" w:eastAsia="en-US"/>
        </w:rPr>
        <w:t>Santa</w:t>
      </w:r>
      <w:r>
        <w:rPr>
          <w:rFonts w:eastAsia="Arial MT"/>
          <w:spacing w:val="-3"/>
          <w:sz w:val="22"/>
          <w:szCs w:val="22"/>
          <w:lang w:val="es-ES" w:eastAsia="en-US"/>
        </w:rPr>
        <w:t xml:space="preserve"> </w:t>
      </w:r>
      <w:proofErr w:type="spellStart"/>
      <w:r>
        <w:rPr>
          <w:rFonts w:eastAsia="Arial MT"/>
          <w:sz w:val="22"/>
          <w:szCs w:val="22"/>
          <w:lang w:val="es-ES" w:eastAsia="en-US"/>
        </w:rPr>
        <w:t>Ponça</w:t>
      </w:r>
      <w:proofErr w:type="spellEnd"/>
      <w:r>
        <w:rPr>
          <w:rFonts w:eastAsia="Arial MT"/>
          <w:sz w:val="22"/>
          <w:szCs w:val="22"/>
          <w:lang w:val="es-ES" w:eastAsia="en-US"/>
        </w:rPr>
        <w:t xml:space="preserve">, Peguera o </w:t>
      </w:r>
      <w:proofErr w:type="spellStart"/>
      <w:r>
        <w:rPr>
          <w:rFonts w:eastAsia="Arial MT"/>
          <w:sz w:val="22"/>
          <w:szCs w:val="22"/>
          <w:lang w:val="es-ES" w:eastAsia="en-US"/>
        </w:rPr>
        <w:t>Palmanova</w:t>
      </w:r>
      <w:proofErr w:type="spellEnd"/>
      <w:r>
        <w:rPr>
          <w:rFonts w:eastAsia="Arial MT"/>
          <w:sz w:val="22"/>
          <w:szCs w:val="22"/>
          <w:lang w:val="es-ES" w:eastAsia="en-US"/>
        </w:rPr>
        <w:t>.</w:t>
      </w:r>
    </w:p>
    <w:p w14:paraId="09EB5667" w14:textId="77777777" w:rsidR="001A69CB" w:rsidRDefault="00724A07">
      <w:pPr>
        <w:widowControl w:val="0"/>
        <w:numPr>
          <w:ilvl w:val="0"/>
          <w:numId w:val="1"/>
        </w:numPr>
        <w:tabs>
          <w:tab w:val="left" w:pos="743"/>
        </w:tabs>
        <w:suppressAutoHyphens w:val="0"/>
        <w:ind w:left="743"/>
        <w:jc w:val="left"/>
        <w:rPr>
          <w:rFonts w:eastAsia="Arial MT"/>
          <w:sz w:val="22"/>
          <w:szCs w:val="22"/>
          <w:lang w:val="es-ES" w:eastAsia="en-US"/>
        </w:rPr>
      </w:pPr>
      <w:r>
        <w:rPr>
          <w:rFonts w:eastAsia="Arial MT"/>
          <w:b/>
          <w:sz w:val="22"/>
          <w:szCs w:val="22"/>
          <w:lang w:val="es-ES" w:eastAsia="en-US"/>
        </w:rPr>
        <w:t>Manacor</w:t>
      </w:r>
      <w:r>
        <w:rPr>
          <w:rFonts w:eastAsia="Arial MT"/>
          <w:sz w:val="22"/>
          <w:szCs w:val="22"/>
          <w:lang w:val="es-ES" w:eastAsia="en-US"/>
        </w:rPr>
        <w:t>,</w:t>
      </w:r>
      <w:r>
        <w:rPr>
          <w:rFonts w:eastAsia="Arial MT"/>
          <w:spacing w:val="-5"/>
          <w:sz w:val="22"/>
          <w:szCs w:val="22"/>
          <w:lang w:val="es-ES" w:eastAsia="en-US"/>
        </w:rPr>
        <w:t xml:space="preserve"> </w:t>
      </w:r>
      <w:r>
        <w:rPr>
          <w:rFonts w:eastAsia="Arial MT"/>
          <w:sz w:val="22"/>
          <w:szCs w:val="22"/>
          <w:lang w:val="es-ES" w:eastAsia="en-US"/>
        </w:rPr>
        <w:t>donde</w:t>
      </w:r>
      <w:r>
        <w:rPr>
          <w:rFonts w:eastAsia="Arial MT"/>
          <w:spacing w:val="-3"/>
          <w:sz w:val="22"/>
          <w:szCs w:val="22"/>
          <w:lang w:val="es-ES" w:eastAsia="en-US"/>
        </w:rPr>
        <w:t xml:space="preserve"> </w:t>
      </w:r>
      <w:r>
        <w:rPr>
          <w:rFonts w:eastAsia="Arial MT"/>
          <w:sz w:val="22"/>
          <w:szCs w:val="22"/>
          <w:lang w:val="es-ES" w:eastAsia="en-US"/>
        </w:rPr>
        <w:t>se</w:t>
      </w:r>
      <w:r>
        <w:rPr>
          <w:rFonts w:eastAsia="Arial MT"/>
          <w:spacing w:val="-2"/>
          <w:sz w:val="22"/>
          <w:szCs w:val="22"/>
          <w:lang w:val="es-ES" w:eastAsia="en-US"/>
        </w:rPr>
        <w:t xml:space="preserve"> </w:t>
      </w:r>
      <w:r>
        <w:rPr>
          <w:rFonts w:eastAsia="Arial MT"/>
          <w:sz w:val="22"/>
          <w:szCs w:val="22"/>
          <w:lang w:val="es-ES" w:eastAsia="en-US"/>
        </w:rPr>
        <w:t>gestiona</w:t>
      </w:r>
      <w:r>
        <w:rPr>
          <w:rFonts w:eastAsia="Arial MT"/>
          <w:spacing w:val="-3"/>
          <w:sz w:val="22"/>
          <w:szCs w:val="22"/>
          <w:lang w:val="es-ES" w:eastAsia="en-US"/>
        </w:rPr>
        <w:t xml:space="preserve"> </w:t>
      </w:r>
      <w:r>
        <w:rPr>
          <w:rFonts w:eastAsia="Arial MT"/>
          <w:sz w:val="22"/>
          <w:szCs w:val="22"/>
          <w:lang w:val="es-ES" w:eastAsia="en-US"/>
        </w:rPr>
        <w:t>una</w:t>
      </w:r>
      <w:r>
        <w:rPr>
          <w:rFonts w:eastAsia="Arial MT"/>
          <w:spacing w:val="-3"/>
          <w:sz w:val="22"/>
          <w:szCs w:val="22"/>
          <w:lang w:val="es-ES" w:eastAsia="en-US"/>
        </w:rPr>
        <w:t xml:space="preserve"> </w:t>
      </w:r>
      <w:r>
        <w:rPr>
          <w:rFonts w:eastAsia="Arial MT"/>
          <w:sz w:val="22"/>
          <w:szCs w:val="22"/>
          <w:lang w:val="es-ES" w:eastAsia="en-US"/>
        </w:rPr>
        <w:t>zona</w:t>
      </w:r>
      <w:r>
        <w:rPr>
          <w:rFonts w:eastAsia="Arial MT"/>
          <w:spacing w:val="-7"/>
          <w:sz w:val="22"/>
          <w:szCs w:val="22"/>
          <w:lang w:val="es-ES" w:eastAsia="en-US"/>
        </w:rPr>
        <w:t xml:space="preserve"> </w:t>
      </w:r>
      <w:r>
        <w:rPr>
          <w:rFonts w:eastAsia="Arial MT"/>
          <w:sz w:val="22"/>
          <w:szCs w:val="22"/>
          <w:lang w:val="es-ES" w:eastAsia="en-US"/>
        </w:rPr>
        <w:t>azul</w:t>
      </w:r>
      <w:r>
        <w:rPr>
          <w:rFonts w:eastAsia="Arial MT"/>
          <w:spacing w:val="1"/>
          <w:sz w:val="22"/>
          <w:szCs w:val="22"/>
          <w:lang w:val="es-ES" w:eastAsia="en-US"/>
        </w:rPr>
        <w:t xml:space="preserve"> </w:t>
      </w:r>
      <w:r>
        <w:rPr>
          <w:rFonts w:eastAsia="Arial MT"/>
          <w:sz w:val="22"/>
          <w:szCs w:val="22"/>
          <w:lang w:val="es-ES" w:eastAsia="en-US"/>
        </w:rPr>
        <w:t>en</w:t>
      </w:r>
      <w:r>
        <w:rPr>
          <w:rFonts w:eastAsia="Arial MT"/>
          <w:spacing w:val="-3"/>
          <w:sz w:val="22"/>
          <w:szCs w:val="22"/>
          <w:lang w:val="es-ES" w:eastAsia="en-US"/>
        </w:rPr>
        <w:t xml:space="preserve"> </w:t>
      </w:r>
      <w:r>
        <w:rPr>
          <w:rFonts w:eastAsia="Arial MT"/>
          <w:sz w:val="22"/>
          <w:szCs w:val="22"/>
          <w:lang w:val="es-ES" w:eastAsia="en-US"/>
        </w:rPr>
        <w:t>el</w:t>
      </w:r>
      <w:r>
        <w:rPr>
          <w:rFonts w:eastAsia="Arial MT"/>
          <w:spacing w:val="-3"/>
          <w:sz w:val="22"/>
          <w:szCs w:val="22"/>
          <w:lang w:val="es-ES" w:eastAsia="en-US"/>
        </w:rPr>
        <w:t xml:space="preserve"> </w:t>
      </w:r>
      <w:r>
        <w:rPr>
          <w:rFonts w:eastAsia="Arial MT"/>
          <w:sz w:val="22"/>
          <w:szCs w:val="22"/>
          <w:lang w:val="es-ES" w:eastAsia="en-US"/>
        </w:rPr>
        <w:t>centro</w:t>
      </w:r>
      <w:r>
        <w:rPr>
          <w:rFonts w:eastAsia="Arial MT"/>
          <w:spacing w:val="-2"/>
          <w:sz w:val="22"/>
          <w:szCs w:val="22"/>
          <w:lang w:val="es-ES" w:eastAsia="en-US"/>
        </w:rPr>
        <w:t xml:space="preserve"> urbano.</w:t>
      </w:r>
    </w:p>
    <w:p w14:paraId="245E5296" w14:textId="77777777" w:rsidR="001A69CB" w:rsidRDefault="00724A07">
      <w:pPr>
        <w:widowControl w:val="0"/>
        <w:numPr>
          <w:ilvl w:val="0"/>
          <w:numId w:val="1"/>
        </w:numPr>
        <w:tabs>
          <w:tab w:val="left" w:pos="744"/>
        </w:tabs>
        <w:suppressAutoHyphens w:val="0"/>
        <w:spacing w:before="33"/>
        <w:ind w:right="349"/>
        <w:jc w:val="left"/>
        <w:rPr>
          <w:rFonts w:eastAsia="Arial MT"/>
          <w:sz w:val="22"/>
          <w:szCs w:val="22"/>
          <w:lang w:val="es-ES" w:eastAsia="en-US"/>
        </w:rPr>
      </w:pPr>
      <w:r>
        <w:rPr>
          <w:rFonts w:eastAsia="Arial MT"/>
          <w:b/>
          <w:sz w:val="22"/>
          <w:szCs w:val="22"/>
          <w:lang w:val="es-ES" w:eastAsia="en-US"/>
        </w:rPr>
        <w:t>Campos</w:t>
      </w:r>
      <w:r>
        <w:rPr>
          <w:rFonts w:eastAsia="Arial MT"/>
          <w:sz w:val="22"/>
          <w:szCs w:val="22"/>
          <w:lang w:val="es-ES" w:eastAsia="en-US"/>
        </w:rPr>
        <w:t>,</w:t>
      </w:r>
      <w:r>
        <w:rPr>
          <w:rFonts w:eastAsia="Arial MT"/>
          <w:spacing w:val="-3"/>
          <w:sz w:val="22"/>
          <w:szCs w:val="22"/>
          <w:lang w:val="es-ES" w:eastAsia="en-US"/>
        </w:rPr>
        <w:t xml:space="preserve"> </w:t>
      </w:r>
      <w:r>
        <w:rPr>
          <w:rFonts w:eastAsia="Arial MT"/>
          <w:sz w:val="22"/>
          <w:szCs w:val="22"/>
          <w:lang w:val="es-ES" w:eastAsia="en-US"/>
        </w:rPr>
        <w:t>con</w:t>
      </w:r>
      <w:r>
        <w:rPr>
          <w:rFonts w:eastAsia="Arial MT"/>
          <w:spacing w:val="-7"/>
          <w:sz w:val="22"/>
          <w:szCs w:val="22"/>
          <w:lang w:val="es-ES" w:eastAsia="en-US"/>
        </w:rPr>
        <w:t xml:space="preserve"> </w:t>
      </w:r>
      <w:r>
        <w:rPr>
          <w:rFonts w:eastAsia="Arial MT"/>
          <w:sz w:val="22"/>
          <w:szCs w:val="22"/>
          <w:lang w:val="es-ES" w:eastAsia="en-US"/>
        </w:rPr>
        <w:t>regulación</w:t>
      </w:r>
      <w:r>
        <w:rPr>
          <w:rFonts w:eastAsia="Arial MT"/>
          <w:spacing w:val="-3"/>
          <w:sz w:val="22"/>
          <w:szCs w:val="22"/>
          <w:lang w:val="es-ES" w:eastAsia="en-US"/>
        </w:rPr>
        <w:t xml:space="preserve"> </w:t>
      </w:r>
      <w:r>
        <w:rPr>
          <w:rFonts w:eastAsia="Arial MT"/>
          <w:sz w:val="22"/>
          <w:szCs w:val="22"/>
          <w:lang w:val="es-ES" w:eastAsia="en-US"/>
        </w:rPr>
        <w:t>del</w:t>
      </w:r>
      <w:r>
        <w:rPr>
          <w:rFonts w:eastAsia="Arial MT"/>
          <w:spacing w:val="-4"/>
          <w:sz w:val="22"/>
          <w:szCs w:val="22"/>
          <w:lang w:val="es-ES" w:eastAsia="en-US"/>
        </w:rPr>
        <w:t xml:space="preserve"> </w:t>
      </w:r>
      <w:r>
        <w:rPr>
          <w:rFonts w:eastAsia="Arial MT"/>
          <w:sz w:val="22"/>
          <w:szCs w:val="22"/>
          <w:lang w:val="es-ES" w:eastAsia="en-US"/>
        </w:rPr>
        <w:t>estacionamiento</w:t>
      </w:r>
      <w:r>
        <w:rPr>
          <w:rFonts w:eastAsia="Arial MT"/>
          <w:spacing w:val="-7"/>
          <w:sz w:val="22"/>
          <w:szCs w:val="22"/>
          <w:lang w:val="es-ES" w:eastAsia="en-US"/>
        </w:rPr>
        <w:t xml:space="preserve"> </w:t>
      </w:r>
      <w:r>
        <w:rPr>
          <w:rFonts w:eastAsia="Arial MT"/>
          <w:sz w:val="22"/>
          <w:szCs w:val="22"/>
          <w:lang w:val="es-ES" w:eastAsia="en-US"/>
        </w:rPr>
        <w:t>en</w:t>
      </w:r>
      <w:r>
        <w:rPr>
          <w:rFonts w:eastAsia="Arial MT"/>
          <w:spacing w:val="-3"/>
          <w:sz w:val="22"/>
          <w:szCs w:val="22"/>
          <w:lang w:val="es-ES" w:eastAsia="en-US"/>
        </w:rPr>
        <w:t xml:space="preserve"> </w:t>
      </w:r>
      <w:r>
        <w:rPr>
          <w:rFonts w:eastAsia="Arial MT"/>
          <w:sz w:val="22"/>
          <w:szCs w:val="22"/>
          <w:lang w:val="es-ES" w:eastAsia="en-US"/>
        </w:rPr>
        <w:t>el centro</w:t>
      </w:r>
      <w:r>
        <w:rPr>
          <w:rFonts w:eastAsia="Arial MT"/>
          <w:spacing w:val="-3"/>
          <w:sz w:val="22"/>
          <w:szCs w:val="22"/>
          <w:lang w:val="es-ES" w:eastAsia="en-US"/>
        </w:rPr>
        <w:t xml:space="preserve"> </w:t>
      </w:r>
      <w:r>
        <w:rPr>
          <w:rFonts w:eastAsia="Arial MT"/>
          <w:sz w:val="22"/>
          <w:szCs w:val="22"/>
          <w:lang w:val="es-ES" w:eastAsia="en-US"/>
        </w:rPr>
        <w:t>histórico</w:t>
      </w:r>
      <w:r>
        <w:rPr>
          <w:rFonts w:eastAsia="Arial MT"/>
          <w:spacing w:val="-3"/>
          <w:sz w:val="22"/>
          <w:szCs w:val="22"/>
          <w:lang w:val="es-ES" w:eastAsia="en-US"/>
        </w:rPr>
        <w:t xml:space="preserve"> </w:t>
      </w:r>
      <w:r>
        <w:rPr>
          <w:rFonts w:eastAsia="Arial MT"/>
          <w:sz w:val="22"/>
          <w:szCs w:val="22"/>
          <w:lang w:val="es-ES" w:eastAsia="en-US"/>
        </w:rPr>
        <w:t>y</w:t>
      </w:r>
      <w:r>
        <w:rPr>
          <w:rFonts w:eastAsia="Arial MT"/>
          <w:spacing w:val="-3"/>
          <w:sz w:val="22"/>
          <w:szCs w:val="22"/>
          <w:lang w:val="es-ES" w:eastAsia="en-US"/>
        </w:rPr>
        <w:t xml:space="preserve"> </w:t>
      </w:r>
      <w:r>
        <w:rPr>
          <w:rFonts w:eastAsia="Arial MT"/>
          <w:sz w:val="22"/>
          <w:szCs w:val="22"/>
          <w:lang w:val="es-ES" w:eastAsia="en-US"/>
        </w:rPr>
        <w:t>áreas comerciales y turísticas.</w:t>
      </w:r>
    </w:p>
    <w:p w14:paraId="5192FB90" w14:textId="77777777" w:rsidR="001A69CB" w:rsidRDefault="00724A07">
      <w:pPr>
        <w:widowControl w:val="0"/>
        <w:numPr>
          <w:ilvl w:val="0"/>
          <w:numId w:val="1"/>
        </w:numPr>
        <w:tabs>
          <w:tab w:val="left" w:pos="743"/>
        </w:tabs>
        <w:suppressAutoHyphens w:val="0"/>
        <w:ind w:left="743"/>
        <w:jc w:val="left"/>
        <w:rPr>
          <w:rFonts w:eastAsia="Arial MT"/>
          <w:sz w:val="22"/>
          <w:szCs w:val="22"/>
          <w:lang w:val="es-ES" w:eastAsia="en-US"/>
        </w:rPr>
      </w:pPr>
      <w:r>
        <w:rPr>
          <w:rFonts w:eastAsia="Arial MT"/>
          <w:b/>
          <w:sz w:val="22"/>
          <w:szCs w:val="22"/>
          <w:lang w:val="es-ES" w:eastAsia="en-US"/>
        </w:rPr>
        <w:t>Capdepera</w:t>
      </w:r>
      <w:r>
        <w:rPr>
          <w:rFonts w:eastAsia="Arial MT"/>
          <w:sz w:val="22"/>
          <w:szCs w:val="22"/>
          <w:lang w:val="es-ES" w:eastAsia="en-US"/>
        </w:rPr>
        <w:t>,</w:t>
      </w:r>
      <w:r>
        <w:rPr>
          <w:rFonts w:eastAsia="Arial MT"/>
          <w:spacing w:val="-3"/>
          <w:sz w:val="22"/>
          <w:szCs w:val="22"/>
          <w:lang w:val="es-ES" w:eastAsia="en-US"/>
        </w:rPr>
        <w:t xml:space="preserve"> </w:t>
      </w:r>
      <w:r>
        <w:rPr>
          <w:rFonts w:eastAsia="Arial MT"/>
          <w:sz w:val="22"/>
          <w:szCs w:val="22"/>
          <w:lang w:val="es-ES" w:eastAsia="en-US"/>
        </w:rPr>
        <w:t>con</w:t>
      </w:r>
      <w:r>
        <w:rPr>
          <w:rFonts w:eastAsia="Arial MT"/>
          <w:spacing w:val="-3"/>
          <w:sz w:val="22"/>
          <w:szCs w:val="22"/>
          <w:lang w:val="es-ES" w:eastAsia="en-US"/>
        </w:rPr>
        <w:t xml:space="preserve"> </w:t>
      </w:r>
      <w:r>
        <w:rPr>
          <w:rFonts w:eastAsia="Arial MT"/>
          <w:sz w:val="22"/>
          <w:szCs w:val="22"/>
          <w:lang w:val="es-ES" w:eastAsia="en-US"/>
        </w:rPr>
        <w:t>zona</w:t>
      </w:r>
      <w:r>
        <w:rPr>
          <w:rFonts w:eastAsia="Arial MT"/>
          <w:spacing w:val="-3"/>
          <w:sz w:val="22"/>
          <w:szCs w:val="22"/>
          <w:lang w:val="es-ES" w:eastAsia="en-US"/>
        </w:rPr>
        <w:t xml:space="preserve"> </w:t>
      </w:r>
      <w:r>
        <w:rPr>
          <w:rFonts w:eastAsia="Arial MT"/>
          <w:sz w:val="22"/>
          <w:szCs w:val="22"/>
          <w:lang w:val="es-ES" w:eastAsia="en-US"/>
        </w:rPr>
        <w:t>azul</w:t>
      </w:r>
      <w:r>
        <w:rPr>
          <w:rFonts w:eastAsia="Arial MT"/>
          <w:spacing w:val="-3"/>
          <w:sz w:val="22"/>
          <w:szCs w:val="22"/>
          <w:lang w:val="es-ES" w:eastAsia="en-US"/>
        </w:rPr>
        <w:t xml:space="preserve"> </w:t>
      </w:r>
      <w:r>
        <w:rPr>
          <w:rFonts w:eastAsia="Arial MT"/>
          <w:sz w:val="22"/>
          <w:szCs w:val="22"/>
          <w:lang w:val="es-ES" w:eastAsia="en-US"/>
        </w:rPr>
        <w:t>en</w:t>
      </w:r>
      <w:r>
        <w:rPr>
          <w:rFonts w:eastAsia="Arial MT"/>
          <w:spacing w:val="-3"/>
          <w:sz w:val="22"/>
          <w:szCs w:val="22"/>
          <w:lang w:val="es-ES" w:eastAsia="en-US"/>
        </w:rPr>
        <w:t xml:space="preserve"> </w:t>
      </w:r>
      <w:r>
        <w:rPr>
          <w:rFonts w:eastAsia="Arial MT"/>
          <w:sz w:val="22"/>
          <w:szCs w:val="22"/>
          <w:lang w:val="es-ES" w:eastAsia="en-US"/>
        </w:rPr>
        <w:t>Cala</w:t>
      </w:r>
      <w:r>
        <w:rPr>
          <w:rFonts w:eastAsia="Arial MT"/>
          <w:spacing w:val="-3"/>
          <w:sz w:val="22"/>
          <w:szCs w:val="22"/>
          <w:lang w:val="es-ES" w:eastAsia="en-US"/>
        </w:rPr>
        <w:t xml:space="preserve"> </w:t>
      </w:r>
      <w:r>
        <w:rPr>
          <w:rFonts w:eastAsia="Arial MT"/>
          <w:sz w:val="22"/>
          <w:szCs w:val="22"/>
          <w:lang w:val="es-ES" w:eastAsia="en-US"/>
        </w:rPr>
        <w:t>Rajada</w:t>
      </w:r>
      <w:r>
        <w:rPr>
          <w:rFonts w:eastAsia="Arial MT"/>
          <w:spacing w:val="-3"/>
          <w:sz w:val="22"/>
          <w:szCs w:val="22"/>
          <w:lang w:val="es-ES" w:eastAsia="en-US"/>
        </w:rPr>
        <w:t xml:space="preserve"> </w:t>
      </w:r>
      <w:r>
        <w:rPr>
          <w:rFonts w:eastAsia="Arial MT"/>
          <w:sz w:val="22"/>
          <w:szCs w:val="22"/>
          <w:lang w:val="es-ES" w:eastAsia="en-US"/>
        </w:rPr>
        <w:t>y</w:t>
      </w:r>
      <w:r>
        <w:rPr>
          <w:rFonts w:eastAsia="Arial MT"/>
          <w:spacing w:val="-6"/>
          <w:sz w:val="22"/>
          <w:szCs w:val="22"/>
          <w:lang w:val="es-ES" w:eastAsia="en-US"/>
        </w:rPr>
        <w:t xml:space="preserve"> </w:t>
      </w:r>
      <w:r>
        <w:rPr>
          <w:rFonts w:eastAsia="Arial MT"/>
          <w:sz w:val="22"/>
          <w:szCs w:val="22"/>
          <w:lang w:val="es-ES" w:eastAsia="en-US"/>
        </w:rPr>
        <w:t>otros</w:t>
      </w:r>
      <w:r>
        <w:rPr>
          <w:rFonts w:eastAsia="Arial MT"/>
          <w:spacing w:val="-3"/>
          <w:sz w:val="22"/>
          <w:szCs w:val="22"/>
          <w:lang w:val="es-ES" w:eastAsia="en-US"/>
        </w:rPr>
        <w:t xml:space="preserve"> </w:t>
      </w:r>
      <w:r>
        <w:rPr>
          <w:rFonts w:eastAsia="Arial MT"/>
          <w:sz w:val="22"/>
          <w:szCs w:val="22"/>
          <w:lang w:val="es-ES" w:eastAsia="en-US"/>
        </w:rPr>
        <w:t>puntos</w:t>
      </w:r>
      <w:r>
        <w:rPr>
          <w:rFonts w:eastAsia="Arial MT"/>
          <w:spacing w:val="-3"/>
          <w:sz w:val="22"/>
          <w:szCs w:val="22"/>
          <w:lang w:val="es-ES" w:eastAsia="en-US"/>
        </w:rPr>
        <w:t xml:space="preserve"> </w:t>
      </w:r>
      <w:r>
        <w:rPr>
          <w:rFonts w:eastAsia="Arial MT"/>
          <w:spacing w:val="-2"/>
          <w:sz w:val="22"/>
          <w:szCs w:val="22"/>
          <w:lang w:val="es-ES" w:eastAsia="en-US"/>
        </w:rPr>
        <w:t>turísticos.</w:t>
      </w:r>
    </w:p>
    <w:p w14:paraId="0EC9B090" w14:textId="77777777" w:rsidR="001A69CB" w:rsidRDefault="00724A07">
      <w:pPr>
        <w:widowControl w:val="0"/>
        <w:numPr>
          <w:ilvl w:val="0"/>
          <w:numId w:val="1"/>
        </w:numPr>
        <w:tabs>
          <w:tab w:val="left" w:pos="743"/>
        </w:tabs>
        <w:suppressAutoHyphens w:val="0"/>
        <w:spacing w:before="42"/>
        <w:ind w:left="743"/>
        <w:jc w:val="left"/>
        <w:rPr>
          <w:rFonts w:eastAsia="Arial MT"/>
          <w:sz w:val="22"/>
          <w:szCs w:val="22"/>
          <w:lang w:val="es-ES" w:eastAsia="en-US"/>
        </w:rPr>
      </w:pPr>
      <w:r>
        <w:rPr>
          <w:rFonts w:eastAsia="Arial MT"/>
          <w:b/>
          <w:sz w:val="22"/>
          <w:szCs w:val="22"/>
          <w:lang w:val="es-ES" w:eastAsia="en-US"/>
        </w:rPr>
        <w:t>Llucmajor</w:t>
      </w:r>
      <w:r>
        <w:rPr>
          <w:rFonts w:eastAsia="Arial MT"/>
          <w:sz w:val="22"/>
          <w:szCs w:val="22"/>
          <w:lang w:val="es-ES" w:eastAsia="en-US"/>
        </w:rPr>
        <w:t>,</w:t>
      </w:r>
      <w:r>
        <w:rPr>
          <w:rFonts w:eastAsia="Arial MT"/>
          <w:spacing w:val="-2"/>
          <w:sz w:val="22"/>
          <w:szCs w:val="22"/>
          <w:lang w:val="es-ES" w:eastAsia="en-US"/>
        </w:rPr>
        <w:t xml:space="preserve"> </w:t>
      </w:r>
      <w:r>
        <w:rPr>
          <w:rFonts w:eastAsia="Arial MT"/>
          <w:sz w:val="22"/>
          <w:szCs w:val="22"/>
          <w:lang w:val="es-ES" w:eastAsia="en-US"/>
        </w:rPr>
        <w:t>con</w:t>
      </w:r>
      <w:r>
        <w:rPr>
          <w:rFonts w:eastAsia="Arial MT"/>
          <w:spacing w:val="-2"/>
          <w:sz w:val="22"/>
          <w:szCs w:val="22"/>
          <w:lang w:val="es-ES" w:eastAsia="en-US"/>
        </w:rPr>
        <w:t xml:space="preserve"> </w:t>
      </w:r>
      <w:r>
        <w:rPr>
          <w:rFonts w:eastAsia="Arial MT"/>
          <w:sz w:val="22"/>
          <w:szCs w:val="22"/>
          <w:lang w:val="es-ES" w:eastAsia="en-US"/>
        </w:rPr>
        <w:t>zonas</w:t>
      </w:r>
      <w:r>
        <w:rPr>
          <w:rFonts w:eastAsia="Arial MT"/>
          <w:spacing w:val="-7"/>
          <w:sz w:val="22"/>
          <w:szCs w:val="22"/>
          <w:lang w:val="es-ES" w:eastAsia="en-US"/>
        </w:rPr>
        <w:t xml:space="preserve"> </w:t>
      </w:r>
      <w:r>
        <w:rPr>
          <w:rFonts w:eastAsia="Arial MT"/>
          <w:sz w:val="22"/>
          <w:szCs w:val="22"/>
          <w:lang w:val="es-ES" w:eastAsia="en-US"/>
        </w:rPr>
        <w:t>reguladas</w:t>
      </w:r>
      <w:r>
        <w:rPr>
          <w:rFonts w:eastAsia="Arial MT"/>
          <w:spacing w:val="-2"/>
          <w:sz w:val="22"/>
          <w:szCs w:val="22"/>
          <w:lang w:val="es-ES" w:eastAsia="en-US"/>
        </w:rPr>
        <w:t xml:space="preserve"> </w:t>
      </w:r>
      <w:r>
        <w:rPr>
          <w:rFonts w:eastAsia="Arial MT"/>
          <w:sz w:val="22"/>
          <w:szCs w:val="22"/>
          <w:lang w:val="es-ES" w:eastAsia="en-US"/>
        </w:rPr>
        <w:t>en</w:t>
      </w:r>
      <w:r>
        <w:rPr>
          <w:rFonts w:eastAsia="Arial MT"/>
          <w:spacing w:val="-5"/>
          <w:sz w:val="22"/>
          <w:szCs w:val="22"/>
          <w:lang w:val="es-ES" w:eastAsia="en-US"/>
        </w:rPr>
        <w:t xml:space="preserve"> </w:t>
      </w:r>
      <w:r>
        <w:rPr>
          <w:rFonts w:eastAsia="Arial MT"/>
          <w:sz w:val="22"/>
          <w:szCs w:val="22"/>
          <w:lang w:val="es-ES" w:eastAsia="en-US"/>
        </w:rPr>
        <w:t>el</w:t>
      </w:r>
      <w:r>
        <w:rPr>
          <w:rFonts w:eastAsia="Arial MT"/>
          <w:spacing w:val="2"/>
          <w:sz w:val="22"/>
          <w:szCs w:val="22"/>
          <w:lang w:val="es-ES" w:eastAsia="en-US"/>
        </w:rPr>
        <w:t xml:space="preserve"> </w:t>
      </w:r>
      <w:r>
        <w:rPr>
          <w:rFonts w:eastAsia="Arial MT"/>
          <w:sz w:val="22"/>
          <w:szCs w:val="22"/>
          <w:lang w:val="es-ES" w:eastAsia="en-US"/>
        </w:rPr>
        <w:t>centro</w:t>
      </w:r>
      <w:r>
        <w:rPr>
          <w:rFonts w:eastAsia="Arial MT"/>
          <w:spacing w:val="-6"/>
          <w:sz w:val="22"/>
          <w:szCs w:val="22"/>
          <w:lang w:val="es-ES" w:eastAsia="en-US"/>
        </w:rPr>
        <w:t xml:space="preserve"> </w:t>
      </w:r>
      <w:r>
        <w:rPr>
          <w:rFonts w:eastAsia="Arial MT"/>
          <w:sz w:val="22"/>
          <w:szCs w:val="22"/>
          <w:lang w:val="es-ES" w:eastAsia="en-US"/>
        </w:rPr>
        <w:t>del</w:t>
      </w:r>
      <w:r>
        <w:rPr>
          <w:rFonts w:eastAsia="Arial MT"/>
          <w:spacing w:val="2"/>
          <w:sz w:val="22"/>
          <w:szCs w:val="22"/>
          <w:lang w:val="es-ES" w:eastAsia="en-US"/>
        </w:rPr>
        <w:t xml:space="preserve"> </w:t>
      </w:r>
      <w:r>
        <w:rPr>
          <w:rFonts w:eastAsia="Arial MT"/>
          <w:sz w:val="22"/>
          <w:szCs w:val="22"/>
          <w:lang w:val="es-ES" w:eastAsia="en-US"/>
        </w:rPr>
        <w:t>municipio</w:t>
      </w:r>
      <w:r>
        <w:rPr>
          <w:rFonts w:eastAsia="Arial MT"/>
          <w:spacing w:val="-2"/>
          <w:sz w:val="22"/>
          <w:szCs w:val="22"/>
          <w:lang w:val="es-ES" w:eastAsia="en-US"/>
        </w:rPr>
        <w:t xml:space="preserve"> </w:t>
      </w:r>
      <w:r>
        <w:rPr>
          <w:rFonts w:eastAsia="Arial MT"/>
          <w:sz w:val="22"/>
          <w:szCs w:val="22"/>
          <w:lang w:val="es-ES" w:eastAsia="en-US"/>
        </w:rPr>
        <w:t>y</w:t>
      </w:r>
      <w:r>
        <w:rPr>
          <w:rFonts w:eastAsia="Arial MT"/>
          <w:spacing w:val="-6"/>
          <w:sz w:val="22"/>
          <w:szCs w:val="22"/>
          <w:lang w:val="es-ES" w:eastAsia="en-US"/>
        </w:rPr>
        <w:t xml:space="preserve"> </w:t>
      </w:r>
      <w:r>
        <w:rPr>
          <w:rFonts w:eastAsia="Arial MT"/>
          <w:sz w:val="22"/>
          <w:szCs w:val="22"/>
          <w:lang w:val="es-ES" w:eastAsia="en-US"/>
        </w:rPr>
        <w:t>en</w:t>
      </w:r>
      <w:r>
        <w:rPr>
          <w:rFonts w:eastAsia="Arial MT"/>
          <w:spacing w:val="-1"/>
          <w:sz w:val="22"/>
          <w:szCs w:val="22"/>
          <w:lang w:val="es-ES" w:eastAsia="en-US"/>
        </w:rPr>
        <w:t xml:space="preserve"> </w:t>
      </w:r>
      <w:proofErr w:type="spellStart"/>
      <w:r>
        <w:rPr>
          <w:rFonts w:eastAsia="Arial MT"/>
          <w:spacing w:val="-2"/>
          <w:sz w:val="22"/>
          <w:szCs w:val="22"/>
          <w:lang w:val="es-ES" w:eastAsia="en-US"/>
        </w:rPr>
        <w:t>s’Arenal</w:t>
      </w:r>
      <w:proofErr w:type="spellEnd"/>
      <w:r>
        <w:rPr>
          <w:rFonts w:eastAsia="Arial MT"/>
          <w:spacing w:val="-2"/>
          <w:sz w:val="22"/>
          <w:szCs w:val="22"/>
          <w:lang w:val="es-ES" w:eastAsia="en-US"/>
        </w:rPr>
        <w:t>.</w:t>
      </w:r>
    </w:p>
    <w:p w14:paraId="6A873158" w14:textId="77777777" w:rsidR="001A69CB" w:rsidRDefault="00724A07">
      <w:pPr>
        <w:widowControl w:val="0"/>
        <w:numPr>
          <w:ilvl w:val="0"/>
          <w:numId w:val="1"/>
        </w:numPr>
        <w:tabs>
          <w:tab w:val="left" w:pos="744"/>
        </w:tabs>
        <w:suppressAutoHyphens w:val="0"/>
        <w:spacing w:before="42"/>
        <w:ind w:right="737"/>
        <w:jc w:val="left"/>
        <w:rPr>
          <w:rFonts w:eastAsia="Arial MT"/>
          <w:sz w:val="22"/>
          <w:szCs w:val="22"/>
          <w:lang w:val="es-ES" w:eastAsia="en-US"/>
        </w:rPr>
      </w:pPr>
      <w:r>
        <w:rPr>
          <w:rFonts w:eastAsia="Arial MT"/>
          <w:b/>
          <w:sz w:val="22"/>
          <w:szCs w:val="22"/>
          <w:lang w:val="es-ES" w:eastAsia="en-US"/>
        </w:rPr>
        <w:t>Marratxí</w:t>
      </w:r>
      <w:r>
        <w:rPr>
          <w:rFonts w:eastAsia="Arial MT"/>
          <w:sz w:val="22"/>
          <w:szCs w:val="22"/>
          <w:lang w:val="es-ES" w:eastAsia="en-US"/>
        </w:rPr>
        <w:t>,</w:t>
      </w:r>
      <w:r>
        <w:rPr>
          <w:rFonts w:eastAsia="Arial MT"/>
          <w:spacing w:val="-4"/>
          <w:sz w:val="22"/>
          <w:szCs w:val="22"/>
          <w:lang w:val="es-ES" w:eastAsia="en-US"/>
        </w:rPr>
        <w:t xml:space="preserve"> </w:t>
      </w:r>
      <w:r>
        <w:rPr>
          <w:rFonts w:eastAsia="Arial MT"/>
          <w:sz w:val="22"/>
          <w:szCs w:val="22"/>
          <w:lang w:val="es-ES" w:eastAsia="en-US"/>
        </w:rPr>
        <w:t>con</w:t>
      </w:r>
      <w:r>
        <w:rPr>
          <w:rFonts w:eastAsia="Arial MT"/>
          <w:spacing w:val="-4"/>
          <w:sz w:val="22"/>
          <w:szCs w:val="22"/>
          <w:lang w:val="es-ES" w:eastAsia="en-US"/>
        </w:rPr>
        <w:t xml:space="preserve"> </w:t>
      </w:r>
      <w:r>
        <w:rPr>
          <w:rFonts w:eastAsia="Arial MT"/>
          <w:sz w:val="22"/>
          <w:szCs w:val="22"/>
          <w:lang w:val="es-ES" w:eastAsia="en-US"/>
        </w:rPr>
        <w:t>sistema</w:t>
      </w:r>
      <w:r>
        <w:rPr>
          <w:rFonts w:eastAsia="Arial MT"/>
          <w:spacing w:val="-4"/>
          <w:sz w:val="22"/>
          <w:szCs w:val="22"/>
          <w:lang w:val="es-ES" w:eastAsia="en-US"/>
        </w:rPr>
        <w:t xml:space="preserve"> </w:t>
      </w:r>
      <w:r>
        <w:rPr>
          <w:rFonts w:eastAsia="Arial MT"/>
          <w:sz w:val="22"/>
          <w:szCs w:val="22"/>
          <w:lang w:val="es-ES" w:eastAsia="en-US"/>
        </w:rPr>
        <w:t>de</w:t>
      </w:r>
      <w:r>
        <w:rPr>
          <w:rFonts w:eastAsia="Arial MT"/>
          <w:spacing w:val="-4"/>
          <w:sz w:val="22"/>
          <w:szCs w:val="22"/>
          <w:lang w:val="es-ES" w:eastAsia="en-US"/>
        </w:rPr>
        <w:t xml:space="preserve"> </w:t>
      </w:r>
      <w:r>
        <w:rPr>
          <w:rFonts w:eastAsia="Arial MT"/>
          <w:sz w:val="22"/>
          <w:szCs w:val="22"/>
          <w:lang w:val="es-ES" w:eastAsia="en-US"/>
        </w:rPr>
        <w:t>rotación</w:t>
      </w:r>
      <w:r>
        <w:rPr>
          <w:rFonts w:eastAsia="Arial MT"/>
          <w:spacing w:val="-3"/>
          <w:sz w:val="22"/>
          <w:szCs w:val="22"/>
          <w:lang w:val="es-ES" w:eastAsia="en-US"/>
        </w:rPr>
        <w:t xml:space="preserve"> </w:t>
      </w:r>
      <w:r>
        <w:rPr>
          <w:rFonts w:eastAsia="Arial MT"/>
          <w:sz w:val="22"/>
          <w:szCs w:val="22"/>
          <w:lang w:val="es-ES" w:eastAsia="en-US"/>
        </w:rPr>
        <w:t>de</w:t>
      </w:r>
      <w:r>
        <w:rPr>
          <w:rFonts w:eastAsia="Arial MT"/>
          <w:spacing w:val="-4"/>
          <w:sz w:val="22"/>
          <w:szCs w:val="22"/>
          <w:lang w:val="es-ES" w:eastAsia="en-US"/>
        </w:rPr>
        <w:t xml:space="preserve"> </w:t>
      </w:r>
      <w:r>
        <w:rPr>
          <w:rFonts w:eastAsia="Arial MT"/>
          <w:sz w:val="22"/>
          <w:szCs w:val="22"/>
          <w:lang w:val="es-ES" w:eastAsia="en-US"/>
        </w:rPr>
        <w:t>vehículos</w:t>
      </w:r>
      <w:r>
        <w:rPr>
          <w:rFonts w:eastAsia="Arial MT"/>
          <w:spacing w:val="-4"/>
          <w:sz w:val="22"/>
          <w:szCs w:val="22"/>
          <w:lang w:val="es-ES" w:eastAsia="en-US"/>
        </w:rPr>
        <w:t xml:space="preserve"> </w:t>
      </w:r>
      <w:r>
        <w:rPr>
          <w:rFonts w:eastAsia="Arial MT"/>
          <w:sz w:val="22"/>
          <w:szCs w:val="22"/>
          <w:lang w:val="es-ES" w:eastAsia="en-US"/>
        </w:rPr>
        <w:t>en</w:t>
      </w:r>
      <w:r>
        <w:rPr>
          <w:rFonts w:eastAsia="Arial MT"/>
          <w:spacing w:val="-4"/>
          <w:sz w:val="22"/>
          <w:szCs w:val="22"/>
          <w:lang w:val="es-ES" w:eastAsia="en-US"/>
        </w:rPr>
        <w:t xml:space="preserve"> </w:t>
      </w:r>
      <w:r>
        <w:rPr>
          <w:rFonts w:eastAsia="Arial MT"/>
          <w:sz w:val="22"/>
          <w:szCs w:val="22"/>
          <w:lang w:val="es-ES" w:eastAsia="en-US"/>
        </w:rPr>
        <w:t>zonas</w:t>
      </w:r>
      <w:r>
        <w:rPr>
          <w:rFonts w:eastAsia="Arial MT"/>
          <w:spacing w:val="-4"/>
          <w:sz w:val="22"/>
          <w:szCs w:val="22"/>
          <w:lang w:val="es-ES" w:eastAsia="en-US"/>
        </w:rPr>
        <w:t xml:space="preserve"> </w:t>
      </w:r>
      <w:r>
        <w:rPr>
          <w:rFonts w:eastAsia="Arial MT"/>
          <w:sz w:val="22"/>
          <w:szCs w:val="22"/>
          <w:lang w:val="es-ES" w:eastAsia="en-US"/>
        </w:rPr>
        <w:t>comerciales</w:t>
      </w:r>
      <w:r>
        <w:rPr>
          <w:rFonts w:eastAsia="Arial MT"/>
          <w:spacing w:val="-4"/>
          <w:sz w:val="22"/>
          <w:szCs w:val="22"/>
          <w:lang w:val="es-ES" w:eastAsia="en-US"/>
        </w:rPr>
        <w:t xml:space="preserve"> </w:t>
      </w:r>
      <w:r>
        <w:rPr>
          <w:rFonts w:eastAsia="Arial MT"/>
          <w:sz w:val="22"/>
          <w:szCs w:val="22"/>
          <w:lang w:val="es-ES" w:eastAsia="en-US"/>
        </w:rPr>
        <w:t xml:space="preserve">y </w:t>
      </w:r>
      <w:r>
        <w:rPr>
          <w:rFonts w:eastAsia="Arial MT"/>
          <w:spacing w:val="-2"/>
          <w:sz w:val="22"/>
          <w:szCs w:val="22"/>
          <w:lang w:val="es-ES" w:eastAsia="en-US"/>
        </w:rPr>
        <w:t>administrativas.</w:t>
      </w:r>
    </w:p>
    <w:p w14:paraId="5F7CDD2D" w14:textId="77777777" w:rsidR="001A69CB" w:rsidRDefault="00724A07">
      <w:pPr>
        <w:widowControl w:val="0"/>
        <w:numPr>
          <w:ilvl w:val="0"/>
          <w:numId w:val="1"/>
        </w:numPr>
        <w:tabs>
          <w:tab w:val="left" w:pos="743"/>
        </w:tabs>
        <w:suppressAutoHyphens w:val="0"/>
        <w:ind w:left="743"/>
        <w:jc w:val="left"/>
        <w:rPr>
          <w:rFonts w:eastAsia="Arial MT"/>
          <w:sz w:val="22"/>
          <w:szCs w:val="22"/>
          <w:lang w:val="es-ES" w:eastAsia="en-US"/>
        </w:rPr>
      </w:pPr>
      <w:proofErr w:type="spellStart"/>
      <w:r>
        <w:rPr>
          <w:rFonts w:eastAsia="Arial MT"/>
          <w:b/>
          <w:sz w:val="22"/>
          <w:szCs w:val="22"/>
          <w:lang w:val="es-ES" w:eastAsia="en-US"/>
        </w:rPr>
        <w:t>Ariany</w:t>
      </w:r>
      <w:proofErr w:type="spellEnd"/>
      <w:r>
        <w:rPr>
          <w:rFonts w:eastAsia="Arial MT"/>
          <w:sz w:val="22"/>
          <w:szCs w:val="22"/>
          <w:lang w:val="es-ES" w:eastAsia="en-US"/>
        </w:rPr>
        <w:t>,</w:t>
      </w:r>
      <w:r>
        <w:rPr>
          <w:rFonts w:eastAsia="Arial MT"/>
          <w:spacing w:val="-2"/>
          <w:sz w:val="22"/>
          <w:szCs w:val="22"/>
          <w:lang w:val="es-ES" w:eastAsia="en-US"/>
        </w:rPr>
        <w:t xml:space="preserve"> </w:t>
      </w:r>
      <w:proofErr w:type="spellStart"/>
      <w:r>
        <w:rPr>
          <w:rFonts w:eastAsia="Arial MT"/>
          <w:b/>
          <w:sz w:val="22"/>
          <w:szCs w:val="22"/>
          <w:lang w:val="es-ES" w:eastAsia="en-US"/>
        </w:rPr>
        <w:t>Maria</w:t>
      </w:r>
      <w:proofErr w:type="spellEnd"/>
      <w:r>
        <w:rPr>
          <w:rFonts w:eastAsia="Arial MT"/>
          <w:b/>
          <w:spacing w:val="-2"/>
          <w:sz w:val="22"/>
          <w:szCs w:val="22"/>
          <w:lang w:val="es-ES" w:eastAsia="en-US"/>
        </w:rPr>
        <w:t xml:space="preserve"> </w:t>
      </w:r>
      <w:r>
        <w:rPr>
          <w:rFonts w:eastAsia="Arial MT"/>
          <w:b/>
          <w:sz w:val="22"/>
          <w:szCs w:val="22"/>
          <w:lang w:val="es-ES" w:eastAsia="en-US"/>
        </w:rPr>
        <w:t>de</w:t>
      </w:r>
      <w:r>
        <w:rPr>
          <w:rFonts w:eastAsia="Arial MT"/>
          <w:b/>
          <w:spacing w:val="-2"/>
          <w:sz w:val="22"/>
          <w:szCs w:val="22"/>
          <w:lang w:val="es-ES" w:eastAsia="en-US"/>
        </w:rPr>
        <w:t xml:space="preserve"> </w:t>
      </w:r>
      <w:r>
        <w:rPr>
          <w:rFonts w:eastAsia="Arial MT"/>
          <w:b/>
          <w:sz w:val="22"/>
          <w:szCs w:val="22"/>
          <w:lang w:val="es-ES" w:eastAsia="en-US"/>
        </w:rPr>
        <w:t>la</w:t>
      </w:r>
      <w:r>
        <w:rPr>
          <w:rFonts w:eastAsia="Arial MT"/>
          <w:b/>
          <w:spacing w:val="-3"/>
          <w:sz w:val="22"/>
          <w:szCs w:val="22"/>
          <w:lang w:val="es-ES" w:eastAsia="en-US"/>
        </w:rPr>
        <w:t xml:space="preserve"> </w:t>
      </w:r>
      <w:proofErr w:type="spellStart"/>
      <w:r>
        <w:rPr>
          <w:rFonts w:eastAsia="Arial MT"/>
          <w:b/>
          <w:sz w:val="22"/>
          <w:szCs w:val="22"/>
          <w:lang w:val="es-ES" w:eastAsia="en-US"/>
        </w:rPr>
        <w:t>Salut</w:t>
      </w:r>
      <w:proofErr w:type="spellEnd"/>
      <w:r>
        <w:rPr>
          <w:rFonts w:eastAsia="Arial MT"/>
          <w:sz w:val="22"/>
          <w:szCs w:val="22"/>
          <w:lang w:val="es-ES" w:eastAsia="en-US"/>
        </w:rPr>
        <w:t>,</w:t>
      </w:r>
      <w:r>
        <w:rPr>
          <w:rFonts w:eastAsia="Arial MT"/>
          <w:spacing w:val="-2"/>
          <w:sz w:val="22"/>
          <w:szCs w:val="22"/>
          <w:lang w:val="es-ES" w:eastAsia="en-US"/>
        </w:rPr>
        <w:t xml:space="preserve"> </w:t>
      </w:r>
      <w:proofErr w:type="spellStart"/>
      <w:r>
        <w:rPr>
          <w:rFonts w:eastAsia="Arial MT"/>
          <w:b/>
          <w:sz w:val="22"/>
          <w:szCs w:val="22"/>
          <w:lang w:val="es-ES" w:eastAsia="en-US"/>
        </w:rPr>
        <w:t>Montuïri</w:t>
      </w:r>
      <w:proofErr w:type="spellEnd"/>
      <w:r>
        <w:rPr>
          <w:rFonts w:eastAsia="Arial MT"/>
          <w:sz w:val="22"/>
          <w:szCs w:val="22"/>
          <w:lang w:val="es-ES" w:eastAsia="en-US"/>
        </w:rPr>
        <w:t>,</w:t>
      </w:r>
      <w:r>
        <w:rPr>
          <w:rFonts w:eastAsia="Arial MT"/>
          <w:spacing w:val="-1"/>
          <w:sz w:val="22"/>
          <w:szCs w:val="22"/>
          <w:lang w:val="es-ES" w:eastAsia="en-US"/>
        </w:rPr>
        <w:t xml:space="preserve"> </w:t>
      </w:r>
      <w:r>
        <w:rPr>
          <w:rFonts w:eastAsia="Arial MT"/>
          <w:b/>
          <w:sz w:val="22"/>
          <w:szCs w:val="22"/>
          <w:lang w:val="es-ES" w:eastAsia="en-US"/>
        </w:rPr>
        <w:t>Sa</w:t>
      </w:r>
      <w:r>
        <w:rPr>
          <w:rFonts w:eastAsia="Arial MT"/>
          <w:b/>
          <w:spacing w:val="-3"/>
          <w:sz w:val="22"/>
          <w:szCs w:val="22"/>
          <w:lang w:val="es-ES" w:eastAsia="en-US"/>
        </w:rPr>
        <w:t xml:space="preserve"> </w:t>
      </w:r>
      <w:r>
        <w:rPr>
          <w:rFonts w:eastAsia="Arial MT"/>
          <w:b/>
          <w:sz w:val="22"/>
          <w:szCs w:val="22"/>
          <w:lang w:val="es-ES" w:eastAsia="en-US"/>
        </w:rPr>
        <w:t xml:space="preserve">Pobla </w:t>
      </w:r>
      <w:r>
        <w:rPr>
          <w:rFonts w:eastAsia="Arial MT"/>
          <w:sz w:val="22"/>
          <w:szCs w:val="22"/>
          <w:lang w:val="es-ES" w:eastAsia="en-US"/>
        </w:rPr>
        <w:t>y</w:t>
      </w:r>
      <w:r>
        <w:rPr>
          <w:rFonts w:eastAsia="Arial MT"/>
          <w:spacing w:val="-2"/>
          <w:sz w:val="22"/>
          <w:szCs w:val="22"/>
          <w:lang w:val="es-ES" w:eastAsia="en-US"/>
        </w:rPr>
        <w:t xml:space="preserve"> </w:t>
      </w:r>
      <w:proofErr w:type="spellStart"/>
      <w:r>
        <w:rPr>
          <w:rFonts w:eastAsia="Arial MT"/>
          <w:b/>
          <w:sz w:val="22"/>
          <w:szCs w:val="22"/>
          <w:lang w:val="es-ES" w:eastAsia="en-US"/>
        </w:rPr>
        <w:t>Sencelles</w:t>
      </w:r>
      <w:proofErr w:type="spellEnd"/>
      <w:r>
        <w:rPr>
          <w:rFonts w:eastAsia="Arial MT"/>
          <w:sz w:val="22"/>
          <w:szCs w:val="22"/>
          <w:lang w:val="es-ES" w:eastAsia="en-US"/>
        </w:rPr>
        <w:t>,</w:t>
      </w:r>
      <w:r>
        <w:rPr>
          <w:rFonts w:eastAsia="Arial MT"/>
          <w:spacing w:val="-3"/>
          <w:sz w:val="22"/>
          <w:szCs w:val="22"/>
          <w:lang w:val="es-ES" w:eastAsia="en-US"/>
        </w:rPr>
        <w:t xml:space="preserve"> </w:t>
      </w:r>
      <w:r>
        <w:rPr>
          <w:rFonts w:eastAsia="Arial MT"/>
          <w:sz w:val="22"/>
          <w:szCs w:val="22"/>
          <w:lang w:val="es-ES" w:eastAsia="en-US"/>
        </w:rPr>
        <w:t>que</w:t>
      </w:r>
      <w:r>
        <w:rPr>
          <w:rFonts w:eastAsia="Arial MT"/>
          <w:spacing w:val="-2"/>
          <w:sz w:val="22"/>
          <w:szCs w:val="22"/>
          <w:lang w:val="es-ES" w:eastAsia="en-US"/>
        </w:rPr>
        <w:t xml:space="preserve"> </w:t>
      </w:r>
      <w:r>
        <w:rPr>
          <w:rFonts w:eastAsia="Arial MT"/>
          <w:spacing w:val="-5"/>
          <w:sz w:val="22"/>
          <w:szCs w:val="22"/>
          <w:lang w:val="es-ES" w:eastAsia="en-US"/>
        </w:rPr>
        <w:t>han</w:t>
      </w:r>
    </w:p>
    <w:p w14:paraId="543DE9E1" w14:textId="77777777" w:rsidR="001A69CB" w:rsidRDefault="00724A07">
      <w:pPr>
        <w:widowControl w:val="0"/>
        <w:suppressAutoHyphens w:val="0"/>
        <w:spacing w:before="54"/>
        <w:ind w:left="744"/>
        <w:jc w:val="left"/>
        <w:rPr>
          <w:rFonts w:eastAsia="Arial MT"/>
          <w:sz w:val="22"/>
          <w:szCs w:val="22"/>
          <w:lang w:val="es-ES" w:eastAsia="en-US"/>
        </w:rPr>
      </w:pPr>
      <w:r>
        <w:rPr>
          <w:rFonts w:eastAsia="Arial MT"/>
          <w:sz w:val="22"/>
          <w:szCs w:val="22"/>
          <w:lang w:val="es-ES" w:eastAsia="en-US"/>
        </w:rPr>
        <w:t>implantado</w:t>
      </w:r>
      <w:r>
        <w:rPr>
          <w:rFonts w:eastAsia="Arial MT"/>
          <w:spacing w:val="-7"/>
          <w:sz w:val="22"/>
          <w:szCs w:val="22"/>
          <w:lang w:val="es-ES" w:eastAsia="en-US"/>
        </w:rPr>
        <w:t xml:space="preserve"> </w:t>
      </w:r>
      <w:r>
        <w:rPr>
          <w:rFonts w:eastAsia="Arial MT"/>
          <w:sz w:val="22"/>
          <w:szCs w:val="22"/>
          <w:lang w:val="es-ES" w:eastAsia="en-US"/>
        </w:rPr>
        <w:t>zonas</w:t>
      </w:r>
      <w:r>
        <w:rPr>
          <w:rFonts w:eastAsia="Arial MT"/>
          <w:spacing w:val="-3"/>
          <w:sz w:val="22"/>
          <w:szCs w:val="22"/>
          <w:lang w:val="es-ES" w:eastAsia="en-US"/>
        </w:rPr>
        <w:t xml:space="preserve"> </w:t>
      </w:r>
      <w:r>
        <w:rPr>
          <w:rFonts w:eastAsia="Arial MT"/>
          <w:sz w:val="22"/>
          <w:szCs w:val="22"/>
          <w:lang w:val="es-ES" w:eastAsia="en-US"/>
        </w:rPr>
        <w:t>de</w:t>
      </w:r>
      <w:r>
        <w:rPr>
          <w:rFonts w:eastAsia="Arial MT"/>
          <w:spacing w:val="-3"/>
          <w:sz w:val="22"/>
          <w:szCs w:val="22"/>
          <w:lang w:val="es-ES" w:eastAsia="en-US"/>
        </w:rPr>
        <w:t xml:space="preserve"> </w:t>
      </w:r>
      <w:r>
        <w:rPr>
          <w:rFonts w:eastAsia="Arial MT"/>
          <w:sz w:val="22"/>
          <w:szCs w:val="22"/>
          <w:lang w:val="es-ES" w:eastAsia="en-US"/>
        </w:rPr>
        <w:t>estacionamiento</w:t>
      </w:r>
      <w:r>
        <w:rPr>
          <w:rFonts w:eastAsia="Arial MT"/>
          <w:spacing w:val="-7"/>
          <w:sz w:val="22"/>
          <w:szCs w:val="22"/>
          <w:lang w:val="es-ES" w:eastAsia="en-US"/>
        </w:rPr>
        <w:t xml:space="preserve"> </w:t>
      </w:r>
      <w:r>
        <w:rPr>
          <w:rFonts w:eastAsia="Arial MT"/>
          <w:sz w:val="22"/>
          <w:szCs w:val="22"/>
          <w:lang w:val="es-ES" w:eastAsia="en-US"/>
        </w:rPr>
        <w:t>limitado o</w:t>
      </w:r>
      <w:r>
        <w:rPr>
          <w:rFonts w:eastAsia="Arial MT"/>
          <w:spacing w:val="-3"/>
          <w:sz w:val="22"/>
          <w:szCs w:val="22"/>
          <w:lang w:val="es-ES" w:eastAsia="en-US"/>
        </w:rPr>
        <w:t xml:space="preserve"> </w:t>
      </w:r>
      <w:r>
        <w:rPr>
          <w:rFonts w:eastAsia="Arial MT"/>
          <w:sz w:val="22"/>
          <w:szCs w:val="22"/>
          <w:lang w:val="es-ES" w:eastAsia="en-US"/>
        </w:rPr>
        <w:t>en</w:t>
      </w:r>
      <w:r>
        <w:rPr>
          <w:rFonts w:eastAsia="Arial MT"/>
          <w:spacing w:val="-3"/>
          <w:sz w:val="22"/>
          <w:szCs w:val="22"/>
          <w:lang w:val="es-ES" w:eastAsia="en-US"/>
        </w:rPr>
        <w:t xml:space="preserve"> </w:t>
      </w:r>
      <w:r>
        <w:rPr>
          <w:rFonts w:eastAsia="Arial MT"/>
          <w:sz w:val="22"/>
          <w:szCs w:val="22"/>
          <w:lang w:val="es-ES" w:eastAsia="en-US"/>
        </w:rPr>
        <w:t>rotación</w:t>
      </w:r>
      <w:r>
        <w:rPr>
          <w:rFonts w:eastAsia="Arial MT"/>
          <w:spacing w:val="-7"/>
          <w:sz w:val="22"/>
          <w:szCs w:val="22"/>
          <w:lang w:val="es-ES" w:eastAsia="en-US"/>
        </w:rPr>
        <w:t xml:space="preserve"> </w:t>
      </w:r>
      <w:r>
        <w:rPr>
          <w:rFonts w:eastAsia="Arial MT"/>
          <w:sz w:val="22"/>
          <w:szCs w:val="22"/>
          <w:lang w:val="es-ES" w:eastAsia="en-US"/>
        </w:rPr>
        <w:t>en</w:t>
      </w:r>
      <w:r>
        <w:rPr>
          <w:rFonts w:eastAsia="Arial MT"/>
          <w:spacing w:val="-3"/>
          <w:sz w:val="22"/>
          <w:szCs w:val="22"/>
          <w:lang w:val="es-ES" w:eastAsia="en-US"/>
        </w:rPr>
        <w:t xml:space="preserve"> </w:t>
      </w:r>
      <w:r>
        <w:rPr>
          <w:rFonts w:eastAsia="Arial MT"/>
          <w:sz w:val="22"/>
          <w:szCs w:val="22"/>
          <w:lang w:val="es-ES" w:eastAsia="en-US"/>
        </w:rPr>
        <w:t>sus</w:t>
      </w:r>
      <w:r>
        <w:rPr>
          <w:rFonts w:eastAsia="Arial MT"/>
          <w:spacing w:val="-3"/>
          <w:sz w:val="22"/>
          <w:szCs w:val="22"/>
          <w:lang w:val="es-ES" w:eastAsia="en-US"/>
        </w:rPr>
        <w:t xml:space="preserve"> </w:t>
      </w:r>
      <w:r>
        <w:rPr>
          <w:rFonts w:eastAsia="Arial MT"/>
          <w:sz w:val="22"/>
          <w:szCs w:val="22"/>
          <w:lang w:val="es-ES" w:eastAsia="en-US"/>
        </w:rPr>
        <w:t xml:space="preserve">cascos urbanos para facilitar el acceso a los </w:t>
      </w:r>
      <w:r>
        <w:rPr>
          <w:rFonts w:eastAsia="Arial MT"/>
          <w:sz w:val="22"/>
          <w:szCs w:val="22"/>
          <w:lang w:val="es-ES" w:eastAsia="en-US"/>
        </w:rPr>
        <w:t>servicios locales.</w:t>
      </w:r>
    </w:p>
    <w:p w14:paraId="6642311B" w14:textId="77777777" w:rsidR="001A69CB" w:rsidRDefault="00724A07">
      <w:pPr>
        <w:widowControl w:val="0"/>
        <w:suppressAutoHyphens w:val="0"/>
        <w:spacing w:before="54"/>
        <w:ind w:left="744"/>
        <w:jc w:val="left"/>
        <w:rPr>
          <w:rFonts w:eastAsia="Arial MT"/>
          <w:sz w:val="22"/>
          <w:szCs w:val="22"/>
          <w:lang w:val="es-ES" w:eastAsia="en-US"/>
        </w:rPr>
      </w:pPr>
      <w:proofErr w:type="spellStart"/>
      <w:r>
        <w:rPr>
          <w:rFonts w:eastAsia="Arial MT"/>
          <w:b/>
          <w:sz w:val="22"/>
          <w:szCs w:val="22"/>
          <w:lang w:val="es-ES" w:eastAsia="en-US"/>
        </w:rPr>
        <w:t>Estellencs</w:t>
      </w:r>
      <w:proofErr w:type="spellEnd"/>
      <w:r>
        <w:rPr>
          <w:rFonts w:eastAsia="Arial MT"/>
          <w:sz w:val="22"/>
          <w:szCs w:val="22"/>
          <w:lang w:val="es-ES" w:eastAsia="en-US"/>
        </w:rPr>
        <w:t xml:space="preserve">, </w:t>
      </w:r>
      <w:r>
        <w:rPr>
          <w:rFonts w:eastAsia="Arial MT"/>
          <w:b/>
          <w:sz w:val="22"/>
          <w:szCs w:val="22"/>
          <w:lang w:val="es-ES" w:eastAsia="en-US"/>
        </w:rPr>
        <w:t xml:space="preserve">Sóller </w:t>
      </w:r>
      <w:r>
        <w:rPr>
          <w:rFonts w:eastAsia="Arial MT"/>
          <w:sz w:val="22"/>
          <w:szCs w:val="22"/>
          <w:lang w:val="es-ES" w:eastAsia="en-US"/>
        </w:rPr>
        <w:t xml:space="preserve">y </w:t>
      </w:r>
      <w:proofErr w:type="spellStart"/>
      <w:r>
        <w:rPr>
          <w:rFonts w:eastAsia="Arial MT"/>
          <w:b/>
          <w:sz w:val="22"/>
          <w:szCs w:val="22"/>
          <w:lang w:val="es-ES" w:eastAsia="en-US"/>
        </w:rPr>
        <w:t>Valldemossa</w:t>
      </w:r>
      <w:proofErr w:type="spellEnd"/>
      <w:r>
        <w:rPr>
          <w:rFonts w:eastAsia="Arial MT"/>
          <w:sz w:val="22"/>
          <w:szCs w:val="22"/>
          <w:lang w:val="es-ES" w:eastAsia="en-US"/>
        </w:rPr>
        <w:t xml:space="preserve">, todos ellos </w:t>
      </w:r>
      <w:r>
        <w:rPr>
          <w:rFonts w:eastAsia="Arial MT"/>
          <w:b/>
          <w:sz w:val="22"/>
          <w:szCs w:val="22"/>
          <w:lang w:val="es-ES" w:eastAsia="en-US"/>
        </w:rPr>
        <w:t xml:space="preserve">municipios de la Serra de </w:t>
      </w:r>
      <w:proofErr w:type="spellStart"/>
      <w:r>
        <w:rPr>
          <w:rFonts w:eastAsia="Arial MT"/>
          <w:b/>
          <w:sz w:val="22"/>
          <w:szCs w:val="22"/>
          <w:lang w:val="es-ES" w:eastAsia="en-US"/>
        </w:rPr>
        <w:t>Tramuntana</w:t>
      </w:r>
      <w:proofErr w:type="spellEnd"/>
      <w:r>
        <w:rPr>
          <w:rFonts w:eastAsia="Arial MT"/>
          <w:sz w:val="22"/>
          <w:szCs w:val="22"/>
          <w:lang w:val="es-ES" w:eastAsia="en-US"/>
        </w:rPr>
        <w:t>,</w:t>
      </w:r>
      <w:r>
        <w:rPr>
          <w:rFonts w:eastAsia="Arial MT"/>
          <w:spacing w:val="-5"/>
          <w:sz w:val="22"/>
          <w:szCs w:val="22"/>
          <w:lang w:val="es-ES" w:eastAsia="en-US"/>
        </w:rPr>
        <w:t xml:space="preserve"> </w:t>
      </w:r>
      <w:r>
        <w:rPr>
          <w:rFonts w:eastAsia="Arial MT"/>
          <w:sz w:val="22"/>
          <w:szCs w:val="22"/>
          <w:lang w:val="es-ES" w:eastAsia="en-US"/>
        </w:rPr>
        <w:t>cuentan</w:t>
      </w:r>
      <w:r>
        <w:rPr>
          <w:rFonts w:eastAsia="Arial MT"/>
          <w:spacing w:val="-5"/>
          <w:sz w:val="22"/>
          <w:szCs w:val="22"/>
          <w:lang w:val="es-ES" w:eastAsia="en-US"/>
        </w:rPr>
        <w:t xml:space="preserve"> </w:t>
      </w:r>
      <w:r>
        <w:rPr>
          <w:rFonts w:eastAsia="Arial MT"/>
          <w:sz w:val="22"/>
          <w:szCs w:val="22"/>
          <w:lang w:val="es-ES" w:eastAsia="en-US"/>
        </w:rPr>
        <w:t>con</w:t>
      </w:r>
      <w:r>
        <w:rPr>
          <w:rFonts w:eastAsia="Arial MT"/>
          <w:spacing w:val="-5"/>
          <w:sz w:val="22"/>
          <w:szCs w:val="22"/>
          <w:lang w:val="es-ES" w:eastAsia="en-US"/>
        </w:rPr>
        <w:t xml:space="preserve"> </w:t>
      </w:r>
      <w:r>
        <w:rPr>
          <w:rFonts w:eastAsia="Arial MT"/>
          <w:sz w:val="22"/>
          <w:szCs w:val="22"/>
          <w:lang w:val="es-ES" w:eastAsia="en-US"/>
        </w:rPr>
        <w:t>zonas</w:t>
      </w:r>
      <w:r>
        <w:rPr>
          <w:rFonts w:eastAsia="Arial MT"/>
          <w:spacing w:val="-10"/>
          <w:sz w:val="22"/>
          <w:szCs w:val="22"/>
          <w:lang w:val="es-ES" w:eastAsia="en-US"/>
        </w:rPr>
        <w:t xml:space="preserve"> </w:t>
      </w:r>
      <w:r>
        <w:rPr>
          <w:rFonts w:eastAsia="Arial MT"/>
          <w:sz w:val="22"/>
          <w:szCs w:val="22"/>
          <w:lang w:val="es-ES" w:eastAsia="en-US"/>
        </w:rPr>
        <w:t>azules</w:t>
      </w:r>
      <w:r>
        <w:rPr>
          <w:rFonts w:eastAsia="Arial MT"/>
          <w:spacing w:val="-5"/>
          <w:sz w:val="22"/>
          <w:szCs w:val="22"/>
          <w:lang w:val="es-ES" w:eastAsia="en-US"/>
        </w:rPr>
        <w:t xml:space="preserve"> </w:t>
      </w:r>
      <w:r>
        <w:rPr>
          <w:rFonts w:eastAsia="Arial MT"/>
          <w:sz w:val="22"/>
          <w:szCs w:val="22"/>
          <w:lang w:val="es-ES" w:eastAsia="en-US"/>
        </w:rPr>
        <w:t>reguladas</w:t>
      </w:r>
      <w:r>
        <w:rPr>
          <w:rFonts w:eastAsia="Arial MT"/>
          <w:spacing w:val="-5"/>
          <w:sz w:val="22"/>
          <w:szCs w:val="22"/>
          <w:lang w:val="es-ES" w:eastAsia="en-US"/>
        </w:rPr>
        <w:t xml:space="preserve"> </w:t>
      </w:r>
      <w:r>
        <w:rPr>
          <w:rFonts w:eastAsia="Arial MT"/>
          <w:sz w:val="22"/>
          <w:szCs w:val="22"/>
          <w:lang w:val="es-ES" w:eastAsia="en-US"/>
        </w:rPr>
        <w:t>que</w:t>
      </w:r>
      <w:r>
        <w:rPr>
          <w:rFonts w:eastAsia="Arial MT"/>
          <w:spacing w:val="-5"/>
          <w:sz w:val="22"/>
          <w:szCs w:val="22"/>
          <w:lang w:val="es-ES" w:eastAsia="en-US"/>
        </w:rPr>
        <w:t xml:space="preserve"> </w:t>
      </w:r>
      <w:r>
        <w:rPr>
          <w:rFonts w:eastAsia="Arial MT"/>
          <w:sz w:val="22"/>
          <w:szCs w:val="22"/>
          <w:lang w:val="es-ES" w:eastAsia="en-US"/>
        </w:rPr>
        <w:t>contribuyen</w:t>
      </w:r>
      <w:r>
        <w:rPr>
          <w:rFonts w:eastAsia="Arial MT"/>
          <w:spacing w:val="-5"/>
          <w:sz w:val="22"/>
          <w:szCs w:val="22"/>
          <w:lang w:val="es-ES" w:eastAsia="en-US"/>
        </w:rPr>
        <w:t xml:space="preserve"> </w:t>
      </w:r>
      <w:r>
        <w:rPr>
          <w:rFonts w:eastAsia="Arial MT"/>
          <w:sz w:val="22"/>
          <w:szCs w:val="22"/>
          <w:lang w:val="es-ES" w:eastAsia="en-US"/>
        </w:rPr>
        <w:t>a</w:t>
      </w:r>
      <w:r>
        <w:rPr>
          <w:rFonts w:eastAsia="Arial MT"/>
          <w:spacing w:val="-4"/>
          <w:sz w:val="22"/>
          <w:szCs w:val="22"/>
          <w:lang w:val="es-ES" w:eastAsia="en-US"/>
        </w:rPr>
        <w:t xml:space="preserve"> </w:t>
      </w:r>
      <w:r>
        <w:rPr>
          <w:rFonts w:eastAsia="Arial MT"/>
          <w:sz w:val="22"/>
          <w:szCs w:val="22"/>
          <w:lang w:val="es-ES" w:eastAsia="en-US"/>
        </w:rPr>
        <w:t>mejorar la movilidad y a proteger el entorno patrimonial y turístico.</w:t>
      </w:r>
    </w:p>
    <w:p w14:paraId="1462C6E2" w14:textId="77777777" w:rsidR="001A69CB" w:rsidRDefault="00724A07">
      <w:pPr>
        <w:widowControl w:val="0"/>
        <w:suppressAutoHyphens w:val="0"/>
        <w:spacing w:before="236"/>
        <w:ind w:left="23" w:right="80"/>
        <w:jc w:val="left"/>
        <w:rPr>
          <w:rFonts w:eastAsia="Arial MT"/>
          <w:sz w:val="22"/>
          <w:szCs w:val="22"/>
          <w:lang w:val="es-ES" w:eastAsia="en-US"/>
        </w:rPr>
      </w:pPr>
      <w:r>
        <w:rPr>
          <w:rFonts w:eastAsia="Arial MT"/>
          <w:sz w:val="22"/>
          <w:szCs w:val="22"/>
          <w:lang w:val="es-ES" w:eastAsia="en-US"/>
        </w:rPr>
        <w:t>Estos</w:t>
      </w:r>
      <w:r>
        <w:rPr>
          <w:rFonts w:eastAsia="Arial MT"/>
          <w:spacing w:val="-4"/>
          <w:sz w:val="22"/>
          <w:szCs w:val="22"/>
          <w:lang w:val="es-ES" w:eastAsia="en-US"/>
        </w:rPr>
        <w:t xml:space="preserve"> </w:t>
      </w:r>
      <w:r>
        <w:rPr>
          <w:rFonts w:eastAsia="Arial MT"/>
          <w:sz w:val="22"/>
          <w:szCs w:val="22"/>
          <w:lang w:val="es-ES" w:eastAsia="en-US"/>
        </w:rPr>
        <w:t>ejemplos</w:t>
      </w:r>
      <w:r>
        <w:rPr>
          <w:rFonts w:eastAsia="Arial MT"/>
          <w:spacing w:val="-4"/>
          <w:sz w:val="22"/>
          <w:szCs w:val="22"/>
          <w:lang w:val="es-ES" w:eastAsia="en-US"/>
        </w:rPr>
        <w:t xml:space="preserve"> </w:t>
      </w:r>
      <w:r>
        <w:rPr>
          <w:rFonts w:eastAsia="Arial MT"/>
          <w:sz w:val="22"/>
          <w:szCs w:val="22"/>
          <w:lang w:val="es-ES" w:eastAsia="en-US"/>
        </w:rPr>
        <w:t>demuestran</w:t>
      </w:r>
      <w:r>
        <w:rPr>
          <w:rFonts w:eastAsia="Arial MT"/>
          <w:spacing w:val="-4"/>
          <w:sz w:val="22"/>
          <w:szCs w:val="22"/>
          <w:lang w:val="es-ES" w:eastAsia="en-US"/>
        </w:rPr>
        <w:t xml:space="preserve"> </w:t>
      </w:r>
      <w:r>
        <w:rPr>
          <w:rFonts w:eastAsia="Arial MT"/>
          <w:sz w:val="22"/>
          <w:szCs w:val="22"/>
          <w:lang w:val="es-ES" w:eastAsia="en-US"/>
        </w:rPr>
        <w:t>que</w:t>
      </w:r>
      <w:r>
        <w:rPr>
          <w:rFonts w:eastAsia="Arial MT"/>
          <w:spacing w:val="-8"/>
          <w:sz w:val="22"/>
          <w:szCs w:val="22"/>
          <w:lang w:val="es-ES" w:eastAsia="en-US"/>
        </w:rPr>
        <w:t xml:space="preserve"> </w:t>
      </w:r>
      <w:r>
        <w:rPr>
          <w:rFonts w:eastAsia="Arial MT"/>
          <w:sz w:val="22"/>
          <w:szCs w:val="22"/>
          <w:lang w:val="es-ES" w:eastAsia="en-US"/>
        </w:rPr>
        <w:t>la</w:t>
      </w:r>
      <w:r>
        <w:rPr>
          <w:rFonts w:eastAsia="Arial MT"/>
          <w:spacing w:val="-4"/>
          <w:sz w:val="22"/>
          <w:szCs w:val="22"/>
          <w:lang w:val="es-ES" w:eastAsia="en-US"/>
        </w:rPr>
        <w:t xml:space="preserve"> </w:t>
      </w:r>
      <w:r>
        <w:rPr>
          <w:rFonts w:eastAsia="Arial MT"/>
          <w:sz w:val="22"/>
          <w:szCs w:val="22"/>
          <w:lang w:val="es-ES" w:eastAsia="en-US"/>
        </w:rPr>
        <w:t>regulación</w:t>
      </w:r>
      <w:r>
        <w:rPr>
          <w:rFonts w:eastAsia="Arial MT"/>
          <w:spacing w:val="-8"/>
          <w:sz w:val="22"/>
          <w:szCs w:val="22"/>
          <w:lang w:val="es-ES" w:eastAsia="en-US"/>
        </w:rPr>
        <w:t xml:space="preserve"> </w:t>
      </w:r>
      <w:r>
        <w:rPr>
          <w:rFonts w:eastAsia="Arial MT"/>
          <w:sz w:val="22"/>
          <w:szCs w:val="22"/>
          <w:lang w:val="es-ES" w:eastAsia="en-US"/>
        </w:rPr>
        <w:t>del</w:t>
      </w:r>
      <w:r>
        <w:rPr>
          <w:rFonts w:eastAsia="Arial MT"/>
          <w:spacing w:val="-4"/>
          <w:sz w:val="22"/>
          <w:szCs w:val="22"/>
          <w:lang w:val="es-ES" w:eastAsia="en-US"/>
        </w:rPr>
        <w:t xml:space="preserve"> </w:t>
      </w:r>
      <w:r>
        <w:rPr>
          <w:rFonts w:eastAsia="Arial MT"/>
          <w:sz w:val="22"/>
          <w:szCs w:val="22"/>
          <w:lang w:val="es-ES" w:eastAsia="en-US"/>
        </w:rPr>
        <w:t>estacionamiento</w:t>
      </w:r>
      <w:r>
        <w:rPr>
          <w:rFonts w:eastAsia="Arial MT"/>
          <w:spacing w:val="-3"/>
          <w:sz w:val="22"/>
          <w:szCs w:val="22"/>
          <w:lang w:val="es-ES" w:eastAsia="en-US"/>
        </w:rPr>
        <w:t xml:space="preserve"> </w:t>
      </w:r>
      <w:r>
        <w:rPr>
          <w:rFonts w:eastAsia="Arial MT"/>
          <w:sz w:val="22"/>
          <w:szCs w:val="22"/>
          <w:lang w:val="es-ES" w:eastAsia="en-US"/>
        </w:rPr>
        <w:t>mediante</w:t>
      </w:r>
      <w:r>
        <w:rPr>
          <w:rFonts w:eastAsia="Arial MT"/>
          <w:spacing w:val="-3"/>
          <w:sz w:val="22"/>
          <w:szCs w:val="22"/>
          <w:lang w:val="es-ES" w:eastAsia="en-US"/>
        </w:rPr>
        <w:t xml:space="preserve"> </w:t>
      </w:r>
      <w:r>
        <w:rPr>
          <w:rFonts w:eastAsia="Arial MT"/>
          <w:sz w:val="22"/>
          <w:szCs w:val="22"/>
          <w:lang w:val="es-ES" w:eastAsia="en-US"/>
        </w:rPr>
        <w:t>zonas azules no es algo ajeno a nuestra realidad insular, y que puede implantarse de forma equilibrada, reconociendo y protegiendo los derechos de los residentes.</w:t>
      </w:r>
    </w:p>
    <w:p w14:paraId="2C74790F" w14:textId="77777777" w:rsidR="001A69CB" w:rsidRDefault="00724A07">
      <w:pPr>
        <w:widowControl w:val="0"/>
        <w:suppressAutoHyphens w:val="0"/>
        <w:spacing w:before="261"/>
        <w:ind w:left="23"/>
        <w:jc w:val="left"/>
        <w:outlineLvl w:val="0"/>
        <w:rPr>
          <w:rFonts w:eastAsia="Arial"/>
          <w:b/>
          <w:bCs/>
          <w:sz w:val="22"/>
          <w:szCs w:val="22"/>
          <w:lang w:val="es-ES" w:eastAsia="en-US"/>
        </w:rPr>
      </w:pPr>
      <w:bookmarkStart w:id="3" w:name="PROPUESTA_DE_ACUERDO"/>
      <w:bookmarkEnd w:id="3"/>
      <w:r>
        <w:rPr>
          <w:rFonts w:eastAsia="Arial"/>
          <w:b/>
          <w:bCs/>
          <w:sz w:val="22"/>
          <w:szCs w:val="22"/>
          <w:lang w:val="es-ES" w:eastAsia="en-US"/>
        </w:rPr>
        <w:t>PROPUESTA</w:t>
      </w:r>
      <w:r>
        <w:rPr>
          <w:rFonts w:eastAsia="Arial"/>
          <w:b/>
          <w:bCs/>
          <w:spacing w:val="-13"/>
          <w:sz w:val="22"/>
          <w:szCs w:val="22"/>
          <w:lang w:val="es-ES" w:eastAsia="en-US"/>
        </w:rPr>
        <w:t xml:space="preserve"> </w:t>
      </w:r>
      <w:r>
        <w:rPr>
          <w:rFonts w:eastAsia="Arial"/>
          <w:b/>
          <w:bCs/>
          <w:sz w:val="22"/>
          <w:szCs w:val="22"/>
          <w:lang w:val="es-ES" w:eastAsia="en-US"/>
        </w:rPr>
        <w:t>DE</w:t>
      </w:r>
      <w:r>
        <w:rPr>
          <w:rFonts w:eastAsia="Arial"/>
          <w:b/>
          <w:bCs/>
          <w:spacing w:val="-4"/>
          <w:sz w:val="22"/>
          <w:szCs w:val="22"/>
          <w:lang w:val="es-ES" w:eastAsia="en-US"/>
        </w:rPr>
        <w:t xml:space="preserve"> </w:t>
      </w:r>
      <w:r>
        <w:rPr>
          <w:rFonts w:eastAsia="Arial"/>
          <w:b/>
          <w:bCs/>
          <w:spacing w:val="-2"/>
          <w:sz w:val="22"/>
          <w:szCs w:val="22"/>
          <w:lang w:val="es-ES" w:eastAsia="en-US"/>
        </w:rPr>
        <w:t>ACUERDO</w:t>
      </w:r>
    </w:p>
    <w:p w14:paraId="0B550DB1" w14:textId="77777777" w:rsidR="001A69CB" w:rsidRDefault="001A69CB">
      <w:pPr>
        <w:widowControl w:val="0"/>
        <w:suppressAutoHyphens w:val="0"/>
        <w:spacing w:before="18"/>
        <w:jc w:val="left"/>
        <w:rPr>
          <w:rFonts w:eastAsia="Arial MT"/>
          <w:b/>
          <w:sz w:val="22"/>
          <w:szCs w:val="22"/>
          <w:lang w:val="es-ES" w:eastAsia="en-US"/>
        </w:rPr>
      </w:pPr>
    </w:p>
    <w:p w14:paraId="58FAFF97" w14:textId="77777777" w:rsidR="001A69CB" w:rsidRDefault="00724A07">
      <w:pPr>
        <w:widowControl w:val="0"/>
        <w:suppressAutoHyphens w:val="0"/>
        <w:ind w:left="23" w:right="17"/>
        <w:rPr>
          <w:rFonts w:eastAsia="Arial MT"/>
          <w:sz w:val="22"/>
          <w:szCs w:val="22"/>
          <w:lang w:val="es-ES" w:eastAsia="en-US"/>
        </w:rPr>
      </w:pPr>
      <w:r>
        <w:rPr>
          <w:rFonts w:eastAsia="Arial MT"/>
          <w:b/>
          <w:sz w:val="22"/>
          <w:szCs w:val="22"/>
          <w:lang w:val="es-ES" w:eastAsia="en-US"/>
        </w:rPr>
        <w:t xml:space="preserve">PRIMERO. </w:t>
      </w:r>
      <w:r>
        <w:rPr>
          <w:rFonts w:eastAsia="Arial MT"/>
          <w:sz w:val="22"/>
          <w:szCs w:val="22"/>
          <w:lang w:val="es-ES" w:eastAsia="en-US"/>
        </w:rPr>
        <w:t xml:space="preserve">Instar al equipo de gobierno municipal a estudiar la viabilidad técnica, económica y social de la implantación de una </w:t>
      </w:r>
      <w:r>
        <w:rPr>
          <w:rFonts w:eastAsia="Arial MT"/>
          <w:b/>
          <w:sz w:val="22"/>
          <w:szCs w:val="22"/>
          <w:lang w:val="es-ES" w:eastAsia="en-US"/>
        </w:rPr>
        <w:t xml:space="preserve">zona azul de estacionamiento regulado </w:t>
      </w:r>
      <w:r>
        <w:rPr>
          <w:rFonts w:eastAsia="Arial MT"/>
          <w:sz w:val="22"/>
          <w:szCs w:val="22"/>
          <w:lang w:val="es-ES" w:eastAsia="en-US"/>
        </w:rPr>
        <w:t xml:space="preserve">en el núcleo urbano de </w:t>
      </w:r>
      <w:proofErr w:type="spellStart"/>
      <w:r>
        <w:rPr>
          <w:rFonts w:eastAsia="Arial MT"/>
          <w:sz w:val="22"/>
          <w:szCs w:val="22"/>
          <w:lang w:val="es-ES" w:eastAsia="en-US"/>
        </w:rPr>
        <w:t>Esporles</w:t>
      </w:r>
      <w:proofErr w:type="spellEnd"/>
      <w:r>
        <w:rPr>
          <w:rFonts w:eastAsia="Arial MT"/>
          <w:sz w:val="22"/>
          <w:szCs w:val="22"/>
          <w:lang w:val="es-ES" w:eastAsia="en-US"/>
        </w:rPr>
        <w:t xml:space="preserve">, con especial atención a las zonas de mayor densidad de vehículos y </w:t>
      </w:r>
      <w:r>
        <w:rPr>
          <w:rFonts w:eastAsia="Arial MT"/>
          <w:sz w:val="22"/>
          <w:szCs w:val="22"/>
          <w:lang w:val="es-ES" w:eastAsia="en-US"/>
        </w:rPr>
        <w:t>cercanía a comercios y servicios.</w:t>
      </w:r>
    </w:p>
    <w:p w14:paraId="302C17DA" w14:textId="77777777" w:rsidR="001A69CB" w:rsidRDefault="00724A07">
      <w:pPr>
        <w:widowControl w:val="0"/>
        <w:suppressAutoHyphens w:val="0"/>
        <w:spacing w:before="236"/>
        <w:ind w:left="23" w:right="16"/>
        <w:rPr>
          <w:rFonts w:eastAsia="Arial MT"/>
          <w:sz w:val="22"/>
          <w:szCs w:val="22"/>
          <w:lang w:val="es-ES" w:eastAsia="en-US"/>
        </w:rPr>
      </w:pPr>
      <w:r>
        <w:rPr>
          <w:rFonts w:eastAsia="Arial MT"/>
          <w:b/>
          <w:sz w:val="22"/>
          <w:szCs w:val="22"/>
          <w:lang w:val="es-ES" w:eastAsia="en-US"/>
        </w:rPr>
        <w:lastRenderedPageBreak/>
        <w:t>SEGUNDO.</w:t>
      </w:r>
      <w:r>
        <w:rPr>
          <w:rFonts w:eastAsia="Arial MT"/>
          <w:b/>
          <w:spacing w:val="-7"/>
          <w:sz w:val="22"/>
          <w:szCs w:val="22"/>
          <w:lang w:val="es-ES" w:eastAsia="en-US"/>
        </w:rPr>
        <w:t xml:space="preserve"> </w:t>
      </w:r>
      <w:r>
        <w:rPr>
          <w:rFonts w:eastAsia="Arial MT"/>
          <w:sz w:val="22"/>
          <w:szCs w:val="22"/>
          <w:lang w:val="es-ES" w:eastAsia="en-US"/>
        </w:rPr>
        <w:t>Iniciar</w:t>
      </w:r>
      <w:r>
        <w:rPr>
          <w:rFonts w:eastAsia="Arial MT"/>
          <w:spacing w:val="-7"/>
          <w:sz w:val="22"/>
          <w:szCs w:val="22"/>
          <w:lang w:val="es-ES" w:eastAsia="en-US"/>
        </w:rPr>
        <w:t xml:space="preserve"> </w:t>
      </w:r>
      <w:r>
        <w:rPr>
          <w:rFonts w:eastAsia="Arial MT"/>
          <w:sz w:val="22"/>
          <w:szCs w:val="22"/>
          <w:lang w:val="es-ES" w:eastAsia="en-US"/>
        </w:rPr>
        <w:t>un</w:t>
      </w:r>
      <w:r>
        <w:rPr>
          <w:rFonts w:eastAsia="Arial MT"/>
          <w:spacing w:val="-12"/>
          <w:sz w:val="22"/>
          <w:szCs w:val="22"/>
          <w:lang w:val="es-ES" w:eastAsia="en-US"/>
        </w:rPr>
        <w:t xml:space="preserve"> </w:t>
      </w:r>
      <w:r>
        <w:rPr>
          <w:rFonts w:eastAsia="Arial MT"/>
          <w:sz w:val="22"/>
          <w:szCs w:val="22"/>
          <w:lang w:val="es-ES" w:eastAsia="en-US"/>
        </w:rPr>
        <w:t>proceso</w:t>
      </w:r>
      <w:r>
        <w:rPr>
          <w:rFonts w:eastAsia="Arial MT"/>
          <w:spacing w:val="-8"/>
          <w:sz w:val="22"/>
          <w:szCs w:val="22"/>
          <w:lang w:val="es-ES" w:eastAsia="en-US"/>
        </w:rPr>
        <w:t xml:space="preserve"> </w:t>
      </w:r>
      <w:r>
        <w:rPr>
          <w:rFonts w:eastAsia="Arial MT"/>
          <w:sz w:val="22"/>
          <w:szCs w:val="22"/>
          <w:lang w:val="es-ES" w:eastAsia="en-US"/>
        </w:rPr>
        <w:t>de</w:t>
      </w:r>
      <w:r>
        <w:rPr>
          <w:rFonts w:eastAsia="Arial MT"/>
          <w:spacing w:val="-4"/>
          <w:sz w:val="22"/>
          <w:szCs w:val="22"/>
          <w:lang w:val="es-ES" w:eastAsia="en-US"/>
        </w:rPr>
        <w:t xml:space="preserve"> </w:t>
      </w:r>
      <w:r>
        <w:rPr>
          <w:rFonts w:eastAsia="Arial MT"/>
          <w:b/>
          <w:sz w:val="22"/>
          <w:szCs w:val="22"/>
          <w:lang w:val="es-ES" w:eastAsia="en-US"/>
        </w:rPr>
        <w:t>consulta</w:t>
      </w:r>
      <w:r>
        <w:rPr>
          <w:rFonts w:eastAsia="Arial MT"/>
          <w:b/>
          <w:spacing w:val="-8"/>
          <w:sz w:val="22"/>
          <w:szCs w:val="22"/>
          <w:lang w:val="es-ES" w:eastAsia="en-US"/>
        </w:rPr>
        <w:t xml:space="preserve"> </w:t>
      </w:r>
      <w:r>
        <w:rPr>
          <w:rFonts w:eastAsia="Arial MT"/>
          <w:b/>
          <w:sz w:val="22"/>
          <w:szCs w:val="22"/>
          <w:lang w:val="es-ES" w:eastAsia="en-US"/>
        </w:rPr>
        <w:t>y</w:t>
      </w:r>
      <w:r>
        <w:rPr>
          <w:rFonts w:eastAsia="Arial MT"/>
          <w:b/>
          <w:spacing w:val="-12"/>
          <w:sz w:val="22"/>
          <w:szCs w:val="22"/>
          <w:lang w:val="es-ES" w:eastAsia="en-US"/>
        </w:rPr>
        <w:t xml:space="preserve"> </w:t>
      </w:r>
      <w:r>
        <w:rPr>
          <w:rFonts w:eastAsia="Arial MT"/>
          <w:b/>
          <w:sz w:val="22"/>
          <w:szCs w:val="22"/>
          <w:lang w:val="es-ES" w:eastAsia="en-US"/>
        </w:rPr>
        <w:t>participación</w:t>
      </w:r>
      <w:r>
        <w:rPr>
          <w:rFonts w:eastAsia="Arial MT"/>
          <w:b/>
          <w:spacing w:val="-10"/>
          <w:sz w:val="22"/>
          <w:szCs w:val="22"/>
          <w:lang w:val="es-ES" w:eastAsia="en-US"/>
        </w:rPr>
        <w:t xml:space="preserve"> </w:t>
      </w:r>
      <w:r>
        <w:rPr>
          <w:rFonts w:eastAsia="Arial MT"/>
          <w:b/>
          <w:sz w:val="22"/>
          <w:szCs w:val="22"/>
          <w:lang w:val="es-ES" w:eastAsia="en-US"/>
        </w:rPr>
        <w:t>ciudadana</w:t>
      </w:r>
      <w:r>
        <w:rPr>
          <w:rFonts w:eastAsia="Arial MT"/>
          <w:b/>
          <w:spacing w:val="-3"/>
          <w:sz w:val="22"/>
          <w:szCs w:val="22"/>
          <w:lang w:val="es-ES" w:eastAsia="en-US"/>
        </w:rPr>
        <w:t xml:space="preserve"> </w:t>
      </w:r>
      <w:r>
        <w:rPr>
          <w:rFonts w:eastAsia="Arial MT"/>
          <w:sz w:val="22"/>
          <w:szCs w:val="22"/>
          <w:lang w:val="es-ES" w:eastAsia="en-US"/>
        </w:rPr>
        <w:t>para</w:t>
      </w:r>
      <w:r>
        <w:rPr>
          <w:rFonts w:eastAsia="Arial MT"/>
          <w:spacing w:val="-8"/>
          <w:sz w:val="22"/>
          <w:szCs w:val="22"/>
          <w:lang w:val="es-ES" w:eastAsia="en-US"/>
        </w:rPr>
        <w:t xml:space="preserve"> </w:t>
      </w:r>
      <w:r>
        <w:rPr>
          <w:rFonts w:eastAsia="Arial MT"/>
          <w:sz w:val="22"/>
          <w:szCs w:val="22"/>
          <w:lang w:val="es-ES" w:eastAsia="en-US"/>
        </w:rPr>
        <w:t>recabar las</w:t>
      </w:r>
      <w:r>
        <w:rPr>
          <w:rFonts w:eastAsia="Arial MT"/>
          <w:spacing w:val="-17"/>
          <w:sz w:val="22"/>
          <w:szCs w:val="22"/>
          <w:lang w:val="es-ES" w:eastAsia="en-US"/>
        </w:rPr>
        <w:t xml:space="preserve"> </w:t>
      </w:r>
      <w:r>
        <w:rPr>
          <w:rFonts w:eastAsia="Arial MT"/>
          <w:sz w:val="22"/>
          <w:szCs w:val="22"/>
          <w:lang w:val="es-ES" w:eastAsia="en-US"/>
        </w:rPr>
        <w:t>opiniones</w:t>
      </w:r>
      <w:r>
        <w:rPr>
          <w:rFonts w:eastAsia="Arial MT"/>
          <w:spacing w:val="-17"/>
          <w:sz w:val="22"/>
          <w:szCs w:val="22"/>
          <w:lang w:val="es-ES" w:eastAsia="en-US"/>
        </w:rPr>
        <w:t xml:space="preserve"> </w:t>
      </w:r>
      <w:r>
        <w:rPr>
          <w:rFonts w:eastAsia="Arial MT"/>
          <w:sz w:val="22"/>
          <w:szCs w:val="22"/>
          <w:lang w:val="es-ES" w:eastAsia="en-US"/>
        </w:rPr>
        <w:t>y</w:t>
      </w:r>
      <w:r>
        <w:rPr>
          <w:rFonts w:eastAsia="Arial MT"/>
          <w:spacing w:val="-16"/>
          <w:sz w:val="22"/>
          <w:szCs w:val="22"/>
          <w:lang w:val="es-ES" w:eastAsia="en-US"/>
        </w:rPr>
        <w:t xml:space="preserve"> </w:t>
      </w:r>
      <w:r>
        <w:rPr>
          <w:rFonts w:eastAsia="Arial MT"/>
          <w:sz w:val="22"/>
          <w:szCs w:val="22"/>
          <w:lang w:val="es-ES" w:eastAsia="en-US"/>
        </w:rPr>
        <w:t>sugerencias</w:t>
      </w:r>
      <w:r>
        <w:rPr>
          <w:rFonts w:eastAsia="Arial MT"/>
          <w:spacing w:val="-17"/>
          <w:sz w:val="22"/>
          <w:szCs w:val="22"/>
          <w:lang w:val="es-ES" w:eastAsia="en-US"/>
        </w:rPr>
        <w:t xml:space="preserve"> </w:t>
      </w:r>
      <w:r>
        <w:rPr>
          <w:rFonts w:eastAsia="Arial MT"/>
          <w:sz w:val="22"/>
          <w:szCs w:val="22"/>
          <w:lang w:val="es-ES" w:eastAsia="en-US"/>
        </w:rPr>
        <w:t>de</w:t>
      </w:r>
      <w:r>
        <w:rPr>
          <w:rFonts w:eastAsia="Arial MT"/>
          <w:spacing w:val="-17"/>
          <w:sz w:val="22"/>
          <w:szCs w:val="22"/>
          <w:lang w:val="es-ES" w:eastAsia="en-US"/>
        </w:rPr>
        <w:t xml:space="preserve"> </w:t>
      </w:r>
      <w:r>
        <w:rPr>
          <w:rFonts w:eastAsia="Arial MT"/>
          <w:sz w:val="22"/>
          <w:szCs w:val="22"/>
          <w:lang w:val="es-ES" w:eastAsia="en-US"/>
        </w:rPr>
        <w:t>los</w:t>
      </w:r>
      <w:r>
        <w:rPr>
          <w:rFonts w:eastAsia="Arial MT"/>
          <w:spacing w:val="-17"/>
          <w:sz w:val="22"/>
          <w:szCs w:val="22"/>
          <w:lang w:val="es-ES" w:eastAsia="en-US"/>
        </w:rPr>
        <w:t xml:space="preserve"> </w:t>
      </w:r>
      <w:r>
        <w:rPr>
          <w:rFonts w:eastAsia="Arial MT"/>
          <w:sz w:val="22"/>
          <w:szCs w:val="22"/>
          <w:lang w:val="es-ES" w:eastAsia="en-US"/>
        </w:rPr>
        <w:t>vecinos,</w:t>
      </w:r>
      <w:r>
        <w:rPr>
          <w:rFonts w:eastAsia="Arial MT"/>
          <w:spacing w:val="-16"/>
          <w:sz w:val="22"/>
          <w:szCs w:val="22"/>
          <w:lang w:val="es-ES" w:eastAsia="en-US"/>
        </w:rPr>
        <w:t xml:space="preserve"> </w:t>
      </w:r>
      <w:r>
        <w:rPr>
          <w:rFonts w:eastAsia="Arial MT"/>
          <w:sz w:val="22"/>
          <w:szCs w:val="22"/>
          <w:lang w:val="es-ES" w:eastAsia="en-US"/>
        </w:rPr>
        <w:t>asociaciones</w:t>
      </w:r>
      <w:r>
        <w:rPr>
          <w:rFonts w:eastAsia="Arial MT"/>
          <w:spacing w:val="-17"/>
          <w:sz w:val="22"/>
          <w:szCs w:val="22"/>
          <w:lang w:val="es-ES" w:eastAsia="en-US"/>
        </w:rPr>
        <w:t xml:space="preserve"> </w:t>
      </w:r>
      <w:r>
        <w:rPr>
          <w:rFonts w:eastAsia="Arial MT"/>
          <w:sz w:val="22"/>
          <w:szCs w:val="22"/>
          <w:lang w:val="es-ES" w:eastAsia="en-US"/>
        </w:rPr>
        <w:t>y</w:t>
      </w:r>
      <w:r>
        <w:rPr>
          <w:rFonts w:eastAsia="Arial MT"/>
          <w:spacing w:val="-17"/>
          <w:sz w:val="22"/>
          <w:szCs w:val="22"/>
          <w:lang w:val="es-ES" w:eastAsia="en-US"/>
        </w:rPr>
        <w:t xml:space="preserve"> </w:t>
      </w:r>
      <w:r>
        <w:rPr>
          <w:rFonts w:eastAsia="Arial MT"/>
          <w:sz w:val="22"/>
          <w:szCs w:val="22"/>
          <w:lang w:val="es-ES" w:eastAsia="en-US"/>
        </w:rPr>
        <w:t>comercios</w:t>
      </w:r>
      <w:r>
        <w:rPr>
          <w:rFonts w:eastAsia="Arial MT"/>
          <w:spacing w:val="-16"/>
          <w:sz w:val="22"/>
          <w:szCs w:val="22"/>
          <w:lang w:val="es-ES" w:eastAsia="en-US"/>
        </w:rPr>
        <w:t xml:space="preserve"> </w:t>
      </w:r>
      <w:r>
        <w:rPr>
          <w:rFonts w:eastAsia="Arial MT"/>
          <w:sz w:val="22"/>
          <w:szCs w:val="22"/>
          <w:lang w:val="es-ES" w:eastAsia="en-US"/>
        </w:rPr>
        <w:t>locales</w:t>
      </w:r>
      <w:r>
        <w:rPr>
          <w:rFonts w:eastAsia="Arial MT"/>
          <w:spacing w:val="-17"/>
          <w:sz w:val="22"/>
          <w:szCs w:val="22"/>
          <w:lang w:val="es-ES" w:eastAsia="en-US"/>
        </w:rPr>
        <w:t xml:space="preserve"> </w:t>
      </w:r>
      <w:r>
        <w:rPr>
          <w:rFonts w:eastAsia="Arial MT"/>
          <w:sz w:val="22"/>
          <w:szCs w:val="22"/>
          <w:lang w:val="es-ES" w:eastAsia="en-US"/>
        </w:rPr>
        <w:t>respecto a la posible implementación de la zona azul.</w:t>
      </w:r>
    </w:p>
    <w:p w14:paraId="269BD16D" w14:textId="77777777" w:rsidR="001A69CB" w:rsidRDefault="00724A07">
      <w:pPr>
        <w:widowControl w:val="0"/>
        <w:suppressAutoHyphens w:val="0"/>
        <w:spacing w:before="231"/>
        <w:ind w:left="23" w:right="13"/>
        <w:rPr>
          <w:rFonts w:eastAsia="Arial MT"/>
          <w:sz w:val="22"/>
          <w:szCs w:val="22"/>
          <w:lang w:val="es-ES" w:eastAsia="en-US"/>
        </w:rPr>
      </w:pPr>
      <w:r>
        <w:rPr>
          <w:rFonts w:eastAsia="Arial MT"/>
          <w:b/>
          <w:sz w:val="22"/>
          <w:szCs w:val="22"/>
          <w:lang w:val="es-ES" w:eastAsia="en-US"/>
        </w:rPr>
        <w:t xml:space="preserve">TERCERO. </w:t>
      </w:r>
      <w:r>
        <w:rPr>
          <w:rFonts w:eastAsia="Arial MT"/>
          <w:sz w:val="22"/>
          <w:szCs w:val="22"/>
          <w:lang w:val="es-ES" w:eastAsia="en-US"/>
        </w:rPr>
        <w:t xml:space="preserve">Establecer, en caso de aprobarse su implantación, un </w:t>
      </w:r>
      <w:r>
        <w:rPr>
          <w:rFonts w:eastAsia="Arial MT"/>
          <w:b/>
          <w:sz w:val="22"/>
          <w:szCs w:val="22"/>
          <w:lang w:val="es-ES" w:eastAsia="en-US"/>
        </w:rPr>
        <w:t xml:space="preserve">régimen específico que garantice el estacionamiento gratuito para los residentes empadronados </w:t>
      </w:r>
      <w:r>
        <w:rPr>
          <w:rFonts w:eastAsia="Arial MT"/>
          <w:sz w:val="22"/>
          <w:szCs w:val="22"/>
          <w:lang w:val="es-ES" w:eastAsia="en-US"/>
        </w:rPr>
        <w:t>en</w:t>
      </w:r>
      <w:r>
        <w:rPr>
          <w:rFonts w:eastAsia="Arial MT"/>
          <w:spacing w:val="-2"/>
          <w:sz w:val="22"/>
          <w:szCs w:val="22"/>
          <w:lang w:val="es-ES" w:eastAsia="en-US"/>
        </w:rPr>
        <w:t xml:space="preserve"> </w:t>
      </w:r>
      <w:proofErr w:type="spellStart"/>
      <w:r>
        <w:rPr>
          <w:rFonts w:eastAsia="Arial MT"/>
          <w:sz w:val="22"/>
          <w:szCs w:val="22"/>
          <w:lang w:val="es-ES" w:eastAsia="en-US"/>
        </w:rPr>
        <w:t>Esporles</w:t>
      </w:r>
      <w:proofErr w:type="spellEnd"/>
      <w:r>
        <w:rPr>
          <w:rFonts w:eastAsia="Arial MT"/>
          <w:spacing w:val="-2"/>
          <w:sz w:val="22"/>
          <w:szCs w:val="22"/>
          <w:lang w:val="es-ES" w:eastAsia="en-US"/>
        </w:rPr>
        <w:t xml:space="preserve"> </w:t>
      </w:r>
      <w:r>
        <w:rPr>
          <w:rFonts w:eastAsia="Arial MT"/>
          <w:sz w:val="22"/>
          <w:szCs w:val="22"/>
          <w:lang w:val="es-ES" w:eastAsia="en-US"/>
        </w:rPr>
        <w:t>en</w:t>
      </w:r>
      <w:r>
        <w:rPr>
          <w:rFonts w:eastAsia="Arial MT"/>
          <w:spacing w:val="-6"/>
          <w:sz w:val="22"/>
          <w:szCs w:val="22"/>
          <w:lang w:val="es-ES" w:eastAsia="en-US"/>
        </w:rPr>
        <w:t xml:space="preserve"> </w:t>
      </w:r>
      <w:r>
        <w:rPr>
          <w:rFonts w:eastAsia="Arial MT"/>
          <w:sz w:val="22"/>
          <w:szCs w:val="22"/>
          <w:lang w:val="es-ES" w:eastAsia="en-US"/>
        </w:rPr>
        <w:t>las</w:t>
      </w:r>
      <w:r>
        <w:rPr>
          <w:rFonts w:eastAsia="Arial MT"/>
          <w:spacing w:val="-2"/>
          <w:sz w:val="22"/>
          <w:szCs w:val="22"/>
          <w:lang w:val="es-ES" w:eastAsia="en-US"/>
        </w:rPr>
        <w:t xml:space="preserve"> </w:t>
      </w:r>
      <w:r>
        <w:rPr>
          <w:rFonts w:eastAsia="Arial MT"/>
          <w:sz w:val="22"/>
          <w:szCs w:val="22"/>
          <w:lang w:val="es-ES" w:eastAsia="en-US"/>
        </w:rPr>
        <w:t>plazas</w:t>
      </w:r>
      <w:r>
        <w:rPr>
          <w:rFonts w:eastAsia="Arial MT"/>
          <w:spacing w:val="-2"/>
          <w:sz w:val="22"/>
          <w:szCs w:val="22"/>
          <w:lang w:val="es-ES" w:eastAsia="en-US"/>
        </w:rPr>
        <w:t xml:space="preserve"> </w:t>
      </w:r>
      <w:r>
        <w:rPr>
          <w:rFonts w:eastAsia="Arial MT"/>
          <w:sz w:val="22"/>
          <w:szCs w:val="22"/>
          <w:lang w:val="es-ES" w:eastAsia="en-US"/>
        </w:rPr>
        <w:t>de</w:t>
      </w:r>
      <w:r>
        <w:rPr>
          <w:rFonts w:eastAsia="Arial MT"/>
          <w:spacing w:val="-6"/>
          <w:sz w:val="22"/>
          <w:szCs w:val="22"/>
          <w:lang w:val="es-ES" w:eastAsia="en-US"/>
        </w:rPr>
        <w:t xml:space="preserve"> </w:t>
      </w:r>
      <w:r>
        <w:rPr>
          <w:rFonts w:eastAsia="Arial MT"/>
          <w:sz w:val="22"/>
          <w:szCs w:val="22"/>
          <w:lang w:val="es-ES" w:eastAsia="en-US"/>
        </w:rPr>
        <w:t>zona</w:t>
      </w:r>
      <w:r>
        <w:rPr>
          <w:rFonts w:eastAsia="Arial MT"/>
          <w:spacing w:val="-2"/>
          <w:sz w:val="22"/>
          <w:szCs w:val="22"/>
          <w:lang w:val="es-ES" w:eastAsia="en-US"/>
        </w:rPr>
        <w:t xml:space="preserve"> </w:t>
      </w:r>
      <w:r>
        <w:rPr>
          <w:rFonts w:eastAsia="Arial MT"/>
          <w:sz w:val="22"/>
          <w:szCs w:val="22"/>
          <w:lang w:val="es-ES" w:eastAsia="en-US"/>
        </w:rPr>
        <w:t>azul</w:t>
      </w:r>
      <w:r>
        <w:rPr>
          <w:rFonts w:eastAsia="Arial MT"/>
          <w:spacing w:val="-3"/>
          <w:sz w:val="22"/>
          <w:szCs w:val="22"/>
          <w:lang w:val="es-ES" w:eastAsia="en-US"/>
        </w:rPr>
        <w:t xml:space="preserve"> </w:t>
      </w:r>
      <w:r>
        <w:rPr>
          <w:rFonts w:eastAsia="Arial MT"/>
          <w:sz w:val="22"/>
          <w:szCs w:val="22"/>
          <w:lang w:val="es-ES" w:eastAsia="en-US"/>
        </w:rPr>
        <w:t>u</w:t>
      </w:r>
      <w:r>
        <w:rPr>
          <w:rFonts w:eastAsia="Arial MT"/>
          <w:spacing w:val="-2"/>
          <w:sz w:val="22"/>
          <w:szCs w:val="22"/>
          <w:lang w:val="es-ES" w:eastAsia="en-US"/>
        </w:rPr>
        <w:t xml:space="preserve"> </w:t>
      </w:r>
      <w:r>
        <w:rPr>
          <w:rFonts w:eastAsia="Arial MT"/>
          <w:sz w:val="22"/>
          <w:szCs w:val="22"/>
          <w:lang w:val="es-ES" w:eastAsia="en-US"/>
        </w:rPr>
        <w:t>otras</w:t>
      </w:r>
      <w:r>
        <w:rPr>
          <w:rFonts w:eastAsia="Arial MT"/>
          <w:spacing w:val="-2"/>
          <w:sz w:val="22"/>
          <w:szCs w:val="22"/>
          <w:lang w:val="es-ES" w:eastAsia="en-US"/>
        </w:rPr>
        <w:t xml:space="preserve"> </w:t>
      </w:r>
      <w:r>
        <w:rPr>
          <w:rFonts w:eastAsia="Arial MT"/>
          <w:sz w:val="22"/>
          <w:szCs w:val="22"/>
          <w:lang w:val="es-ES" w:eastAsia="en-US"/>
        </w:rPr>
        <w:t>zonas</w:t>
      </w:r>
      <w:r>
        <w:rPr>
          <w:rFonts w:eastAsia="Arial MT"/>
          <w:spacing w:val="-2"/>
          <w:sz w:val="22"/>
          <w:szCs w:val="22"/>
          <w:lang w:val="es-ES" w:eastAsia="en-US"/>
        </w:rPr>
        <w:t xml:space="preserve"> </w:t>
      </w:r>
      <w:r>
        <w:rPr>
          <w:rFonts w:eastAsia="Arial MT"/>
          <w:sz w:val="22"/>
          <w:szCs w:val="22"/>
          <w:lang w:val="es-ES" w:eastAsia="en-US"/>
        </w:rPr>
        <w:t>reguladas;</w:t>
      </w:r>
      <w:r>
        <w:rPr>
          <w:rFonts w:eastAsia="Arial MT"/>
          <w:spacing w:val="-6"/>
          <w:sz w:val="22"/>
          <w:szCs w:val="22"/>
          <w:lang w:val="es-ES" w:eastAsia="en-US"/>
        </w:rPr>
        <w:t xml:space="preserve"> </w:t>
      </w:r>
      <w:r>
        <w:rPr>
          <w:rFonts w:eastAsia="Arial MT"/>
          <w:sz w:val="22"/>
          <w:szCs w:val="22"/>
          <w:lang w:val="es-ES" w:eastAsia="en-US"/>
        </w:rPr>
        <w:t xml:space="preserve">así como tarifas </w:t>
      </w:r>
      <w:r>
        <w:rPr>
          <w:rFonts w:eastAsia="Arial MT"/>
          <w:sz w:val="22"/>
          <w:szCs w:val="22"/>
          <w:lang w:val="es-ES" w:eastAsia="en-US"/>
        </w:rPr>
        <w:t>diferenciadas o bonificaciones importantes para residentes si no es posible la gratuidad absoluta.</w:t>
      </w:r>
    </w:p>
    <w:p w14:paraId="42BE0429" w14:textId="77777777" w:rsidR="001A69CB" w:rsidRDefault="00724A07">
      <w:pPr>
        <w:widowControl w:val="0"/>
        <w:suppressAutoHyphens w:val="0"/>
        <w:spacing w:before="234"/>
        <w:ind w:left="23"/>
        <w:jc w:val="left"/>
        <w:rPr>
          <w:rFonts w:eastAsia="Arial MT"/>
          <w:b/>
          <w:sz w:val="22"/>
          <w:szCs w:val="22"/>
          <w:lang w:val="es-ES" w:eastAsia="en-US"/>
        </w:rPr>
      </w:pPr>
      <w:r>
        <w:rPr>
          <w:rFonts w:eastAsia="Arial MT"/>
          <w:b/>
          <w:sz w:val="22"/>
          <w:szCs w:val="22"/>
          <w:lang w:val="es-ES" w:eastAsia="en-US"/>
        </w:rPr>
        <w:t>CUARTO.</w:t>
      </w:r>
      <w:r>
        <w:rPr>
          <w:rFonts w:eastAsia="Arial MT"/>
          <w:b/>
          <w:spacing w:val="-1"/>
          <w:sz w:val="22"/>
          <w:szCs w:val="22"/>
          <w:lang w:val="es-ES" w:eastAsia="en-US"/>
        </w:rPr>
        <w:t xml:space="preserve"> </w:t>
      </w:r>
      <w:r>
        <w:rPr>
          <w:rFonts w:eastAsia="Arial MT"/>
          <w:sz w:val="22"/>
          <w:szCs w:val="22"/>
          <w:lang w:val="es-ES" w:eastAsia="en-US"/>
        </w:rPr>
        <w:t>Estudiar</w:t>
      </w:r>
      <w:r>
        <w:rPr>
          <w:rFonts w:eastAsia="Arial MT"/>
          <w:spacing w:val="-9"/>
          <w:sz w:val="22"/>
          <w:szCs w:val="22"/>
          <w:lang w:val="es-ES" w:eastAsia="en-US"/>
        </w:rPr>
        <w:t xml:space="preserve"> </w:t>
      </w:r>
      <w:r>
        <w:rPr>
          <w:rFonts w:eastAsia="Arial MT"/>
          <w:sz w:val="22"/>
          <w:szCs w:val="22"/>
          <w:lang w:val="es-ES" w:eastAsia="en-US"/>
        </w:rPr>
        <w:t>la</w:t>
      </w:r>
      <w:r>
        <w:rPr>
          <w:rFonts w:eastAsia="Arial MT"/>
          <w:spacing w:val="-3"/>
          <w:sz w:val="22"/>
          <w:szCs w:val="22"/>
          <w:lang w:val="es-ES" w:eastAsia="en-US"/>
        </w:rPr>
        <w:t xml:space="preserve"> </w:t>
      </w:r>
      <w:r>
        <w:rPr>
          <w:rFonts w:eastAsia="Arial MT"/>
          <w:sz w:val="22"/>
          <w:szCs w:val="22"/>
          <w:lang w:val="es-ES" w:eastAsia="en-US"/>
        </w:rPr>
        <w:t>posibilidad</w:t>
      </w:r>
      <w:r>
        <w:rPr>
          <w:rFonts w:eastAsia="Arial MT"/>
          <w:spacing w:val="-6"/>
          <w:sz w:val="22"/>
          <w:szCs w:val="22"/>
          <w:lang w:val="es-ES" w:eastAsia="en-US"/>
        </w:rPr>
        <w:t xml:space="preserve"> </w:t>
      </w:r>
      <w:r>
        <w:rPr>
          <w:rFonts w:eastAsia="Arial MT"/>
          <w:sz w:val="22"/>
          <w:szCs w:val="22"/>
          <w:lang w:val="es-ES" w:eastAsia="en-US"/>
        </w:rPr>
        <w:t>de</w:t>
      </w:r>
      <w:r>
        <w:rPr>
          <w:rFonts w:eastAsia="Arial MT"/>
          <w:spacing w:val="-2"/>
          <w:sz w:val="22"/>
          <w:szCs w:val="22"/>
          <w:lang w:val="es-ES" w:eastAsia="en-US"/>
        </w:rPr>
        <w:t xml:space="preserve"> </w:t>
      </w:r>
      <w:r>
        <w:rPr>
          <w:rFonts w:eastAsia="Arial MT"/>
          <w:b/>
          <w:sz w:val="22"/>
          <w:szCs w:val="22"/>
          <w:lang w:val="es-ES" w:eastAsia="en-US"/>
        </w:rPr>
        <w:t>destinar</w:t>
      </w:r>
      <w:r>
        <w:rPr>
          <w:rFonts w:eastAsia="Arial MT"/>
          <w:b/>
          <w:spacing w:val="-5"/>
          <w:sz w:val="22"/>
          <w:szCs w:val="22"/>
          <w:lang w:val="es-ES" w:eastAsia="en-US"/>
        </w:rPr>
        <w:t xml:space="preserve"> </w:t>
      </w:r>
      <w:r>
        <w:rPr>
          <w:rFonts w:eastAsia="Arial MT"/>
          <w:b/>
          <w:sz w:val="22"/>
          <w:szCs w:val="22"/>
          <w:lang w:val="es-ES" w:eastAsia="en-US"/>
        </w:rPr>
        <w:t>los</w:t>
      </w:r>
      <w:r>
        <w:rPr>
          <w:rFonts w:eastAsia="Arial MT"/>
          <w:b/>
          <w:spacing w:val="-2"/>
          <w:sz w:val="22"/>
          <w:szCs w:val="22"/>
          <w:lang w:val="es-ES" w:eastAsia="en-US"/>
        </w:rPr>
        <w:t xml:space="preserve"> </w:t>
      </w:r>
      <w:r>
        <w:rPr>
          <w:rFonts w:eastAsia="Arial MT"/>
          <w:b/>
          <w:sz w:val="22"/>
          <w:szCs w:val="22"/>
          <w:lang w:val="es-ES" w:eastAsia="en-US"/>
        </w:rPr>
        <w:t>ingresos</w:t>
      </w:r>
      <w:r>
        <w:rPr>
          <w:rFonts w:eastAsia="Arial MT"/>
          <w:b/>
          <w:spacing w:val="-6"/>
          <w:sz w:val="22"/>
          <w:szCs w:val="22"/>
          <w:lang w:val="es-ES" w:eastAsia="en-US"/>
        </w:rPr>
        <w:t xml:space="preserve"> </w:t>
      </w:r>
      <w:r>
        <w:rPr>
          <w:rFonts w:eastAsia="Arial MT"/>
          <w:b/>
          <w:sz w:val="22"/>
          <w:szCs w:val="22"/>
          <w:lang w:val="es-ES" w:eastAsia="en-US"/>
        </w:rPr>
        <w:t>derivados</w:t>
      </w:r>
      <w:r>
        <w:rPr>
          <w:rFonts w:eastAsia="Arial MT"/>
          <w:b/>
          <w:spacing w:val="-6"/>
          <w:sz w:val="22"/>
          <w:szCs w:val="22"/>
          <w:lang w:val="es-ES" w:eastAsia="en-US"/>
        </w:rPr>
        <w:t xml:space="preserve"> </w:t>
      </w:r>
      <w:r>
        <w:rPr>
          <w:rFonts w:eastAsia="Arial MT"/>
          <w:b/>
          <w:sz w:val="22"/>
          <w:szCs w:val="22"/>
          <w:lang w:val="es-ES" w:eastAsia="en-US"/>
        </w:rPr>
        <w:t>de</w:t>
      </w:r>
      <w:r>
        <w:rPr>
          <w:rFonts w:eastAsia="Arial MT"/>
          <w:b/>
          <w:spacing w:val="-6"/>
          <w:sz w:val="22"/>
          <w:szCs w:val="22"/>
          <w:lang w:val="es-ES" w:eastAsia="en-US"/>
        </w:rPr>
        <w:t xml:space="preserve"> </w:t>
      </w:r>
      <w:r>
        <w:rPr>
          <w:rFonts w:eastAsia="Arial MT"/>
          <w:b/>
          <w:sz w:val="22"/>
          <w:szCs w:val="22"/>
          <w:lang w:val="es-ES" w:eastAsia="en-US"/>
        </w:rPr>
        <w:t>la</w:t>
      </w:r>
      <w:r>
        <w:rPr>
          <w:rFonts w:eastAsia="Arial MT"/>
          <w:b/>
          <w:spacing w:val="-5"/>
          <w:sz w:val="22"/>
          <w:szCs w:val="22"/>
          <w:lang w:val="es-ES" w:eastAsia="en-US"/>
        </w:rPr>
        <w:t xml:space="preserve"> </w:t>
      </w:r>
      <w:r>
        <w:rPr>
          <w:rFonts w:eastAsia="Arial MT"/>
          <w:b/>
          <w:spacing w:val="-2"/>
          <w:sz w:val="22"/>
          <w:szCs w:val="22"/>
          <w:lang w:val="es-ES" w:eastAsia="en-US"/>
        </w:rPr>
        <w:t>gestión</w:t>
      </w:r>
    </w:p>
    <w:p w14:paraId="0EB27044" w14:textId="77777777" w:rsidR="001A69CB" w:rsidRDefault="00724A07">
      <w:pPr>
        <w:widowControl w:val="0"/>
        <w:suppressAutoHyphens w:val="0"/>
        <w:spacing w:before="46"/>
        <w:ind w:left="23"/>
        <w:rPr>
          <w:rFonts w:eastAsia="Arial MT"/>
          <w:sz w:val="22"/>
          <w:szCs w:val="22"/>
          <w:lang w:val="es-ES" w:eastAsia="en-US"/>
        </w:rPr>
      </w:pPr>
      <w:r>
        <w:rPr>
          <w:rFonts w:eastAsia="Arial MT"/>
          <w:sz w:val="22"/>
          <w:szCs w:val="22"/>
          <w:lang w:val="es-ES" w:eastAsia="en-US"/>
        </w:rPr>
        <w:t>de</w:t>
      </w:r>
      <w:r>
        <w:rPr>
          <w:rFonts w:eastAsia="Arial MT"/>
          <w:spacing w:val="-16"/>
          <w:sz w:val="22"/>
          <w:szCs w:val="22"/>
          <w:lang w:val="es-ES" w:eastAsia="en-US"/>
        </w:rPr>
        <w:t xml:space="preserve"> </w:t>
      </w:r>
      <w:r>
        <w:rPr>
          <w:rFonts w:eastAsia="Arial MT"/>
          <w:sz w:val="22"/>
          <w:szCs w:val="22"/>
          <w:lang w:val="es-ES" w:eastAsia="en-US"/>
        </w:rPr>
        <w:t>la</w:t>
      </w:r>
      <w:r>
        <w:rPr>
          <w:rFonts w:eastAsia="Arial MT"/>
          <w:spacing w:val="-13"/>
          <w:sz w:val="22"/>
          <w:szCs w:val="22"/>
          <w:lang w:val="es-ES" w:eastAsia="en-US"/>
        </w:rPr>
        <w:t xml:space="preserve"> </w:t>
      </w:r>
      <w:r>
        <w:rPr>
          <w:rFonts w:eastAsia="Arial MT"/>
          <w:sz w:val="22"/>
          <w:szCs w:val="22"/>
          <w:lang w:val="es-ES" w:eastAsia="en-US"/>
        </w:rPr>
        <w:t>zona</w:t>
      </w:r>
      <w:r>
        <w:rPr>
          <w:rFonts w:eastAsia="Arial MT"/>
          <w:spacing w:val="-14"/>
          <w:sz w:val="22"/>
          <w:szCs w:val="22"/>
          <w:lang w:val="es-ES" w:eastAsia="en-US"/>
        </w:rPr>
        <w:t xml:space="preserve"> </w:t>
      </w:r>
      <w:r>
        <w:rPr>
          <w:rFonts w:eastAsia="Arial MT"/>
          <w:sz w:val="22"/>
          <w:szCs w:val="22"/>
          <w:lang w:val="es-ES" w:eastAsia="en-US"/>
        </w:rPr>
        <w:t>azul</w:t>
      </w:r>
      <w:r>
        <w:rPr>
          <w:rFonts w:eastAsia="Arial MT"/>
          <w:spacing w:val="-10"/>
          <w:sz w:val="22"/>
          <w:szCs w:val="22"/>
          <w:lang w:val="es-ES" w:eastAsia="en-US"/>
        </w:rPr>
        <w:t xml:space="preserve"> </w:t>
      </w:r>
      <w:r>
        <w:rPr>
          <w:rFonts w:eastAsia="Arial MT"/>
          <w:sz w:val="22"/>
          <w:szCs w:val="22"/>
          <w:lang w:val="es-ES" w:eastAsia="en-US"/>
        </w:rPr>
        <w:t>a</w:t>
      </w:r>
      <w:r>
        <w:rPr>
          <w:rFonts w:eastAsia="Arial MT"/>
          <w:spacing w:val="-14"/>
          <w:sz w:val="22"/>
          <w:szCs w:val="22"/>
          <w:lang w:val="es-ES" w:eastAsia="en-US"/>
        </w:rPr>
        <w:t xml:space="preserve"> </w:t>
      </w:r>
      <w:r>
        <w:rPr>
          <w:rFonts w:eastAsia="Arial MT"/>
          <w:sz w:val="22"/>
          <w:szCs w:val="22"/>
          <w:lang w:val="es-ES" w:eastAsia="en-US"/>
        </w:rPr>
        <w:t>políticas</w:t>
      </w:r>
      <w:r>
        <w:rPr>
          <w:rFonts w:eastAsia="Arial MT"/>
          <w:spacing w:val="-14"/>
          <w:sz w:val="22"/>
          <w:szCs w:val="22"/>
          <w:lang w:val="es-ES" w:eastAsia="en-US"/>
        </w:rPr>
        <w:t xml:space="preserve"> </w:t>
      </w:r>
      <w:r>
        <w:rPr>
          <w:rFonts w:eastAsia="Arial MT"/>
          <w:sz w:val="22"/>
          <w:szCs w:val="22"/>
          <w:lang w:val="es-ES" w:eastAsia="en-US"/>
        </w:rPr>
        <w:t>de</w:t>
      </w:r>
      <w:r>
        <w:rPr>
          <w:rFonts w:eastAsia="Arial MT"/>
          <w:spacing w:val="-14"/>
          <w:sz w:val="22"/>
          <w:szCs w:val="22"/>
          <w:lang w:val="es-ES" w:eastAsia="en-US"/>
        </w:rPr>
        <w:t xml:space="preserve"> </w:t>
      </w:r>
      <w:r>
        <w:rPr>
          <w:rFonts w:eastAsia="Arial MT"/>
          <w:sz w:val="22"/>
          <w:szCs w:val="22"/>
          <w:lang w:val="es-ES" w:eastAsia="en-US"/>
        </w:rPr>
        <w:t>movilidad</w:t>
      </w:r>
      <w:r>
        <w:rPr>
          <w:rFonts w:eastAsia="Arial MT"/>
          <w:spacing w:val="-13"/>
          <w:sz w:val="22"/>
          <w:szCs w:val="22"/>
          <w:lang w:val="es-ES" w:eastAsia="en-US"/>
        </w:rPr>
        <w:t xml:space="preserve"> </w:t>
      </w:r>
      <w:r>
        <w:rPr>
          <w:rFonts w:eastAsia="Arial MT"/>
          <w:sz w:val="22"/>
          <w:szCs w:val="22"/>
          <w:lang w:val="es-ES" w:eastAsia="en-US"/>
        </w:rPr>
        <w:t>sostenible,</w:t>
      </w:r>
      <w:r>
        <w:rPr>
          <w:rFonts w:eastAsia="Arial MT"/>
          <w:spacing w:val="-6"/>
          <w:sz w:val="22"/>
          <w:szCs w:val="22"/>
          <w:lang w:val="es-ES" w:eastAsia="en-US"/>
        </w:rPr>
        <w:t xml:space="preserve"> </w:t>
      </w:r>
      <w:r>
        <w:rPr>
          <w:rFonts w:eastAsia="Arial MT"/>
          <w:sz w:val="22"/>
          <w:szCs w:val="22"/>
          <w:lang w:val="es-ES" w:eastAsia="en-US"/>
        </w:rPr>
        <w:t>mantenimiento</w:t>
      </w:r>
      <w:r>
        <w:rPr>
          <w:rFonts w:eastAsia="Arial MT"/>
          <w:spacing w:val="-12"/>
          <w:sz w:val="22"/>
          <w:szCs w:val="22"/>
          <w:lang w:val="es-ES" w:eastAsia="en-US"/>
        </w:rPr>
        <w:t xml:space="preserve"> </w:t>
      </w:r>
      <w:r>
        <w:rPr>
          <w:rFonts w:eastAsia="Arial MT"/>
          <w:sz w:val="22"/>
          <w:szCs w:val="22"/>
          <w:lang w:val="es-ES" w:eastAsia="en-US"/>
        </w:rPr>
        <w:t>del</w:t>
      </w:r>
      <w:r>
        <w:rPr>
          <w:rFonts w:eastAsia="Arial MT"/>
          <w:spacing w:val="-11"/>
          <w:sz w:val="22"/>
          <w:szCs w:val="22"/>
          <w:lang w:val="es-ES" w:eastAsia="en-US"/>
        </w:rPr>
        <w:t xml:space="preserve"> </w:t>
      </w:r>
      <w:r>
        <w:rPr>
          <w:rFonts w:eastAsia="Arial MT"/>
          <w:sz w:val="22"/>
          <w:szCs w:val="22"/>
          <w:lang w:val="es-ES" w:eastAsia="en-US"/>
        </w:rPr>
        <w:t>espacio</w:t>
      </w:r>
      <w:r>
        <w:rPr>
          <w:rFonts w:eastAsia="Arial MT"/>
          <w:spacing w:val="-13"/>
          <w:sz w:val="22"/>
          <w:szCs w:val="22"/>
          <w:lang w:val="es-ES" w:eastAsia="en-US"/>
        </w:rPr>
        <w:t xml:space="preserve"> </w:t>
      </w:r>
      <w:r>
        <w:rPr>
          <w:rFonts w:eastAsia="Arial MT"/>
          <w:spacing w:val="-2"/>
          <w:sz w:val="22"/>
          <w:szCs w:val="22"/>
          <w:lang w:val="es-ES" w:eastAsia="en-US"/>
        </w:rPr>
        <w:t>público</w:t>
      </w:r>
    </w:p>
    <w:p w14:paraId="6E898C3C" w14:textId="77777777" w:rsidR="001A69CB" w:rsidRDefault="001A69CB">
      <w:pPr>
        <w:widowControl w:val="0"/>
        <w:suppressAutoHyphens w:val="0"/>
        <w:spacing w:before="5"/>
        <w:jc w:val="left"/>
        <w:rPr>
          <w:rFonts w:eastAsia="Arial MT"/>
          <w:sz w:val="22"/>
          <w:szCs w:val="22"/>
          <w:lang w:val="es-ES" w:eastAsia="en-US"/>
        </w:rPr>
      </w:pPr>
    </w:p>
    <w:p w14:paraId="2DD5C818" w14:textId="77777777" w:rsidR="001A69CB" w:rsidRDefault="00724A07">
      <w:pPr>
        <w:widowControl w:val="0"/>
        <w:suppressAutoHyphens w:val="0"/>
        <w:ind w:left="23" w:right="17"/>
        <w:rPr>
          <w:rFonts w:eastAsia="Arial MT"/>
          <w:sz w:val="22"/>
          <w:szCs w:val="22"/>
          <w:lang w:val="es-ES" w:eastAsia="en-US"/>
        </w:rPr>
      </w:pPr>
      <w:r>
        <w:rPr>
          <w:rFonts w:eastAsia="Arial MT"/>
          <w:b/>
          <w:sz w:val="22"/>
          <w:szCs w:val="22"/>
          <w:lang w:val="es-ES" w:eastAsia="en-US"/>
        </w:rPr>
        <w:t xml:space="preserve">QUINTO. </w:t>
      </w:r>
      <w:r>
        <w:rPr>
          <w:rFonts w:eastAsia="Arial MT"/>
          <w:sz w:val="22"/>
          <w:szCs w:val="22"/>
          <w:lang w:val="es-ES" w:eastAsia="en-US"/>
        </w:rPr>
        <w:t xml:space="preserve">Adoptar mecanismos de </w:t>
      </w:r>
      <w:r>
        <w:rPr>
          <w:rFonts w:eastAsia="Arial MT"/>
          <w:b/>
          <w:sz w:val="22"/>
          <w:szCs w:val="22"/>
          <w:lang w:val="es-ES" w:eastAsia="en-US"/>
        </w:rPr>
        <w:t>control y</w:t>
      </w:r>
      <w:r>
        <w:rPr>
          <w:rFonts w:eastAsia="Arial MT"/>
          <w:b/>
          <w:spacing w:val="-2"/>
          <w:sz w:val="22"/>
          <w:szCs w:val="22"/>
          <w:lang w:val="es-ES" w:eastAsia="en-US"/>
        </w:rPr>
        <w:t xml:space="preserve"> </w:t>
      </w:r>
      <w:r>
        <w:rPr>
          <w:rFonts w:eastAsia="Arial MT"/>
          <w:b/>
          <w:sz w:val="22"/>
          <w:szCs w:val="22"/>
          <w:lang w:val="es-ES" w:eastAsia="en-US"/>
        </w:rPr>
        <w:t>sanción</w:t>
      </w:r>
      <w:r>
        <w:rPr>
          <w:rFonts w:eastAsia="Arial MT"/>
          <w:b/>
          <w:spacing w:val="-1"/>
          <w:sz w:val="22"/>
          <w:szCs w:val="22"/>
          <w:lang w:val="es-ES" w:eastAsia="en-US"/>
        </w:rPr>
        <w:t xml:space="preserve"> </w:t>
      </w:r>
      <w:r>
        <w:rPr>
          <w:rFonts w:eastAsia="Arial MT"/>
          <w:b/>
          <w:sz w:val="22"/>
          <w:szCs w:val="22"/>
          <w:lang w:val="es-ES" w:eastAsia="en-US"/>
        </w:rPr>
        <w:t>justos</w:t>
      </w:r>
      <w:r>
        <w:rPr>
          <w:rFonts w:eastAsia="Arial MT"/>
          <w:sz w:val="22"/>
          <w:szCs w:val="22"/>
          <w:lang w:val="es-ES" w:eastAsia="en-US"/>
        </w:rPr>
        <w:t>, así</w:t>
      </w:r>
      <w:r>
        <w:rPr>
          <w:rFonts w:eastAsia="Arial MT"/>
          <w:spacing w:val="-3"/>
          <w:sz w:val="22"/>
          <w:szCs w:val="22"/>
          <w:lang w:val="es-ES" w:eastAsia="en-US"/>
        </w:rPr>
        <w:t xml:space="preserve"> </w:t>
      </w:r>
      <w:r>
        <w:rPr>
          <w:rFonts w:eastAsia="Arial MT"/>
          <w:sz w:val="22"/>
          <w:szCs w:val="22"/>
          <w:lang w:val="es-ES" w:eastAsia="en-US"/>
        </w:rPr>
        <w:t>como señalización clara, horarios bien delimitados y permisos o distintivos para residentes, para asegurar que la medida se cumple efectivamente.</w:t>
      </w:r>
    </w:p>
    <w:p w14:paraId="7D6A0294" w14:textId="77777777" w:rsidR="001A69CB" w:rsidRDefault="001A69CB">
      <w:pPr>
        <w:widowControl w:val="0"/>
        <w:suppressAutoHyphens w:val="0"/>
        <w:jc w:val="left"/>
        <w:rPr>
          <w:rFonts w:eastAsia="Arial MT"/>
          <w:sz w:val="22"/>
          <w:szCs w:val="22"/>
          <w:lang w:val="es-ES" w:eastAsia="en-US"/>
        </w:rPr>
      </w:pPr>
    </w:p>
    <w:p w14:paraId="66F1DB01" w14:textId="77777777" w:rsidR="001A69CB" w:rsidRDefault="00724A07">
      <w:pPr>
        <w:widowControl w:val="0"/>
        <w:suppressAutoHyphens w:val="0"/>
        <w:jc w:val="left"/>
        <w:rPr>
          <w:rFonts w:eastAsia="Arial MT"/>
          <w:sz w:val="22"/>
          <w:szCs w:val="22"/>
          <w:lang w:val="es-ES" w:eastAsia="en-US"/>
        </w:rPr>
      </w:pPr>
      <w:r>
        <w:rPr>
          <w:rFonts w:eastAsia="Arial MT"/>
          <w:sz w:val="22"/>
          <w:szCs w:val="22"/>
          <w:lang w:val="es-ES" w:eastAsia="en-US"/>
        </w:rPr>
        <w:t xml:space="preserve">El </w:t>
      </w:r>
      <w:proofErr w:type="spellStart"/>
      <w:r>
        <w:rPr>
          <w:rFonts w:eastAsia="Arial MT"/>
          <w:sz w:val="22"/>
          <w:szCs w:val="22"/>
          <w:lang w:val="es-ES" w:eastAsia="en-US"/>
        </w:rPr>
        <w:t>batle</w:t>
      </w:r>
      <w:proofErr w:type="spellEnd"/>
      <w:r>
        <w:rPr>
          <w:rFonts w:eastAsia="Arial MT"/>
          <w:sz w:val="22"/>
          <w:szCs w:val="22"/>
          <w:lang w:val="es-ES" w:eastAsia="en-US"/>
        </w:rPr>
        <w:t xml:space="preserve"> </w:t>
      </w:r>
      <w:r>
        <w:rPr>
          <w:rFonts w:eastAsia="Arial MT"/>
          <w:sz w:val="22"/>
          <w:szCs w:val="22"/>
          <w:lang w:val="es-ES" w:eastAsia="en-US"/>
        </w:rPr>
        <w:t xml:space="preserve">comenta que el </w:t>
      </w:r>
      <w:proofErr w:type="spellStart"/>
      <w:r>
        <w:rPr>
          <w:rFonts w:eastAsia="Arial MT"/>
          <w:sz w:val="22"/>
          <w:szCs w:val="22"/>
          <w:lang w:val="es-ES" w:eastAsia="en-US"/>
        </w:rPr>
        <w:t>seu</w:t>
      </w:r>
      <w:proofErr w:type="spellEnd"/>
      <w:r>
        <w:rPr>
          <w:rFonts w:eastAsia="Arial MT"/>
          <w:sz w:val="22"/>
          <w:szCs w:val="22"/>
          <w:lang w:val="es-ES" w:eastAsia="en-US"/>
        </w:rPr>
        <w:t xml:space="preserve"> </w:t>
      </w:r>
      <w:proofErr w:type="spellStart"/>
      <w:r>
        <w:rPr>
          <w:rFonts w:eastAsia="Arial MT"/>
          <w:sz w:val="22"/>
          <w:szCs w:val="22"/>
          <w:lang w:val="es-ES" w:eastAsia="en-US"/>
        </w:rPr>
        <w:t>grup</w:t>
      </w:r>
      <w:proofErr w:type="spellEnd"/>
      <w:r>
        <w:rPr>
          <w:rFonts w:eastAsia="Arial MT"/>
          <w:sz w:val="22"/>
          <w:szCs w:val="22"/>
          <w:lang w:val="es-ES" w:eastAsia="en-US"/>
        </w:rPr>
        <w:t xml:space="preserve"> </w:t>
      </w:r>
      <w:proofErr w:type="spellStart"/>
      <w:r>
        <w:rPr>
          <w:rFonts w:eastAsia="Arial MT"/>
          <w:sz w:val="22"/>
          <w:szCs w:val="22"/>
          <w:lang w:val="es-ES" w:eastAsia="en-US"/>
        </w:rPr>
        <w:t>està</w:t>
      </w:r>
      <w:proofErr w:type="spellEnd"/>
      <w:r>
        <w:rPr>
          <w:rFonts w:eastAsia="Arial MT"/>
          <w:sz w:val="22"/>
          <w:szCs w:val="22"/>
          <w:lang w:val="es-ES" w:eastAsia="en-US"/>
        </w:rPr>
        <w:t xml:space="preserve"> </w:t>
      </w:r>
      <w:proofErr w:type="spellStart"/>
      <w:r>
        <w:rPr>
          <w:rFonts w:eastAsia="Arial MT"/>
          <w:sz w:val="22"/>
          <w:szCs w:val="22"/>
          <w:lang w:val="es-ES" w:eastAsia="en-US"/>
        </w:rPr>
        <w:t>totalment</w:t>
      </w:r>
      <w:proofErr w:type="spellEnd"/>
      <w:r>
        <w:rPr>
          <w:rFonts w:eastAsia="Arial MT"/>
          <w:sz w:val="22"/>
          <w:szCs w:val="22"/>
          <w:lang w:val="es-ES" w:eastAsia="en-US"/>
        </w:rPr>
        <w:t xml:space="preserve"> </w:t>
      </w:r>
      <w:proofErr w:type="spellStart"/>
      <w:r>
        <w:rPr>
          <w:rFonts w:eastAsia="Arial MT"/>
          <w:sz w:val="22"/>
          <w:szCs w:val="22"/>
          <w:lang w:val="es-ES" w:eastAsia="en-US"/>
        </w:rPr>
        <w:t>d’acord</w:t>
      </w:r>
      <w:proofErr w:type="spellEnd"/>
      <w:r>
        <w:rPr>
          <w:rFonts w:eastAsia="Arial MT"/>
          <w:sz w:val="22"/>
          <w:szCs w:val="22"/>
          <w:lang w:val="es-ES" w:eastAsia="en-US"/>
        </w:rPr>
        <w:t xml:space="preserve"> </w:t>
      </w:r>
      <w:proofErr w:type="spellStart"/>
      <w:r>
        <w:rPr>
          <w:rFonts w:eastAsia="Arial MT"/>
          <w:sz w:val="22"/>
          <w:szCs w:val="22"/>
          <w:lang w:val="es-ES" w:eastAsia="en-US"/>
        </w:rPr>
        <w:t>amb</w:t>
      </w:r>
      <w:proofErr w:type="spellEnd"/>
      <w:r>
        <w:rPr>
          <w:rFonts w:eastAsia="Arial MT"/>
          <w:sz w:val="22"/>
          <w:szCs w:val="22"/>
          <w:lang w:val="es-ES" w:eastAsia="en-US"/>
        </w:rPr>
        <w:t xml:space="preserve"> la </w:t>
      </w:r>
      <w:proofErr w:type="spellStart"/>
      <w:r>
        <w:rPr>
          <w:rFonts w:eastAsia="Arial MT"/>
          <w:sz w:val="22"/>
          <w:szCs w:val="22"/>
          <w:lang w:val="es-ES" w:eastAsia="en-US"/>
        </w:rPr>
        <w:t>filosofia</w:t>
      </w:r>
      <w:proofErr w:type="spellEnd"/>
      <w:r>
        <w:rPr>
          <w:rFonts w:eastAsia="Arial MT"/>
          <w:sz w:val="22"/>
          <w:szCs w:val="22"/>
          <w:lang w:val="es-ES" w:eastAsia="en-US"/>
        </w:rPr>
        <w:t xml:space="preserve"> de la </w:t>
      </w:r>
      <w:proofErr w:type="spellStart"/>
      <w:r>
        <w:rPr>
          <w:rFonts w:eastAsia="Arial MT"/>
          <w:sz w:val="22"/>
          <w:szCs w:val="22"/>
          <w:lang w:val="es-ES" w:eastAsia="en-US"/>
        </w:rPr>
        <w:t>moció</w:t>
      </w:r>
      <w:proofErr w:type="spellEnd"/>
      <w:r>
        <w:rPr>
          <w:rFonts w:eastAsia="Arial MT"/>
          <w:sz w:val="22"/>
          <w:szCs w:val="22"/>
          <w:lang w:val="es-ES" w:eastAsia="en-US"/>
        </w:rPr>
        <w:t xml:space="preserve"> </w:t>
      </w:r>
      <w:proofErr w:type="spellStart"/>
      <w:r>
        <w:rPr>
          <w:rFonts w:eastAsia="Arial MT"/>
          <w:sz w:val="22"/>
          <w:szCs w:val="22"/>
          <w:lang w:val="es-ES" w:eastAsia="en-US"/>
        </w:rPr>
        <w:t>però</w:t>
      </w:r>
      <w:proofErr w:type="spellEnd"/>
      <w:r>
        <w:rPr>
          <w:rFonts w:eastAsia="Arial MT"/>
          <w:sz w:val="22"/>
          <w:szCs w:val="22"/>
          <w:lang w:val="es-ES" w:eastAsia="en-US"/>
        </w:rPr>
        <w:t xml:space="preserve"> que </w:t>
      </w:r>
      <w:proofErr w:type="spellStart"/>
      <w:r>
        <w:rPr>
          <w:rFonts w:eastAsia="Arial MT"/>
          <w:sz w:val="22"/>
          <w:szCs w:val="22"/>
          <w:lang w:val="es-ES" w:eastAsia="en-US"/>
        </w:rPr>
        <w:t>volen</w:t>
      </w:r>
      <w:proofErr w:type="spellEnd"/>
      <w:r>
        <w:rPr>
          <w:rFonts w:eastAsia="Arial MT"/>
          <w:sz w:val="22"/>
          <w:szCs w:val="22"/>
          <w:lang w:val="es-ES" w:eastAsia="en-US"/>
        </w:rPr>
        <w:t xml:space="preserve"> </w:t>
      </w:r>
      <w:proofErr w:type="spellStart"/>
      <w:r>
        <w:rPr>
          <w:rFonts w:eastAsia="Arial MT"/>
          <w:sz w:val="22"/>
          <w:szCs w:val="22"/>
          <w:lang w:val="es-ES" w:eastAsia="en-US"/>
        </w:rPr>
        <w:t>fer</w:t>
      </w:r>
      <w:proofErr w:type="spellEnd"/>
      <w:r>
        <w:rPr>
          <w:rFonts w:eastAsia="Arial MT"/>
          <w:sz w:val="22"/>
          <w:szCs w:val="22"/>
          <w:lang w:val="es-ES" w:eastAsia="en-US"/>
        </w:rPr>
        <w:t xml:space="preserve"> algunes </w:t>
      </w:r>
      <w:proofErr w:type="spellStart"/>
      <w:r>
        <w:rPr>
          <w:rFonts w:eastAsia="Arial MT"/>
          <w:sz w:val="22"/>
          <w:szCs w:val="22"/>
          <w:lang w:val="es-ES" w:eastAsia="en-US"/>
        </w:rPr>
        <w:t>aportacions</w:t>
      </w:r>
      <w:proofErr w:type="spellEnd"/>
      <w:r>
        <w:rPr>
          <w:rFonts w:eastAsia="Arial MT"/>
          <w:sz w:val="22"/>
          <w:szCs w:val="22"/>
          <w:lang w:val="es-ES" w:eastAsia="en-US"/>
        </w:rPr>
        <w:t xml:space="preserve"> a </w:t>
      </w:r>
      <w:proofErr w:type="gramStart"/>
      <w:r>
        <w:rPr>
          <w:rFonts w:eastAsia="Arial MT"/>
          <w:sz w:val="22"/>
          <w:szCs w:val="22"/>
          <w:lang w:val="es-ES" w:eastAsia="en-US"/>
        </w:rPr>
        <w:t xml:space="preserve">la  </w:t>
      </w:r>
      <w:proofErr w:type="spellStart"/>
      <w:r>
        <w:rPr>
          <w:rFonts w:eastAsia="Arial MT"/>
          <w:sz w:val="22"/>
          <w:szCs w:val="22"/>
          <w:lang w:val="es-ES" w:eastAsia="en-US"/>
        </w:rPr>
        <w:t>redacció</w:t>
      </w:r>
      <w:proofErr w:type="spellEnd"/>
      <w:proofErr w:type="gramEnd"/>
      <w:r>
        <w:rPr>
          <w:rFonts w:eastAsia="Arial MT"/>
          <w:sz w:val="22"/>
          <w:szCs w:val="22"/>
          <w:lang w:val="es-ES" w:eastAsia="en-US"/>
        </w:rPr>
        <w:t xml:space="preserve"> </w:t>
      </w:r>
      <w:proofErr w:type="spellStart"/>
      <w:r>
        <w:rPr>
          <w:rFonts w:eastAsia="Arial MT"/>
          <w:sz w:val="22"/>
          <w:szCs w:val="22"/>
          <w:lang w:val="es-ES" w:eastAsia="en-US"/>
        </w:rPr>
        <w:t>dels</w:t>
      </w:r>
      <w:proofErr w:type="spellEnd"/>
      <w:r>
        <w:rPr>
          <w:rFonts w:eastAsia="Arial MT"/>
          <w:sz w:val="22"/>
          <w:szCs w:val="22"/>
          <w:lang w:val="es-ES" w:eastAsia="en-US"/>
        </w:rPr>
        <w:t xml:space="preserve"> </w:t>
      </w:r>
      <w:proofErr w:type="spellStart"/>
      <w:r>
        <w:rPr>
          <w:rFonts w:eastAsia="Arial MT"/>
          <w:sz w:val="22"/>
          <w:szCs w:val="22"/>
          <w:lang w:val="es-ES" w:eastAsia="en-US"/>
        </w:rPr>
        <w:t>apartats</w:t>
      </w:r>
      <w:proofErr w:type="spellEnd"/>
      <w:r>
        <w:rPr>
          <w:rFonts w:eastAsia="Arial MT"/>
          <w:sz w:val="22"/>
          <w:szCs w:val="22"/>
          <w:lang w:val="es-ES" w:eastAsia="en-US"/>
        </w:rPr>
        <w:t xml:space="preserve"> 1, 2 i 3 les </w:t>
      </w:r>
      <w:proofErr w:type="spellStart"/>
      <w:r>
        <w:rPr>
          <w:rFonts w:eastAsia="Arial MT"/>
          <w:sz w:val="22"/>
          <w:szCs w:val="22"/>
          <w:lang w:val="es-ES" w:eastAsia="en-US"/>
        </w:rPr>
        <w:t>quals</w:t>
      </w:r>
      <w:proofErr w:type="spellEnd"/>
      <w:r>
        <w:rPr>
          <w:rFonts w:eastAsia="Arial MT"/>
          <w:sz w:val="22"/>
          <w:szCs w:val="22"/>
          <w:lang w:val="es-ES" w:eastAsia="en-US"/>
        </w:rPr>
        <w:t xml:space="preserve"> son </w:t>
      </w:r>
      <w:proofErr w:type="spellStart"/>
      <w:r>
        <w:rPr>
          <w:rFonts w:eastAsia="Arial MT"/>
          <w:sz w:val="22"/>
          <w:szCs w:val="22"/>
          <w:lang w:val="es-ES" w:eastAsia="en-US"/>
        </w:rPr>
        <w:t>acceptades</w:t>
      </w:r>
      <w:proofErr w:type="spellEnd"/>
      <w:r>
        <w:rPr>
          <w:rFonts w:eastAsia="Arial MT"/>
          <w:sz w:val="22"/>
          <w:szCs w:val="22"/>
          <w:lang w:val="es-ES" w:eastAsia="en-US"/>
        </w:rPr>
        <w:t xml:space="preserve"> </w:t>
      </w:r>
      <w:proofErr w:type="spellStart"/>
      <w:r>
        <w:rPr>
          <w:rFonts w:eastAsia="Arial MT"/>
          <w:sz w:val="22"/>
          <w:szCs w:val="22"/>
          <w:lang w:val="es-ES" w:eastAsia="en-US"/>
        </w:rPr>
        <w:t>íntegrament</w:t>
      </w:r>
      <w:proofErr w:type="spellEnd"/>
      <w:r>
        <w:rPr>
          <w:rFonts w:eastAsia="Arial MT"/>
          <w:sz w:val="22"/>
          <w:szCs w:val="22"/>
          <w:lang w:val="es-ES" w:eastAsia="en-US"/>
        </w:rPr>
        <w:t xml:space="preserve"> per el PP per la </w:t>
      </w:r>
      <w:proofErr w:type="spellStart"/>
      <w:r>
        <w:rPr>
          <w:rFonts w:eastAsia="Arial MT"/>
          <w:sz w:val="22"/>
          <w:szCs w:val="22"/>
          <w:lang w:val="es-ES" w:eastAsia="en-US"/>
        </w:rPr>
        <w:t>qual</w:t>
      </w:r>
      <w:proofErr w:type="spellEnd"/>
      <w:r>
        <w:rPr>
          <w:rFonts w:eastAsia="Arial MT"/>
          <w:sz w:val="22"/>
          <w:szCs w:val="22"/>
          <w:lang w:val="es-ES" w:eastAsia="en-US"/>
        </w:rPr>
        <w:t xml:space="preserve"> cosa queda redactada de la </w:t>
      </w:r>
      <w:proofErr w:type="spellStart"/>
      <w:r>
        <w:rPr>
          <w:rFonts w:eastAsia="Arial MT"/>
          <w:sz w:val="22"/>
          <w:szCs w:val="22"/>
          <w:lang w:val="es-ES" w:eastAsia="en-US"/>
        </w:rPr>
        <w:t>següent</w:t>
      </w:r>
      <w:proofErr w:type="spellEnd"/>
      <w:r>
        <w:rPr>
          <w:rFonts w:eastAsia="Arial MT"/>
          <w:sz w:val="22"/>
          <w:szCs w:val="22"/>
          <w:lang w:val="es-ES" w:eastAsia="en-US"/>
        </w:rPr>
        <w:t xml:space="preserve"> manera:</w:t>
      </w:r>
    </w:p>
    <w:p w14:paraId="676B9D49" w14:textId="77777777" w:rsidR="001A69CB" w:rsidRDefault="001A69CB">
      <w:pPr>
        <w:widowControl w:val="0"/>
        <w:suppressAutoHyphens w:val="0"/>
        <w:jc w:val="left"/>
        <w:rPr>
          <w:rFonts w:eastAsia="Arial MT"/>
          <w:sz w:val="22"/>
          <w:szCs w:val="22"/>
          <w:lang w:val="es-ES" w:eastAsia="en-US"/>
        </w:rPr>
      </w:pPr>
    </w:p>
    <w:p w14:paraId="267DF740" w14:textId="77777777" w:rsidR="001A69CB" w:rsidRDefault="00724A07">
      <w:pPr>
        <w:widowControl w:val="0"/>
        <w:suppressAutoHyphens w:val="0"/>
        <w:ind w:left="23" w:right="17"/>
        <w:rPr>
          <w:rFonts w:eastAsia="Arial MT"/>
          <w:sz w:val="22"/>
          <w:szCs w:val="22"/>
          <w:lang w:val="es-ES" w:eastAsia="en-US"/>
        </w:rPr>
      </w:pPr>
      <w:r>
        <w:rPr>
          <w:rFonts w:eastAsia="Arial MT"/>
          <w:b/>
          <w:sz w:val="22"/>
          <w:szCs w:val="22"/>
          <w:lang w:val="es-ES" w:eastAsia="en-US"/>
        </w:rPr>
        <w:t xml:space="preserve">PRIMERO. </w:t>
      </w:r>
      <w:r>
        <w:rPr>
          <w:rFonts w:eastAsia="Arial MT"/>
          <w:sz w:val="22"/>
          <w:szCs w:val="22"/>
          <w:lang w:val="es-ES" w:eastAsia="en-US"/>
        </w:rPr>
        <w:t xml:space="preserve">Instar al equipo de gobierno municipal a continuar con </w:t>
      </w:r>
      <w:proofErr w:type="gramStart"/>
      <w:r>
        <w:rPr>
          <w:rFonts w:eastAsia="Arial MT"/>
          <w:sz w:val="22"/>
          <w:szCs w:val="22"/>
          <w:lang w:val="es-ES" w:eastAsia="en-US"/>
        </w:rPr>
        <w:t>el  estudio</w:t>
      </w:r>
      <w:proofErr w:type="gramEnd"/>
      <w:r>
        <w:rPr>
          <w:rFonts w:eastAsia="Arial MT"/>
          <w:sz w:val="22"/>
          <w:szCs w:val="22"/>
          <w:lang w:val="es-ES" w:eastAsia="en-US"/>
        </w:rPr>
        <w:t xml:space="preserve"> de la viabilidad técnica, económica y social de la implantación de una </w:t>
      </w:r>
      <w:r>
        <w:rPr>
          <w:rFonts w:eastAsia="Arial MT"/>
          <w:b/>
          <w:sz w:val="22"/>
          <w:szCs w:val="22"/>
          <w:lang w:val="es-ES" w:eastAsia="en-US"/>
        </w:rPr>
        <w:t xml:space="preserve">zona azul de estacionamiento regulado </w:t>
      </w:r>
      <w:r>
        <w:rPr>
          <w:rFonts w:eastAsia="Arial MT"/>
          <w:sz w:val="22"/>
          <w:szCs w:val="22"/>
          <w:lang w:val="es-ES" w:eastAsia="en-US"/>
        </w:rPr>
        <w:t xml:space="preserve">en el núcleo urbano de </w:t>
      </w:r>
      <w:proofErr w:type="spellStart"/>
      <w:r>
        <w:rPr>
          <w:rFonts w:eastAsia="Arial MT"/>
          <w:sz w:val="22"/>
          <w:szCs w:val="22"/>
          <w:lang w:val="es-ES" w:eastAsia="en-US"/>
        </w:rPr>
        <w:t>Esporles</w:t>
      </w:r>
      <w:proofErr w:type="spellEnd"/>
      <w:r>
        <w:rPr>
          <w:rFonts w:eastAsia="Arial MT"/>
          <w:sz w:val="22"/>
          <w:szCs w:val="22"/>
          <w:lang w:val="es-ES" w:eastAsia="en-US"/>
        </w:rPr>
        <w:t xml:space="preserve"> o ZAR, con especial atención a las zona</w:t>
      </w:r>
      <w:r>
        <w:rPr>
          <w:rFonts w:eastAsia="Arial MT"/>
          <w:sz w:val="22"/>
          <w:szCs w:val="22"/>
          <w:lang w:val="es-ES" w:eastAsia="en-US"/>
        </w:rPr>
        <w:t>s de mayor densidad de vehículos y cercanía a comercios y servicios.</w:t>
      </w:r>
    </w:p>
    <w:p w14:paraId="49832425" w14:textId="77777777" w:rsidR="001A69CB" w:rsidRDefault="00724A07">
      <w:pPr>
        <w:widowControl w:val="0"/>
        <w:suppressAutoHyphens w:val="0"/>
        <w:spacing w:before="236"/>
        <w:ind w:left="23" w:right="16"/>
        <w:rPr>
          <w:rFonts w:eastAsia="Arial MT"/>
          <w:sz w:val="22"/>
          <w:szCs w:val="22"/>
          <w:lang w:val="es-ES" w:eastAsia="en-US"/>
        </w:rPr>
      </w:pPr>
      <w:r>
        <w:rPr>
          <w:rFonts w:eastAsia="Arial MT"/>
          <w:b/>
          <w:sz w:val="22"/>
          <w:szCs w:val="22"/>
          <w:lang w:val="es-ES" w:eastAsia="en-US"/>
        </w:rPr>
        <w:t>SEGUNDO.</w:t>
      </w:r>
      <w:r>
        <w:rPr>
          <w:rFonts w:eastAsia="Arial MT"/>
          <w:b/>
          <w:spacing w:val="-7"/>
          <w:sz w:val="22"/>
          <w:szCs w:val="22"/>
          <w:lang w:val="es-ES" w:eastAsia="en-US"/>
        </w:rPr>
        <w:t xml:space="preserve"> </w:t>
      </w:r>
      <w:r>
        <w:rPr>
          <w:rFonts w:eastAsia="Arial MT"/>
          <w:sz w:val="22"/>
          <w:szCs w:val="22"/>
          <w:lang w:val="es-ES" w:eastAsia="en-US"/>
        </w:rPr>
        <w:t>Iniciar</w:t>
      </w:r>
      <w:r>
        <w:rPr>
          <w:rFonts w:eastAsia="Arial MT"/>
          <w:spacing w:val="-7"/>
          <w:sz w:val="22"/>
          <w:szCs w:val="22"/>
          <w:lang w:val="es-ES" w:eastAsia="en-US"/>
        </w:rPr>
        <w:t xml:space="preserve"> </w:t>
      </w:r>
      <w:r>
        <w:rPr>
          <w:rFonts w:eastAsia="Arial MT"/>
          <w:sz w:val="22"/>
          <w:szCs w:val="22"/>
          <w:lang w:val="es-ES" w:eastAsia="en-US"/>
        </w:rPr>
        <w:t>un</w:t>
      </w:r>
      <w:r>
        <w:rPr>
          <w:rFonts w:eastAsia="Arial MT"/>
          <w:spacing w:val="-12"/>
          <w:sz w:val="22"/>
          <w:szCs w:val="22"/>
          <w:lang w:val="es-ES" w:eastAsia="en-US"/>
        </w:rPr>
        <w:t xml:space="preserve"> segundo </w:t>
      </w:r>
      <w:r>
        <w:rPr>
          <w:rFonts w:eastAsia="Arial MT"/>
          <w:sz w:val="22"/>
          <w:szCs w:val="22"/>
          <w:lang w:val="es-ES" w:eastAsia="en-US"/>
        </w:rPr>
        <w:t>proceso</w:t>
      </w:r>
      <w:r>
        <w:rPr>
          <w:rFonts w:eastAsia="Arial MT"/>
          <w:spacing w:val="-8"/>
          <w:sz w:val="22"/>
          <w:szCs w:val="22"/>
          <w:lang w:val="es-ES" w:eastAsia="en-US"/>
        </w:rPr>
        <w:t xml:space="preserve"> </w:t>
      </w:r>
      <w:r>
        <w:rPr>
          <w:rFonts w:eastAsia="Arial MT"/>
          <w:sz w:val="22"/>
          <w:szCs w:val="22"/>
          <w:lang w:val="es-ES" w:eastAsia="en-US"/>
        </w:rPr>
        <w:t>de</w:t>
      </w:r>
      <w:r>
        <w:rPr>
          <w:rFonts w:eastAsia="Arial MT"/>
          <w:spacing w:val="-4"/>
          <w:sz w:val="22"/>
          <w:szCs w:val="22"/>
          <w:lang w:val="es-ES" w:eastAsia="en-US"/>
        </w:rPr>
        <w:t xml:space="preserve"> </w:t>
      </w:r>
      <w:r>
        <w:rPr>
          <w:rFonts w:eastAsia="Arial MT"/>
          <w:b/>
          <w:sz w:val="22"/>
          <w:szCs w:val="22"/>
          <w:lang w:val="es-ES" w:eastAsia="en-US"/>
        </w:rPr>
        <w:t>consulta</w:t>
      </w:r>
      <w:r>
        <w:rPr>
          <w:rFonts w:eastAsia="Arial MT"/>
          <w:b/>
          <w:spacing w:val="-8"/>
          <w:sz w:val="22"/>
          <w:szCs w:val="22"/>
          <w:lang w:val="es-ES" w:eastAsia="en-US"/>
        </w:rPr>
        <w:t xml:space="preserve"> </w:t>
      </w:r>
      <w:r>
        <w:rPr>
          <w:rFonts w:eastAsia="Arial MT"/>
          <w:b/>
          <w:sz w:val="22"/>
          <w:szCs w:val="22"/>
          <w:lang w:val="es-ES" w:eastAsia="en-US"/>
        </w:rPr>
        <w:t>y</w:t>
      </w:r>
      <w:r>
        <w:rPr>
          <w:rFonts w:eastAsia="Arial MT"/>
          <w:b/>
          <w:spacing w:val="-12"/>
          <w:sz w:val="22"/>
          <w:szCs w:val="22"/>
          <w:lang w:val="es-ES" w:eastAsia="en-US"/>
        </w:rPr>
        <w:t xml:space="preserve"> </w:t>
      </w:r>
      <w:r>
        <w:rPr>
          <w:rFonts w:eastAsia="Arial MT"/>
          <w:b/>
          <w:sz w:val="22"/>
          <w:szCs w:val="22"/>
          <w:lang w:val="es-ES" w:eastAsia="en-US"/>
        </w:rPr>
        <w:t>participación</w:t>
      </w:r>
      <w:r>
        <w:rPr>
          <w:rFonts w:eastAsia="Arial MT"/>
          <w:b/>
          <w:spacing w:val="-10"/>
          <w:sz w:val="22"/>
          <w:szCs w:val="22"/>
          <w:lang w:val="es-ES" w:eastAsia="en-US"/>
        </w:rPr>
        <w:t xml:space="preserve"> </w:t>
      </w:r>
      <w:r>
        <w:rPr>
          <w:rFonts w:eastAsia="Arial MT"/>
          <w:b/>
          <w:sz w:val="22"/>
          <w:szCs w:val="22"/>
          <w:lang w:val="es-ES" w:eastAsia="en-US"/>
        </w:rPr>
        <w:t>ciudadana</w:t>
      </w:r>
      <w:r>
        <w:rPr>
          <w:rFonts w:eastAsia="Arial MT"/>
          <w:b/>
          <w:spacing w:val="-3"/>
          <w:sz w:val="22"/>
          <w:szCs w:val="22"/>
          <w:lang w:val="es-ES" w:eastAsia="en-US"/>
        </w:rPr>
        <w:t xml:space="preserve"> </w:t>
      </w:r>
      <w:r>
        <w:rPr>
          <w:rFonts w:eastAsia="Arial MT"/>
          <w:sz w:val="22"/>
          <w:szCs w:val="22"/>
          <w:lang w:val="es-ES" w:eastAsia="en-US"/>
        </w:rPr>
        <w:t>para</w:t>
      </w:r>
      <w:r>
        <w:rPr>
          <w:rFonts w:eastAsia="Arial MT"/>
          <w:spacing w:val="-8"/>
          <w:sz w:val="22"/>
          <w:szCs w:val="22"/>
          <w:lang w:val="es-ES" w:eastAsia="en-US"/>
        </w:rPr>
        <w:t xml:space="preserve"> </w:t>
      </w:r>
      <w:r>
        <w:rPr>
          <w:rFonts w:eastAsia="Arial MT"/>
          <w:sz w:val="22"/>
          <w:szCs w:val="22"/>
          <w:lang w:val="es-ES" w:eastAsia="en-US"/>
        </w:rPr>
        <w:t>recabar las</w:t>
      </w:r>
      <w:r>
        <w:rPr>
          <w:rFonts w:eastAsia="Arial MT"/>
          <w:spacing w:val="-17"/>
          <w:sz w:val="22"/>
          <w:szCs w:val="22"/>
          <w:lang w:val="es-ES" w:eastAsia="en-US"/>
        </w:rPr>
        <w:t xml:space="preserve"> </w:t>
      </w:r>
      <w:r>
        <w:rPr>
          <w:rFonts w:eastAsia="Arial MT"/>
          <w:sz w:val="22"/>
          <w:szCs w:val="22"/>
          <w:lang w:val="es-ES" w:eastAsia="en-US"/>
        </w:rPr>
        <w:t>opiniones</w:t>
      </w:r>
      <w:r>
        <w:rPr>
          <w:rFonts w:eastAsia="Arial MT"/>
          <w:spacing w:val="-17"/>
          <w:sz w:val="22"/>
          <w:szCs w:val="22"/>
          <w:lang w:val="es-ES" w:eastAsia="en-US"/>
        </w:rPr>
        <w:t xml:space="preserve"> </w:t>
      </w:r>
      <w:r>
        <w:rPr>
          <w:rFonts w:eastAsia="Arial MT"/>
          <w:sz w:val="22"/>
          <w:szCs w:val="22"/>
          <w:lang w:val="es-ES" w:eastAsia="en-US"/>
        </w:rPr>
        <w:t>y</w:t>
      </w:r>
      <w:r>
        <w:rPr>
          <w:rFonts w:eastAsia="Arial MT"/>
          <w:spacing w:val="-16"/>
          <w:sz w:val="22"/>
          <w:szCs w:val="22"/>
          <w:lang w:val="es-ES" w:eastAsia="en-US"/>
        </w:rPr>
        <w:t xml:space="preserve"> </w:t>
      </w:r>
      <w:r>
        <w:rPr>
          <w:rFonts w:eastAsia="Arial MT"/>
          <w:sz w:val="22"/>
          <w:szCs w:val="22"/>
          <w:lang w:val="es-ES" w:eastAsia="en-US"/>
        </w:rPr>
        <w:t>sugerencias</w:t>
      </w:r>
      <w:r>
        <w:rPr>
          <w:rFonts w:eastAsia="Arial MT"/>
          <w:spacing w:val="-17"/>
          <w:sz w:val="22"/>
          <w:szCs w:val="22"/>
          <w:lang w:val="es-ES" w:eastAsia="en-US"/>
        </w:rPr>
        <w:t xml:space="preserve"> </w:t>
      </w:r>
      <w:r>
        <w:rPr>
          <w:rFonts w:eastAsia="Arial MT"/>
          <w:sz w:val="22"/>
          <w:szCs w:val="22"/>
          <w:lang w:val="es-ES" w:eastAsia="en-US"/>
        </w:rPr>
        <w:t>de</w:t>
      </w:r>
      <w:r>
        <w:rPr>
          <w:rFonts w:eastAsia="Arial MT"/>
          <w:spacing w:val="-17"/>
          <w:sz w:val="22"/>
          <w:szCs w:val="22"/>
          <w:lang w:val="es-ES" w:eastAsia="en-US"/>
        </w:rPr>
        <w:t xml:space="preserve"> </w:t>
      </w:r>
      <w:r>
        <w:rPr>
          <w:rFonts w:eastAsia="Arial MT"/>
          <w:sz w:val="22"/>
          <w:szCs w:val="22"/>
          <w:lang w:val="es-ES" w:eastAsia="en-US"/>
        </w:rPr>
        <w:t>los</w:t>
      </w:r>
      <w:r>
        <w:rPr>
          <w:rFonts w:eastAsia="Arial MT"/>
          <w:spacing w:val="-17"/>
          <w:sz w:val="22"/>
          <w:szCs w:val="22"/>
          <w:lang w:val="es-ES" w:eastAsia="en-US"/>
        </w:rPr>
        <w:t xml:space="preserve"> </w:t>
      </w:r>
      <w:r>
        <w:rPr>
          <w:rFonts w:eastAsia="Arial MT"/>
          <w:sz w:val="22"/>
          <w:szCs w:val="22"/>
          <w:lang w:val="es-ES" w:eastAsia="en-US"/>
        </w:rPr>
        <w:t>vecinos,</w:t>
      </w:r>
      <w:r>
        <w:rPr>
          <w:rFonts w:eastAsia="Arial MT"/>
          <w:spacing w:val="-16"/>
          <w:sz w:val="22"/>
          <w:szCs w:val="22"/>
          <w:lang w:val="es-ES" w:eastAsia="en-US"/>
        </w:rPr>
        <w:t xml:space="preserve"> </w:t>
      </w:r>
      <w:r>
        <w:rPr>
          <w:rFonts w:eastAsia="Arial MT"/>
          <w:sz w:val="22"/>
          <w:szCs w:val="22"/>
          <w:lang w:val="es-ES" w:eastAsia="en-US"/>
        </w:rPr>
        <w:t>asociaciones</w:t>
      </w:r>
      <w:r>
        <w:rPr>
          <w:rFonts w:eastAsia="Arial MT"/>
          <w:spacing w:val="-17"/>
          <w:sz w:val="22"/>
          <w:szCs w:val="22"/>
          <w:lang w:val="es-ES" w:eastAsia="en-US"/>
        </w:rPr>
        <w:t xml:space="preserve"> </w:t>
      </w:r>
      <w:r>
        <w:rPr>
          <w:rFonts w:eastAsia="Arial MT"/>
          <w:sz w:val="22"/>
          <w:szCs w:val="22"/>
          <w:lang w:val="es-ES" w:eastAsia="en-US"/>
        </w:rPr>
        <w:t>y</w:t>
      </w:r>
      <w:r>
        <w:rPr>
          <w:rFonts w:eastAsia="Arial MT"/>
          <w:spacing w:val="-17"/>
          <w:sz w:val="22"/>
          <w:szCs w:val="22"/>
          <w:lang w:val="es-ES" w:eastAsia="en-US"/>
        </w:rPr>
        <w:t xml:space="preserve"> </w:t>
      </w:r>
      <w:r>
        <w:rPr>
          <w:rFonts w:eastAsia="Arial MT"/>
          <w:sz w:val="22"/>
          <w:szCs w:val="22"/>
          <w:lang w:val="es-ES" w:eastAsia="en-US"/>
        </w:rPr>
        <w:t>comercios</w:t>
      </w:r>
      <w:r>
        <w:rPr>
          <w:rFonts w:eastAsia="Arial MT"/>
          <w:spacing w:val="-16"/>
          <w:sz w:val="22"/>
          <w:szCs w:val="22"/>
          <w:lang w:val="es-ES" w:eastAsia="en-US"/>
        </w:rPr>
        <w:t xml:space="preserve"> </w:t>
      </w:r>
      <w:r>
        <w:rPr>
          <w:rFonts w:eastAsia="Arial MT"/>
          <w:sz w:val="22"/>
          <w:szCs w:val="22"/>
          <w:lang w:val="es-ES" w:eastAsia="en-US"/>
        </w:rPr>
        <w:t>locales</w:t>
      </w:r>
      <w:r>
        <w:rPr>
          <w:rFonts w:eastAsia="Arial MT"/>
          <w:spacing w:val="-17"/>
          <w:sz w:val="22"/>
          <w:szCs w:val="22"/>
          <w:lang w:val="es-ES" w:eastAsia="en-US"/>
        </w:rPr>
        <w:t xml:space="preserve"> </w:t>
      </w:r>
      <w:r>
        <w:rPr>
          <w:rFonts w:eastAsia="Arial MT"/>
          <w:sz w:val="22"/>
          <w:szCs w:val="22"/>
          <w:lang w:val="es-ES" w:eastAsia="en-US"/>
        </w:rPr>
        <w:t xml:space="preserve">respecto a la </w:t>
      </w:r>
      <w:r>
        <w:rPr>
          <w:rFonts w:eastAsia="Arial MT"/>
          <w:sz w:val="22"/>
          <w:szCs w:val="22"/>
          <w:lang w:val="es-ES" w:eastAsia="en-US"/>
        </w:rPr>
        <w:t>posible implementación de la zona azul antes de aprobarlo por el Pleno.</w:t>
      </w:r>
    </w:p>
    <w:p w14:paraId="470E8DBC" w14:textId="77777777" w:rsidR="001A69CB" w:rsidRDefault="00724A07">
      <w:pPr>
        <w:widowControl w:val="0"/>
        <w:suppressAutoHyphens w:val="0"/>
        <w:spacing w:before="231"/>
        <w:ind w:left="23" w:right="13"/>
        <w:rPr>
          <w:rFonts w:eastAsia="Arial MT"/>
          <w:sz w:val="22"/>
          <w:szCs w:val="22"/>
          <w:lang w:val="es-ES" w:eastAsia="en-US"/>
        </w:rPr>
      </w:pPr>
      <w:r>
        <w:rPr>
          <w:rFonts w:eastAsia="Arial MT"/>
          <w:b/>
          <w:sz w:val="22"/>
          <w:szCs w:val="22"/>
          <w:lang w:val="es-ES" w:eastAsia="en-US"/>
        </w:rPr>
        <w:t xml:space="preserve">TERCERO. </w:t>
      </w:r>
      <w:r>
        <w:rPr>
          <w:rFonts w:eastAsia="Arial MT"/>
          <w:sz w:val="22"/>
          <w:szCs w:val="22"/>
          <w:lang w:val="es-ES" w:eastAsia="en-US"/>
        </w:rPr>
        <w:t xml:space="preserve">Establecer, en caso de aprobarse su implantación, un </w:t>
      </w:r>
      <w:r>
        <w:rPr>
          <w:rFonts w:eastAsia="Arial MT"/>
          <w:b/>
          <w:sz w:val="22"/>
          <w:szCs w:val="22"/>
          <w:lang w:val="es-ES" w:eastAsia="en-US"/>
        </w:rPr>
        <w:t xml:space="preserve">régimen específico que garantice el estacionamiento gratuito para los residentes empadronados </w:t>
      </w:r>
      <w:r>
        <w:rPr>
          <w:rFonts w:eastAsia="Arial MT"/>
          <w:sz w:val="22"/>
          <w:szCs w:val="22"/>
          <w:lang w:val="es-ES" w:eastAsia="en-US"/>
        </w:rPr>
        <w:t>en</w:t>
      </w:r>
      <w:r>
        <w:rPr>
          <w:rFonts w:eastAsia="Arial MT"/>
          <w:spacing w:val="-2"/>
          <w:sz w:val="22"/>
          <w:szCs w:val="22"/>
          <w:lang w:val="es-ES" w:eastAsia="en-US"/>
        </w:rPr>
        <w:t xml:space="preserve"> </w:t>
      </w:r>
      <w:proofErr w:type="spellStart"/>
      <w:r>
        <w:rPr>
          <w:rFonts w:eastAsia="Arial MT"/>
          <w:sz w:val="22"/>
          <w:szCs w:val="22"/>
          <w:lang w:val="es-ES" w:eastAsia="en-US"/>
        </w:rPr>
        <w:t>Esporles</w:t>
      </w:r>
      <w:proofErr w:type="spellEnd"/>
      <w:r>
        <w:rPr>
          <w:rFonts w:eastAsia="Arial MT"/>
          <w:spacing w:val="-2"/>
          <w:sz w:val="22"/>
          <w:szCs w:val="22"/>
          <w:lang w:val="es-ES" w:eastAsia="en-US"/>
        </w:rPr>
        <w:t xml:space="preserve"> </w:t>
      </w:r>
      <w:r>
        <w:rPr>
          <w:rFonts w:eastAsia="Arial MT"/>
          <w:sz w:val="22"/>
          <w:szCs w:val="22"/>
          <w:lang w:val="es-ES" w:eastAsia="en-US"/>
        </w:rPr>
        <w:t>en</w:t>
      </w:r>
      <w:r>
        <w:rPr>
          <w:rFonts w:eastAsia="Arial MT"/>
          <w:spacing w:val="-6"/>
          <w:sz w:val="22"/>
          <w:szCs w:val="22"/>
          <w:lang w:val="es-ES" w:eastAsia="en-US"/>
        </w:rPr>
        <w:t xml:space="preserve"> </w:t>
      </w:r>
      <w:r>
        <w:rPr>
          <w:rFonts w:eastAsia="Arial MT"/>
          <w:sz w:val="22"/>
          <w:szCs w:val="22"/>
          <w:lang w:val="es-ES" w:eastAsia="en-US"/>
        </w:rPr>
        <w:t>las</w:t>
      </w:r>
      <w:r>
        <w:rPr>
          <w:rFonts w:eastAsia="Arial MT"/>
          <w:spacing w:val="-2"/>
          <w:sz w:val="22"/>
          <w:szCs w:val="22"/>
          <w:lang w:val="es-ES" w:eastAsia="en-US"/>
        </w:rPr>
        <w:t xml:space="preserve"> </w:t>
      </w:r>
      <w:r>
        <w:rPr>
          <w:rFonts w:eastAsia="Arial MT"/>
          <w:sz w:val="22"/>
          <w:szCs w:val="22"/>
          <w:lang w:val="es-ES" w:eastAsia="en-US"/>
        </w:rPr>
        <w:t>plazas</w:t>
      </w:r>
      <w:r>
        <w:rPr>
          <w:rFonts w:eastAsia="Arial MT"/>
          <w:spacing w:val="-2"/>
          <w:sz w:val="22"/>
          <w:szCs w:val="22"/>
          <w:lang w:val="es-ES" w:eastAsia="en-US"/>
        </w:rPr>
        <w:t xml:space="preserve"> </w:t>
      </w:r>
      <w:r>
        <w:rPr>
          <w:rFonts w:eastAsia="Arial MT"/>
          <w:sz w:val="22"/>
          <w:szCs w:val="22"/>
          <w:lang w:val="es-ES" w:eastAsia="en-US"/>
        </w:rPr>
        <w:t>de</w:t>
      </w:r>
      <w:r>
        <w:rPr>
          <w:rFonts w:eastAsia="Arial MT"/>
          <w:spacing w:val="-6"/>
          <w:sz w:val="22"/>
          <w:szCs w:val="22"/>
          <w:lang w:val="es-ES" w:eastAsia="en-US"/>
        </w:rPr>
        <w:t xml:space="preserve"> </w:t>
      </w:r>
      <w:r>
        <w:rPr>
          <w:rFonts w:eastAsia="Arial MT"/>
          <w:sz w:val="22"/>
          <w:szCs w:val="22"/>
          <w:lang w:val="es-ES" w:eastAsia="en-US"/>
        </w:rPr>
        <w:t>zona</w:t>
      </w:r>
      <w:r>
        <w:rPr>
          <w:rFonts w:eastAsia="Arial MT"/>
          <w:spacing w:val="-2"/>
          <w:sz w:val="22"/>
          <w:szCs w:val="22"/>
          <w:lang w:val="es-ES" w:eastAsia="en-US"/>
        </w:rPr>
        <w:t xml:space="preserve"> </w:t>
      </w:r>
      <w:r>
        <w:rPr>
          <w:rFonts w:eastAsia="Arial MT"/>
          <w:sz w:val="22"/>
          <w:szCs w:val="22"/>
          <w:lang w:val="es-ES" w:eastAsia="en-US"/>
        </w:rPr>
        <w:t>azul</w:t>
      </w:r>
      <w:r>
        <w:rPr>
          <w:rFonts w:eastAsia="Arial MT"/>
          <w:spacing w:val="-3"/>
          <w:sz w:val="22"/>
          <w:szCs w:val="22"/>
          <w:lang w:val="es-ES" w:eastAsia="en-US"/>
        </w:rPr>
        <w:t xml:space="preserve"> </w:t>
      </w:r>
      <w:r>
        <w:rPr>
          <w:rFonts w:eastAsia="Arial MT"/>
          <w:sz w:val="22"/>
          <w:szCs w:val="22"/>
          <w:lang w:val="es-ES" w:eastAsia="en-US"/>
        </w:rPr>
        <w:t>u</w:t>
      </w:r>
      <w:r>
        <w:rPr>
          <w:rFonts w:eastAsia="Arial MT"/>
          <w:spacing w:val="-2"/>
          <w:sz w:val="22"/>
          <w:szCs w:val="22"/>
          <w:lang w:val="es-ES" w:eastAsia="en-US"/>
        </w:rPr>
        <w:t xml:space="preserve"> </w:t>
      </w:r>
      <w:r>
        <w:rPr>
          <w:rFonts w:eastAsia="Arial MT"/>
          <w:sz w:val="22"/>
          <w:szCs w:val="22"/>
          <w:lang w:val="es-ES" w:eastAsia="en-US"/>
        </w:rPr>
        <w:t>otras</w:t>
      </w:r>
      <w:r>
        <w:rPr>
          <w:rFonts w:eastAsia="Arial MT"/>
          <w:spacing w:val="-2"/>
          <w:sz w:val="22"/>
          <w:szCs w:val="22"/>
          <w:lang w:val="es-ES" w:eastAsia="en-US"/>
        </w:rPr>
        <w:t xml:space="preserve"> </w:t>
      </w:r>
      <w:r>
        <w:rPr>
          <w:rFonts w:eastAsia="Arial MT"/>
          <w:sz w:val="22"/>
          <w:szCs w:val="22"/>
          <w:lang w:val="es-ES" w:eastAsia="en-US"/>
        </w:rPr>
        <w:t>zonas</w:t>
      </w:r>
      <w:r>
        <w:rPr>
          <w:rFonts w:eastAsia="Arial MT"/>
          <w:spacing w:val="-2"/>
          <w:sz w:val="22"/>
          <w:szCs w:val="22"/>
          <w:lang w:val="es-ES" w:eastAsia="en-US"/>
        </w:rPr>
        <w:t xml:space="preserve"> </w:t>
      </w:r>
      <w:r>
        <w:rPr>
          <w:rFonts w:eastAsia="Arial MT"/>
          <w:sz w:val="22"/>
          <w:szCs w:val="22"/>
          <w:lang w:val="es-ES" w:eastAsia="en-US"/>
        </w:rPr>
        <w:t>reguladas;</w:t>
      </w:r>
      <w:r>
        <w:rPr>
          <w:rFonts w:eastAsia="Arial MT"/>
          <w:spacing w:val="-6"/>
          <w:sz w:val="22"/>
          <w:szCs w:val="22"/>
          <w:lang w:val="es-ES" w:eastAsia="en-US"/>
        </w:rPr>
        <w:t xml:space="preserve"> </w:t>
      </w:r>
      <w:r>
        <w:rPr>
          <w:rFonts w:eastAsia="Arial MT"/>
          <w:sz w:val="22"/>
          <w:szCs w:val="22"/>
          <w:lang w:val="es-ES" w:eastAsia="en-US"/>
        </w:rPr>
        <w:t>así como tarifas diferenciadas o bonificaciones importantes para residentes si no es posible la gratuidad absoluta sin perjuicio de poder establecer otras obligaciones como por ejemplo la obligatoriedad del pago</w:t>
      </w:r>
      <w:r>
        <w:rPr>
          <w:rFonts w:eastAsia="Arial MT"/>
          <w:sz w:val="22"/>
          <w:szCs w:val="22"/>
          <w:lang w:val="es-ES" w:eastAsia="en-US"/>
        </w:rPr>
        <w:t xml:space="preserve"> del IVTM en el municipio de </w:t>
      </w:r>
      <w:proofErr w:type="spellStart"/>
      <w:r>
        <w:rPr>
          <w:rFonts w:eastAsia="Arial MT"/>
          <w:sz w:val="22"/>
          <w:szCs w:val="22"/>
          <w:lang w:val="es-ES" w:eastAsia="en-US"/>
        </w:rPr>
        <w:t>Esporles</w:t>
      </w:r>
      <w:proofErr w:type="spellEnd"/>
    </w:p>
    <w:p w14:paraId="14604D86" w14:textId="77777777" w:rsidR="001A69CB" w:rsidRDefault="00724A07">
      <w:pPr>
        <w:widowControl w:val="0"/>
        <w:suppressAutoHyphens w:val="0"/>
        <w:spacing w:before="234"/>
        <w:ind w:left="23"/>
        <w:jc w:val="left"/>
        <w:rPr>
          <w:rFonts w:eastAsia="Arial MT"/>
          <w:b/>
          <w:sz w:val="22"/>
          <w:szCs w:val="22"/>
          <w:lang w:val="es-ES" w:eastAsia="en-US"/>
        </w:rPr>
      </w:pPr>
      <w:r>
        <w:rPr>
          <w:rFonts w:eastAsia="Arial MT"/>
          <w:b/>
          <w:sz w:val="22"/>
          <w:szCs w:val="22"/>
          <w:lang w:val="es-ES" w:eastAsia="en-US"/>
        </w:rPr>
        <w:t>CUARTO.</w:t>
      </w:r>
      <w:r>
        <w:rPr>
          <w:rFonts w:eastAsia="Arial MT"/>
          <w:b/>
          <w:spacing w:val="-1"/>
          <w:sz w:val="22"/>
          <w:szCs w:val="22"/>
          <w:lang w:val="es-ES" w:eastAsia="en-US"/>
        </w:rPr>
        <w:t xml:space="preserve"> </w:t>
      </w:r>
      <w:r>
        <w:rPr>
          <w:rFonts w:eastAsia="Arial MT"/>
          <w:sz w:val="22"/>
          <w:szCs w:val="22"/>
          <w:lang w:val="es-ES" w:eastAsia="en-US"/>
        </w:rPr>
        <w:t>Estudiar</w:t>
      </w:r>
      <w:r>
        <w:rPr>
          <w:rFonts w:eastAsia="Arial MT"/>
          <w:spacing w:val="-9"/>
          <w:sz w:val="22"/>
          <w:szCs w:val="22"/>
          <w:lang w:val="es-ES" w:eastAsia="en-US"/>
        </w:rPr>
        <w:t xml:space="preserve"> </w:t>
      </w:r>
      <w:r>
        <w:rPr>
          <w:rFonts w:eastAsia="Arial MT"/>
          <w:sz w:val="22"/>
          <w:szCs w:val="22"/>
          <w:lang w:val="es-ES" w:eastAsia="en-US"/>
        </w:rPr>
        <w:t>la</w:t>
      </w:r>
      <w:r>
        <w:rPr>
          <w:rFonts w:eastAsia="Arial MT"/>
          <w:spacing w:val="-3"/>
          <w:sz w:val="22"/>
          <w:szCs w:val="22"/>
          <w:lang w:val="es-ES" w:eastAsia="en-US"/>
        </w:rPr>
        <w:t xml:space="preserve"> </w:t>
      </w:r>
      <w:r>
        <w:rPr>
          <w:rFonts w:eastAsia="Arial MT"/>
          <w:sz w:val="22"/>
          <w:szCs w:val="22"/>
          <w:lang w:val="es-ES" w:eastAsia="en-US"/>
        </w:rPr>
        <w:t>posibilidad</w:t>
      </w:r>
      <w:r>
        <w:rPr>
          <w:rFonts w:eastAsia="Arial MT"/>
          <w:spacing w:val="-6"/>
          <w:sz w:val="22"/>
          <w:szCs w:val="22"/>
          <w:lang w:val="es-ES" w:eastAsia="en-US"/>
        </w:rPr>
        <w:t xml:space="preserve"> </w:t>
      </w:r>
      <w:r>
        <w:rPr>
          <w:rFonts w:eastAsia="Arial MT"/>
          <w:sz w:val="22"/>
          <w:szCs w:val="22"/>
          <w:lang w:val="es-ES" w:eastAsia="en-US"/>
        </w:rPr>
        <w:t>de</w:t>
      </w:r>
      <w:r>
        <w:rPr>
          <w:rFonts w:eastAsia="Arial MT"/>
          <w:spacing w:val="-2"/>
          <w:sz w:val="22"/>
          <w:szCs w:val="22"/>
          <w:lang w:val="es-ES" w:eastAsia="en-US"/>
        </w:rPr>
        <w:t xml:space="preserve"> </w:t>
      </w:r>
      <w:r>
        <w:rPr>
          <w:rFonts w:eastAsia="Arial MT"/>
          <w:b/>
          <w:sz w:val="22"/>
          <w:szCs w:val="22"/>
          <w:lang w:val="es-ES" w:eastAsia="en-US"/>
        </w:rPr>
        <w:t>destinar</w:t>
      </w:r>
      <w:r>
        <w:rPr>
          <w:rFonts w:eastAsia="Arial MT"/>
          <w:b/>
          <w:spacing w:val="-5"/>
          <w:sz w:val="22"/>
          <w:szCs w:val="22"/>
          <w:lang w:val="es-ES" w:eastAsia="en-US"/>
        </w:rPr>
        <w:t xml:space="preserve"> </w:t>
      </w:r>
      <w:r>
        <w:rPr>
          <w:rFonts w:eastAsia="Arial MT"/>
          <w:b/>
          <w:sz w:val="22"/>
          <w:szCs w:val="22"/>
          <w:lang w:val="es-ES" w:eastAsia="en-US"/>
        </w:rPr>
        <w:t>los</w:t>
      </w:r>
      <w:r>
        <w:rPr>
          <w:rFonts w:eastAsia="Arial MT"/>
          <w:b/>
          <w:spacing w:val="-2"/>
          <w:sz w:val="22"/>
          <w:szCs w:val="22"/>
          <w:lang w:val="es-ES" w:eastAsia="en-US"/>
        </w:rPr>
        <w:t xml:space="preserve"> </w:t>
      </w:r>
      <w:r>
        <w:rPr>
          <w:rFonts w:eastAsia="Arial MT"/>
          <w:b/>
          <w:sz w:val="22"/>
          <w:szCs w:val="22"/>
          <w:lang w:val="es-ES" w:eastAsia="en-US"/>
        </w:rPr>
        <w:t>ingresos</w:t>
      </w:r>
      <w:r>
        <w:rPr>
          <w:rFonts w:eastAsia="Arial MT"/>
          <w:b/>
          <w:spacing w:val="-6"/>
          <w:sz w:val="22"/>
          <w:szCs w:val="22"/>
          <w:lang w:val="es-ES" w:eastAsia="en-US"/>
        </w:rPr>
        <w:t xml:space="preserve"> </w:t>
      </w:r>
      <w:r>
        <w:rPr>
          <w:rFonts w:eastAsia="Arial MT"/>
          <w:b/>
          <w:sz w:val="22"/>
          <w:szCs w:val="22"/>
          <w:lang w:val="es-ES" w:eastAsia="en-US"/>
        </w:rPr>
        <w:t>derivados</w:t>
      </w:r>
      <w:r>
        <w:rPr>
          <w:rFonts w:eastAsia="Arial MT"/>
          <w:b/>
          <w:spacing w:val="-6"/>
          <w:sz w:val="22"/>
          <w:szCs w:val="22"/>
          <w:lang w:val="es-ES" w:eastAsia="en-US"/>
        </w:rPr>
        <w:t xml:space="preserve"> </w:t>
      </w:r>
      <w:r>
        <w:rPr>
          <w:rFonts w:eastAsia="Arial MT"/>
          <w:b/>
          <w:sz w:val="22"/>
          <w:szCs w:val="22"/>
          <w:lang w:val="es-ES" w:eastAsia="en-US"/>
        </w:rPr>
        <w:t>de</w:t>
      </w:r>
      <w:r>
        <w:rPr>
          <w:rFonts w:eastAsia="Arial MT"/>
          <w:b/>
          <w:spacing w:val="-6"/>
          <w:sz w:val="22"/>
          <w:szCs w:val="22"/>
          <w:lang w:val="es-ES" w:eastAsia="en-US"/>
        </w:rPr>
        <w:t xml:space="preserve"> </w:t>
      </w:r>
      <w:r>
        <w:rPr>
          <w:rFonts w:eastAsia="Arial MT"/>
          <w:b/>
          <w:sz w:val="22"/>
          <w:szCs w:val="22"/>
          <w:lang w:val="es-ES" w:eastAsia="en-US"/>
        </w:rPr>
        <w:t>la</w:t>
      </w:r>
      <w:r>
        <w:rPr>
          <w:rFonts w:eastAsia="Arial MT"/>
          <w:b/>
          <w:spacing w:val="-5"/>
          <w:sz w:val="22"/>
          <w:szCs w:val="22"/>
          <w:lang w:val="es-ES" w:eastAsia="en-US"/>
        </w:rPr>
        <w:t xml:space="preserve"> </w:t>
      </w:r>
      <w:r>
        <w:rPr>
          <w:rFonts w:eastAsia="Arial MT"/>
          <w:b/>
          <w:spacing w:val="-2"/>
          <w:sz w:val="22"/>
          <w:szCs w:val="22"/>
          <w:lang w:val="es-ES" w:eastAsia="en-US"/>
        </w:rPr>
        <w:t>gestión</w:t>
      </w:r>
    </w:p>
    <w:p w14:paraId="4D8ADA8E" w14:textId="77777777" w:rsidR="001A69CB" w:rsidRDefault="00724A07">
      <w:pPr>
        <w:widowControl w:val="0"/>
        <w:suppressAutoHyphens w:val="0"/>
        <w:spacing w:before="46"/>
        <w:ind w:left="23"/>
        <w:rPr>
          <w:rFonts w:eastAsia="Arial MT"/>
          <w:sz w:val="22"/>
          <w:szCs w:val="22"/>
          <w:lang w:val="es-ES" w:eastAsia="en-US"/>
        </w:rPr>
      </w:pPr>
      <w:r>
        <w:rPr>
          <w:rFonts w:eastAsia="Arial MT"/>
          <w:sz w:val="22"/>
          <w:szCs w:val="22"/>
          <w:lang w:val="es-ES" w:eastAsia="en-US"/>
        </w:rPr>
        <w:t>de</w:t>
      </w:r>
      <w:r>
        <w:rPr>
          <w:rFonts w:eastAsia="Arial MT"/>
          <w:spacing w:val="-16"/>
          <w:sz w:val="22"/>
          <w:szCs w:val="22"/>
          <w:lang w:val="es-ES" w:eastAsia="en-US"/>
        </w:rPr>
        <w:t xml:space="preserve"> </w:t>
      </w:r>
      <w:r>
        <w:rPr>
          <w:rFonts w:eastAsia="Arial MT"/>
          <w:sz w:val="22"/>
          <w:szCs w:val="22"/>
          <w:lang w:val="es-ES" w:eastAsia="en-US"/>
        </w:rPr>
        <w:t>la</w:t>
      </w:r>
      <w:r>
        <w:rPr>
          <w:rFonts w:eastAsia="Arial MT"/>
          <w:spacing w:val="-13"/>
          <w:sz w:val="22"/>
          <w:szCs w:val="22"/>
          <w:lang w:val="es-ES" w:eastAsia="en-US"/>
        </w:rPr>
        <w:t xml:space="preserve"> </w:t>
      </w:r>
      <w:r>
        <w:rPr>
          <w:rFonts w:eastAsia="Arial MT"/>
          <w:sz w:val="22"/>
          <w:szCs w:val="22"/>
          <w:lang w:val="es-ES" w:eastAsia="en-US"/>
        </w:rPr>
        <w:t>zona</w:t>
      </w:r>
      <w:r>
        <w:rPr>
          <w:rFonts w:eastAsia="Arial MT"/>
          <w:spacing w:val="-14"/>
          <w:sz w:val="22"/>
          <w:szCs w:val="22"/>
          <w:lang w:val="es-ES" w:eastAsia="en-US"/>
        </w:rPr>
        <w:t xml:space="preserve"> </w:t>
      </w:r>
      <w:r>
        <w:rPr>
          <w:rFonts w:eastAsia="Arial MT"/>
          <w:sz w:val="22"/>
          <w:szCs w:val="22"/>
          <w:lang w:val="es-ES" w:eastAsia="en-US"/>
        </w:rPr>
        <w:t>azul</w:t>
      </w:r>
      <w:r>
        <w:rPr>
          <w:rFonts w:eastAsia="Arial MT"/>
          <w:spacing w:val="-10"/>
          <w:sz w:val="22"/>
          <w:szCs w:val="22"/>
          <w:lang w:val="es-ES" w:eastAsia="en-US"/>
        </w:rPr>
        <w:t xml:space="preserve"> </w:t>
      </w:r>
      <w:r>
        <w:rPr>
          <w:rFonts w:eastAsia="Arial MT"/>
          <w:sz w:val="22"/>
          <w:szCs w:val="22"/>
          <w:lang w:val="es-ES" w:eastAsia="en-US"/>
        </w:rPr>
        <w:t>a</w:t>
      </w:r>
      <w:r>
        <w:rPr>
          <w:rFonts w:eastAsia="Arial MT"/>
          <w:spacing w:val="-14"/>
          <w:sz w:val="22"/>
          <w:szCs w:val="22"/>
          <w:lang w:val="es-ES" w:eastAsia="en-US"/>
        </w:rPr>
        <w:t xml:space="preserve"> </w:t>
      </w:r>
      <w:r>
        <w:rPr>
          <w:rFonts w:eastAsia="Arial MT"/>
          <w:sz w:val="22"/>
          <w:szCs w:val="22"/>
          <w:lang w:val="es-ES" w:eastAsia="en-US"/>
        </w:rPr>
        <w:t>políticas</w:t>
      </w:r>
      <w:r>
        <w:rPr>
          <w:rFonts w:eastAsia="Arial MT"/>
          <w:spacing w:val="-14"/>
          <w:sz w:val="22"/>
          <w:szCs w:val="22"/>
          <w:lang w:val="es-ES" w:eastAsia="en-US"/>
        </w:rPr>
        <w:t xml:space="preserve"> </w:t>
      </w:r>
      <w:r>
        <w:rPr>
          <w:rFonts w:eastAsia="Arial MT"/>
          <w:sz w:val="22"/>
          <w:szCs w:val="22"/>
          <w:lang w:val="es-ES" w:eastAsia="en-US"/>
        </w:rPr>
        <w:t>de</w:t>
      </w:r>
      <w:r>
        <w:rPr>
          <w:rFonts w:eastAsia="Arial MT"/>
          <w:spacing w:val="-14"/>
          <w:sz w:val="22"/>
          <w:szCs w:val="22"/>
          <w:lang w:val="es-ES" w:eastAsia="en-US"/>
        </w:rPr>
        <w:t xml:space="preserve"> </w:t>
      </w:r>
      <w:r>
        <w:rPr>
          <w:rFonts w:eastAsia="Arial MT"/>
          <w:sz w:val="22"/>
          <w:szCs w:val="22"/>
          <w:lang w:val="es-ES" w:eastAsia="en-US"/>
        </w:rPr>
        <w:t>movilidad</w:t>
      </w:r>
      <w:r>
        <w:rPr>
          <w:rFonts w:eastAsia="Arial MT"/>
          <w:spacing w:val="-13"/>
          <w:sz w:val="22"/>
          <w:szCs w:val="22"/>
          <w:lang w:val="es-ES" w:eastAsia="en-US"/>
        </w:rPr>
        <w:t xml:space="preserve"> </w:t>
      </w:r>
      <w:r>
        <w:rPr>
          <w:rFonts w:eastAsia="Arial MT"/>
          <w:sz w:val="22"/>
          <w:szCs w:val="22"/>
          <w:lang w:val="es-ES" w:eastAsia="en-US"/>
        </w:rPr>
        <w:t>sostenible,</w:t>
      </w:r>
      <w:r>
        <w:rPr>
          <w:rFonts w:eastAsia="Arial MT"/>
          <w:spacing w:val="-6"/>
          <w:sz w:val="22"/>
          <w:szCs w:val="22"/>
          <w:lang w:val="es-ES" w:eastAsia="en-US"/>
        </w:rPr>
        <w:t xml:space="preserve"> </w:t>
      </w:r>
      <w:r>
        <w:rPr>
          <w:rFonts w:eastAsia="Arial MT"/>
          <w:sz w:val="22"/>
          <w:szCs w:val="22"/>
          <w:lang w:val="es-ES" w:eastAsia="en-US"/>
        </w:rPr>
        <w:t>mantenimiento</w:t>
      </w:r>
      <w:r>
        <w:rPr>
          <w:rFonts w:eastAsia="Arial MT"/>
          <w:spacing w:val="-12"/>
          <w:sz w:val="22"/>
          <w:szCs w:val="22"/>
          <w:lang w:val="es-ES" w:eastAsia="en-US"/>
        </w:rPr>
        <w:t xml:space="preserve"> </w:t>
      </w:r>
      <w:r>
        <w:rPr>
          <w:rFonts w:eastAsia="Arial MT"/>
          <w:sz w:val="22"/>
          <w:szCs w:val="22"/>
          <w:lang w:val="es-ES" w:eastAsia="en-US"/>
        </w:rPr>
        <w:t>del</w:t>
      </w:r>
      <w:r>
        <w:rPr>
          <w:rFonts w:eastAsia="Arial MT"/>
          <w:spacing w:val="-11"/>
          <w:sz w:val="22"/>
          <w:szCs w:val="22"/>
          <w:lang w:val="es-ES" w:eastAsia="en-US"/>
        </w:rPr>
        <w:t xml:space="preserve"> </w:t>
      </w:r>
      <w:r>
        <w:rPr>
          <w:rFonts w:eastAsia="Arial MT"/>
          <w:sz w:val="22"/>
          <w:szCs w:val="22"/>
          <w:lang w:val="es-ES" w:eastAsia="en-US"/>
        </w:rPr>
        <w:t>espacio</w:t>
      </w:r>
      <w:r>
        <w:rPr>
          <w:rFonts w:eastAsia="Arial MT"/>
          <w:spacing w:val="-13"/>
          <w:sz w:val="22"/>
          <w:szCs w:val="22"/>
          <w:lang w:val="es-ES" w:eastAsia="en-US"/>
        </w:rPr>
        <w:t xml:space="preserve"> </w:t>
      </w:r>
      <w:r>
        <w:rPr>
          <w:rFonts w:eastAsia="Arial MT"/>
          <w:spacing w:val="-2"/>
          <w:sz w:val="22"/>
          <w:szCs w:val="22"/>
          <w:lang w:val="es-ES" w:eastAsia="en-US"/>
        </w:rPr>
        <w:t>público</w:t>
      </w:r>
    </w:p>
    <w:p w14:paraId="62EF615C" w14:textId="77777777" w:rsidR="001A69CB" w:rsidRDefault="001A69CB">
      <w:pPr>
        <w:widowControl w:val="0"/>
        <w:suppressAutoHyphens w:val="0"/>
        <w:spacing w:before="5"/>
        <w:jc w:val="left"/>
        <w:rPr>
          <w:rFonts w:eastAsia="Arial MT"/>
          <w:sz w:val="22"/>
          <w:szCs w:val="22"/>
          <w:lang w:val="es-ES" w:eastAsia="en-US"/>
        </w:rPr>
      </w:pPr>
    </w:p>
    <w:p w14:paraId="1476F638" w14:textId="77777777" w:rsidR="001A69CB" w:rsidRDefault="00724A07">
      <w:pPr>
        <w:widowControl w:val="0"/>
        <w:suppressAutoHyphens w:val="0"/>
        <w:ind w:left="23" w:right="17"/>
        <w:jc w:val="left"/>
        <w:rPr>
          <w:rFonts w:eastAsia="Arial MT"/>
          <w:sz w:val="22"/>
          <w:szCs w:val="22"/>
          <w:lang w:val="es-ES" w:eastAsia="en-US"/>
        </w:rPr>
      </w:pPr>
      <w:r>
        <w:rPr>
          <w:rFonts w:eastAsia="Arial MT"/>
          <w:b/>
          <w:sz w:val="22"/>
          <w:szCs w:val="22"/>
          <w:lang w:val="es-ES" w:eastAsia="en-US"/>
        </w:rPr>
        <w:t xml:space="preserve">QUINTO. </w:t>
      </w:r>
      <w:r>
        <w:rPr>
          <w:rFonts w:eastAsia="Arial MT"/>
          <w:sz w:val="22"/>
          <w:szCs w:val="22"/>
          <w:lang w:val="es-ES" w:eastAsia="en-US"/>
        </w:rPr>
        <w:t xml:space="preserve">Adoptar mecanismos de </w:t>
      </w:r>
      <w:r>
        <w:rPr>
          <w:rFonts w:eastAsia="Arial MT"/>
          <w:b/>
          <w:sz w:val="22"/>
          <w:szCs w:val="22"/>
          <w:lang w:val="es-ES" w:eastAsia="en-US"/>
        </w:rPr>
        <w:t>control y</w:t>
      </w:r>
      <w:r>
        <w:rPr>
          <w:rFonts w:eastAsia="Arial MT"/>
          <w:b/>
          <w:spacing w:val="-2"/>
          <w:sz w:val="22"/>
          <w:szCs w:val="22"/>
          <w:lang w:val="es-ES" w:eastAsia="en-US"/>
        </w:rPr>
        <w:t xml:space="preserve"> </w:t>
      </w:r>
      <w:r>
        <w:rPr>
          <w:rFonts w:eastAsia="Arial MT"/>
          <w:b/>
          <w:sz w:val="22"/>
          <w:szCs w:val="22"/>
          <w:lang w:val="es-ES" w:eastAsia="en-US"/>
        </w:rPr>
        <w:t>sanción</w:t>
      </w:r>
      <w:r>
        <w:rPr>
          <w:rFonts w:eastAsia="Arial MT"/>
          <w:b/>
          <w:spacing w:val="-1"/>
          <w:sz w:val="22"/>
          <w:szCs w:val="22"/>
          <w:lang w:val="es-ES" w:eastAsia="en-US"/>
        </w:rPr>
        <w:t xml:space="preserve"> </w:t>
      </w:r>
      <w:r>
        <w:rPr>
          <w:rFonts w:eastAsia="Arial MT"/>
          <w:b/>
          <w:sz w:val="22"/>
          <w:szCs w:val="22"/>
          <w:lang w:val="es-ES" w:eastAsia="en-US"/>
        </w:rPr>
        <w:t>justos</w:t>
      </w:r>
      <w:r>
        <w:rPr>
          <w:rFonts w:eastAsia="Arial MT"/>
          <w:sz w:val="22"/>
          <w:szCs w:val="22"/>
          <w:lang w:val="es-ES" w:eastAsia="en-US"/>
        </w:rPr>
        <w:t>, así</w:t>
      </w:r>
      <w:r>
        <w:rPr>
          <w:rFonts w:eastAsia="Arial MT"/>
          <w:spacing w:val="-3"/>
          <w:sz w:val="22"/>
          <w:szCs w:val="22"/>
          <w:lang w:val="es-ES" w:eastAsia="en-US"/>
        </w:rPr>
        <w:t xml:space="preserve"> </w:t>
      </w:r>
      <w:r>
        <w:rPr>
          <w:rFonts w:eastAsia="Arial MT"/>
          <w:sz w:val="22"/>
          <w:szCs w:val="22"/>
          <w:lang w:val="es-ES" w:eastAsia="en-US"/>
        </w:rPr>
        <w:t>como señalización clara, horarios bien delimitados y permisos o distintivos para residentes, para asegurar que la medida se cumple efectivamente.</w:t>
      </w:r>
    </w:p>
    <w:p w14:paraId="32D0761F" w14:textId="77777777" w:rsidR="001A69CB" w:rsidRDefault="001A69CB">
      <w:pPr>
        <w:widowControl w:val="0"/>
        <w:suppressAutoHyphens w:val="0"/>
        <w:jc w:val="left"/>
        <w:rPr>
          <w:rFonts w:eastAsia="Arial MT"/>
          <w:sz w:val="22"/>
          <w:szCs w:val="22"/>
          <w:lang w:val="es-ES" w:eastAsia="en-US"/>
        </w:rPr>
      </w:pPr>
    </w:p>
    <w:p w14:paraId="02504A73" w14:textId="77777777" w:rsidR="001A69CB" w:rsidRDefault="00724A07">
      <w:pPr>
        <w:tabs>
          <w:tab w:val="left" w:pos="-720"/>
        </w:tabs>
        <w:textAlignment w:val="baseline"/>
        <w:rPr>
          <w:bCs/>
          <w:spacing w:val="-3"/>
          <w:sz w:val="22"/>
          <w:szCs w:val="22"/>
        </w:rPr>
      </w:pPr>
      <w:bookmarkStart w:id="4" w:name="_Hlk213162494"/>
      <w:r>
        <w:rPr>
          <w:bCs/>
          <w:spacing w:val="-3"/>
          <w:sz w:val="22"/>
          <w:szCs w:val="22"/>
        </w:rPr>
        <w:t xml:space="preserve">Sotmesa a votació la proposta fou aprovada per </w:t>
      </w:r>
      <w:r>
        <w:rPr>
          <w:bCs/>
          <w:spacing w:val="-3"/>
          <w:sz w:val="22"/>
          <w:szCs w:val="22"/>
        </w:rPr>
        <w:t>unanimitat dels assistents.</w:t>
      </w:r>
      <w:bookmarkEnd w:id="4"/>
    </w:p>
    <w:p w14:paraId="5D44C051" w14:textId="77777777" w:rsidR="001A69CB" w:rsidRDefault="001A69CB">
      <w:pPr>
        <w:tabs>
          <w:tab w:val="left" w:pos="-720"/>
        </w:tabs>
        <w:textAlignment w:val="baseline"/>
        <w:rPr>
          <w:bCs/>
          <w:spacing w:val="-3"/>
          <w:sz w:val="22"/>
          <w:szCs w:val="22"/>
        </w:rPr>
      </w:pPr>
    </w:p>
    <w:p w14:paraId="3192D984" w14:textId="77777777" w:rsidR="001A69CB" w:rsidRDefault="001A69CB">
      <w:pPr>
        <w:tabs>
          <w:tab w:val="left" w:pos="-720"/>
        </w:tabs>
        <w:textAlignment w:val="baseline"/>
        <w:rPr>
          <w:bCs/>
          <w:spacing w:val="-3"/>
          <w:sz w:val="22"/>
          <w:szCs w:val="22"/>
        </w:rPr>
      </w:pPr>
    </w:p>
    <w:p w14:paraId="69AF719F" w14:textId="77777777" w:rsidR="001A69CB" w:rsidRDefault="001A69CB">
      <w:pPr>
        <w:tabs>
          <w:tab w:val="left" w:pos="-720"/>
        </w:tabs>
        <w:textAlignment w:val="baseline"/>
        <w:rPr>
          <w:bCs/>
          <w:spacing w:val="-3"/>
          <w:sz w:val="22"/>
          <w:szCs w:val="22"/>
        </w:rPr>
      </w:pPr>
    </w:p>
    <w:p w14:paraId="0AA6C458" w14:textId="77777777" w:rsidR="001A69CB" w:rsidRDefault="00724A07">
      <w:pPr>
        <w:tabs>
          <w:tab w:val="left" w:pos="-720"/>
        </w:tabs>
        <w:textAlignment w:val="baseline"/>
      </w:pPr>
      <w:r>
        <w:rPr>
          <w:b/>
          <w:bCs/>
          <w:spacing w:val="-3"/>
          <w:sz w:val="22"/>
          <w:szCs w:val="22"/>
          <w:shd w:val="clear" w:color="auto" w:fill="FFFFFF"/>
        </w:rPr>
        <w:t xml:space="preserve">3.- </w:t>
      </w:r>
      <w:r>
        <w:rPr>
          <w:b/>
          <w:bCs/>
        </w:rPr>
        <w:t xml:space="preserve">EXPEDIENT 1855/2025. MOCIÓ PSIB-PSOE RELATIVA A LA PLANIFICACIÓ DE L'ADAPTACIÓ A L'EMERGÈNCIA CLIMÀTICA I LA CREACIÓ DE ZONES D'OMBRA EN ESPAIS PÚBLICS.- </w:t>
      </w:r>
      <w:r>
        <w:t>El Sr. Rafel Mir Canyelles explica la següent:</w:t>
      </w:r>
    </w:p>
    <w:p w14:paraId="3AC726CE" w14:textId="77777777" w:rsidR="001A69CB" w:rsidRDefault="001A69CB">
      <w:pPr>
        <w:tabs>
          <w:tab w:val="left" w:pos="-720"/>
        </w:tabs>
        <w:textAlignment w:val="baseline"/>
      </w:pPr>
    </w:p>
    <w:p w14:paraId="05288794" w14:textId="77777777" w:rsidR="001A69CB" w:rsidRDefault="00724A07">
      <w:pPr>
        <w:suppressAutoHyphens w:val="0"/>
        <w:spacing w:after="240"/>
        <w:jc w:val="center"/>
        <w:outlineLvl w:val="1"/>
        <w:rPr>
          <w:rFonts w:eastAsia="Arial"/>
          <w:bCs/>
          <w:sz w:val="22"/>
          <w:szCs w:val="22"/>
        </w:rPr>
      </w:pPr>
      <w:r>
        <w:rPr>
          <w:rFonts w:eastAsia="Arial"/>
          <w:bCs/>
          <w:sz w:val="22"/>
          <w:szCs w:val="22"/>
        </w:rPr>
        <w:lastRenderedPageBreak/>
        <w:t>MOCIÓ DEL GRUP MUNI</w:t>
      </w:r>
      <w:r>
        <w:rPr>
          <w:rFonts w:eastAsia="Arial"/>
          <w:bCs/>
          <w:sz w:val="22"/>
          <w:szCs w:val="22"/>
        </w:rPr>
        <w:t>CIPAL SOCIALISTA D’ESPORLES RELATIVA A LA PLANIFICACIÓ DE L'ADAPTACIÓ A L'EMERGÈNCIA CLIMÀTICA I LA CREACIÓ DE ZONES D'OMBRA EN ESPAIS PÚBLICS</w:t>
      </w:r>
    </w:p>
    <w:p w14:paraId="7EE5EAF7" w14:textId="77777777" w:rsidR="001A69CB" w:rsidRDefault="00724A07">
      <w:pPr>
        <w:suppressAutoHyphens w:val="0"/>
        <w:spacing w:after="240"/>
        <w:outlineLvl w:val="2"/>
        <w:rPr>
          <w:rFonts w:eastAsia="Arial"/>
          <w:b/>
          <w:sz w:val="22"/>
          <w:szCs w:val="22"/>
        </w:rPr>
      </w:pPr>
      <w:bookmarkStart w:id="5" w:name="_lkmgg85wcdtu"/>
      <w:bookmarkEnd w:id="5"/>
      <w:r>
        <w:rPr>
          <w:rFonts w:eastAsia="Arial"/>
          <w:b/>
          <w:sz w:val="22"/>
          <w:szCs w:val="22"/>
        </w:rPr>
        <w:t>Exposició de Motius</w:t>
      </w:r>
    </w:p>
    <w:p w14:paraId="5573FA65" w14:textId="77777777" w:rsidR="001A69CB" w:rsidRDefault="00724A07">
      <w:pPr>
        <w:suppressAutoHyphens w:val="0"/>
        <w:spacing w:after="240"/>
        <w:rPr>
          <w:rFonts w:eastAsia="Arial"/>
          <w:sz w:val="22"/>
          <w:szCs w:val="22"/>
        </w:rPr>
      </w:pPr>
      <w:r>
        <w:rPr>
          <w:rFonts w:eastAsia="Arial"/>
          <w:sz w:val="22"/>
          <w:szCs w:val="22"/>
        </w:rPr>
        <w:t xml:space="preserve">L'adaptació a l'emergència climàtica és un dels reptes més grans que afrontem com a societat </w:t>
      </w:r>
      <w:r>
        <w:rPr>
          <w:rFonts w:eastAsia="Arial"/>
          <w:sz w:val="22"/>
          <w:szCs w:val="22"/>
        </w:rPr>
        <w:t>i, de manera particular, com a municipis. Les temperatures extremes i les onades de calor són una realitat cada vegada més freqüent i intensa, afectant directament la qualitat de vida dels nostres veïns i veïnes, especialment dels més vulnerables: la infàn</w:t>
      </w:r>
      <w:r>
        <w:rPr>
          <w:rFonts w:eastAsia="Arial"/>
          <w:sz w:val="22"/>
          <w:szCs w:val="22"/>
        </w:rPr>
        <w:t>cia i la gent gran.</w:t>
      </w:r>
    </w:p>
    <w:p w14:paraId="5D59C77C" w14:textId="77777777" w:rsidR="001A69CB" w:rsidRDefault="00724A07">
      <w:pPr>
        <w:suppressAutoHyphens w:val="0"/>
        <w:spacing w:after="240"/>
        <w:rPr>
          <w:rFonts w:eastAsia="Arial"/>
          <w:sz w:val="22"/>
          <w:szCs w:val="22"/>
        </w:rPr>
      </w:pPr>
      <w:r>
        <w:rPr>
          <w:rFonts w:eastAsia="Arial"/>
          <w:sz w:val="22"/>
          <w:szCs w:val="22"/>
        </w:rPr>
        <w:t xml:space="preserve">Des del Grup Municipal Socialista </w:t>
      </w:r>
      <w:proofErr w:type="spellStart"/>
      <w:r>
        <w:rPr>
          <w:rFonts w:eastAsia="Arial"/>
          <w:sz w:val="22"/>
          <w:szCs w:val="22"/>
        </w:rPr>
        <w:t>defensam</w:t>
      </w:r>
      <w:proofErr w:type="spellEnd"/>
      <w:r>
        <w:rPr>
          <w:rFonts w:eastAsia="Arial"/>
          <w:sz w:val="22"/>
          <w:szCs w:val="22"/>
        </w:rPr>
        <w:t xml:space="preserve"> un model de ciutat i poble que fomenti la convivència, la salut i el benestar de tota la ciutadania. Això implica garantir que els espais públics siguin accessibles, inclusius i amigables per a</w:t>
      </w:r>
      <w:r>
        <w:rPr>
          <w:rFonts w:eastAsia="Arial"/>
          <w:sz w:val="22"/>
          <w:szCs w:val="22"/>
        </w:rPr>
        <w:t xml:space="preserve"> la infància, on el joc sigui un dret i una eina d'aprenentatge i socialització.</w:t>
      </w:r>
    </w:p>
    <w:p w14:paraId="5846D53C" w14:textId="77777777" w:rsidR="001A69CB" w:rsidRDefault="00724A07">
      <w:pPr>
        <w:suppressAutoHyphens w:val="0"/>
        <w:spacing w:after="240"/>
        <w:rPr>
          <w:rFonts w:eastAsia="Arial"/>
          <w:sz w:val="22"/>
          <w:szCs w:val="22"/>
        </w:rPr>
      </w:pPr>
      <w:r>
        <w:rPr>
          <w:rFonts w:eastAsia="Arial"/>
          <w:sz w:val="22"/>
          <w:szCs w:val="22"/>
        </w:rPr>
        <w:t>En aquest context, i davant la necessitat de preparar els nostres municipis per afrontar els reptes del canvi climàtic, és fonamental que els espais públics es converteixin en</w:t>
      </w:r>
      <w:r>
        <w:rPr>
          <w:rFonts w:eastAsia="Arial"/>
          <w:sz w:val="22"/>
          <w:szCs w:val="22"/>
        </w:rPr>
        <w:t xml:space="preserve"> refugis climàtics, oferint llocs segurs i frescos durant els mesos de més calor. Nombroses ciutats i municipis, tant a nivell nacional com internacional, ja estan implementant amb èxit mesures innovadores per combatre els efectes de les altes temperatures</w:t>
      </w:r>
      <w:r>
        <w:rPr>
          <w:rFonts w:eastAsia="Arial"/>
          <w:sz w:val="22"/>
          <w:szCs w:val="22"/>
        </w:rPr>
        <w:t>. Un exemple clar i sostenible és la creació i millora de zones d'ombra en parcs i places, fonamental per permetre l'ús de l'espai públic en els moments de més calor sense necessitat de grans consums hídrics.</w:t>
      </w:r>
    </w:p>
    <w:p w14:paraId="306F3BEF" w14:textId="77777777" w:rsidR="001A69CB" w:rsidRDefault="00724A07">
      <w:pPr>
        <w:suppressAutoHyphens w:val="0"/>
        <w:spacing w:after="240"/>
        <w:rPr>
          <w:rFonts w:eastAsia="Arial"/>
          <w:sz w:val="22"/>
          <w:szCs w:val="22"/>
        </w:rPr>
      </w:pPr>
      <w:r>
        <w:rPr>
          <w:rFonts w:eastAsia="Arial"/>
          <w:sz w:val="22"/>
          <w:szCs w:val="22"/>
        </w:rPr>
        <w:t xml:space="preserve">La implementació de zones d'ombra no només </w:t>
      </w:r>
      <w:r>
        <w:rPr>
          <w:rFonts w:eastAsia="Arial"/>
          <w:sz w:val="22"/>
          <w:szCs w:val="22"/>
        </w:rPr>
        <w:t>ofereix una alternativa d'oci, socialització i relació comunitària ideal durant l'estiu, sinó que també contribueix activament a mitigar els efectes de les onades de calor de manera sostenible i respectuosa amb els recursos hídrics. Es tracta d'espais segu</w:t>
      </w:r>
      <w:r>
        <w:rPr>
          <w:rFonts w:eastAsia="Arial"/>
          <w:sz w:val="22"/>
          <w:szCs w:val="22"/>
        </w:rPr>
        <w:t>rs, accessibles i eficaços.</w:t>
      </w:r>
    </w:p>
    <w:p w14:paraId="365B1132" w14:textId="77777777" w:rsidR="001A69CB" w:rsidRDefault="00724A07">
      <w:pPr>
        <w:suppressAutoHyphens w:val="0"/>
        <w:spacing w:after="240"/>
        <w:rPr>
          <w:rFonts w:eastAsia="Arial"/>
          <w:sz w:val="22"/>
          <w:szCs w:val="22"/>
        </w:rPr>
      </w:pPr>
      <w:r>
        <w:rPr>
          <w:rFonts w:eastAsia="Arial"/>
          <w:sz w:val="22"/>
          <w:szCs w:val="22"/>
        </w:rPr>
        <w:t xml:space="preserve">Per al Grup Municipal Socialista, la implementació d'aquestes mesures no és una opció, sinó una aposta de futur per a una vida millor i amb justícia climàtica. El canvi climàtic accentua les desigualtats socials i sanitàries, i </w:t>
      </w:r>
      <w:r>
        <w:rPr>
          <w:rFonts w:eastAsia="Arial"/>
          <w:sz w:val="22"/>
          <w:szCs w:val="22"/>
        </w:rPr>
        <w:t>només des d'una política pública valenta i decidida podem revertir aquesta tendència. És crucial que la planificació urbana incorpori criteris de justícia territorial, prioritzant aquells barris o zones amb major dèficit d'infraestructures verdes i equipam</w:t>
      </w:r>
      <w:r>
        <w:rPr>
          <w:rFonts w:eastAsia="Arial"/>
          <w:sz w:val="22"/>
          <w:szCs w:val="22"/>
        </w:rPr>
        <w:t>ents que ajudin a pal·liar els efectes de la calor, contribuint així a la cohesió urbana i social del nostre municipi. La gestió d'aquests reptes recau directament sobre les competències municipals en urbanisme, medi ambient, serveis públics, i benestar so</w:t>
      </w:r>
      <w:r>
        <w:rPr>
          <w:rFonts w:eastAsia="Arial"/>
          <w:sz w:val="22"/>
          <w:szCs w:val="22"/>
        </w:rPr>
        <w:t>cial, fent dels ajuntaments actors clau en la resposta al canvi climàtic.</w:t>
      </w:r>
    </w:p>
    <w:p w14:paraId="5EAF8F0B" w14:textId="77777777" w:rsidR="001A69CB" w:rsidRDefault="00724A07">
      <w:pPr>
        <w:suppressAutoHyphens w:val="0"/>
        <w:spacing w:after="240"/>
        <w:rPr>
          <w:rFonts w:eastAsia="Arial"/>
          <w:sz w:val="22"/>
          <w:szCs w:val="22"/>
        </w:rPr>
      </w:pPr>
      <w:r>
        <w:rPr>
          <w:rFonts w:eastAsia="Arial"/>
          <w:sz w:val="22"/>
          <w:szCs w:val="22"/>
        </w:rPr>
        <w:t>Per tot l'exposat, i d'acord amb el compromís del nostre partit amb l'adaptació a l'emergència climàtica i la millora de la qualitat de vida de la ciutadania, el Grup Municipal Socia</w:t>
      </w:r>
      <w:r>
        <w:rPr>
          <w:rFonts w:eastAsia="Arial"/>
          <w:sz w:val="22"/>
          <w:szCs w:val="22"/>
        </w:rPr>
        <w:t>lista d’Esporles demana els següents acords.</w:t>
      </w:r>
    </w:p>
    <w:p w14:paraId="100F77B5" w14:textId="77777777" w:rsidR="001A69CB" w:rsidRDefault="00724A07">
      <w:pPr>
        <w:suppressAutoHyphens w:val="0"/>
        <w:spacing w:after="240"/>
        <w:rPr>
          <w:rFonts w:eastAsia="Arial"/>
          <w:b/>
          <w:sz w:val="22"/>
          <w:szCs w:val="22"/>
        </w:rPr>
      </w:pPr>
      <w:r>
        <w:rPr>
          <w:rFonts w:eastAsia="Arial"/>
          <w:b/>
          <w:sz w:val="22"/>
          <w:szCs w:val="22"/>
        </w:rPr>
        <w:t>El Ple de l'Ajuntament d’Esporles, acorda:</w:t>
      </w:r>
    </w:p>
    <w:p w14:paraId="3C702502" w14:textId="77777777" w:rsidR="001A69CB" w:rsidRDefault="00724A07">
      <w:pPr>
        <w:suppressAutoHyphens w:val="0"/>
        <w:spacing w:after="240"/>
        <w:ind w:left="980" w:hanging="280"/>
        <w:rPr>
          <w:rFonts w:eastAsia="Arial"/>
          <w:sz w:val="22"/>
          <w:szCs w:val="22"/>
        </w:rPr>
      </w:pPr>
      <w:r>
        <w:rPr>
          <w:rFonts w:eastAsia="Arial"/>
          <w:sz w:val="22"/>
          <w:szCs w:val="22"/>
        </w:rPr>
        <w:t>1.</w:t>
      </w:r>
      <w:r>
        <w:rPr>
          <w:rFonts w:ascii="Times New Roman" w:hAnsi="Times New Roman" w:cs="Times New Roman"/>
          <w:sz w:val="22"/>
          <w:szCs w:val="22"/>
        </w:rPr>
        <w:t xml:space="preserve">  </w:t>
      </w:r>
      <w:r>
        <w:rPr>
          <w:rFonts w:eastAsia="Arial"/>
          <w:sz w:val="22"/>
          <w:szCs w:val="22"/>
        </w:rPr>
        <w:t xml:space="preserve">Promoure l'elaboració d'un Pla Municipal d'adaptació a l'emergència climàtica, que incorpori les accions necessàries per reforçar la lluita contra la crisi </w:t>
      </w:r>
      <w:r>
        <w:rPr>
          <w:rFonts w:eastAsia="Arial"/>
          <w:sz w:val="22"/>
          <w:szCs w:val="22"/>
        </w:rPr>
        <w:t>climàtica al nostre municipi, incloent l'optimització dels recursos hídrics i la gestió sostenible de l'espai urbà.</w:t>
      </w:r>
    </w:p>
    <w:p w14:paraId="354897CB" w14:textId="77777777" w:rsidR="001A69CB" w:rsidRDefault="00724A07">
      <w:pPr>
        <w:suppressAutoHyphens w:val="0"/>
        <w:spacing w:after="240"/>
        <w:ind w:left="980" w:hanging="280"/>
        <w:rPr>
          <w:rFonts w:eastAsia="Arial"/>
          <w:sz w:val="22"/>
          <w:szCs w:val="22"/>
        </w:rPr>
      </w:pPr>
      <w:r>
        <w:rPr>
          <w:rFonts w:eastAsia="Arial"/>
          <w:sz w:val="22"/>
          <w:szCs w:val="22"/>
        </w:rPr>
        <w:t>2.</w:t>
      </w:r>
      <w:r>
        <w:rPr>
          <w:rFonts w:ascii="Times New Roman" w:hAnsi="Times New Roman" w:cs="Times New Roman"/>
          <w:sz w:val="22"/>
          <w:szCs w:val="22"/>
        </w:rPr>
        <w:t xml:space="preserve">  </w:t>
      </w:r>
      <w:r>
        <w:rPr>
          <w:rFonts w:eastAsia="Arial"/>
          <w:sz w:val="22"/>
          <w:szCs w:val="22"/>
        </w:rPr>
        <w:t>Planificar i executar la creació i millora de zones d'ombra en parcs i espais públics, prioritzant aquells amb major afluència de públic</w:t>
      </w:r>
      <w:r>
        <w:rPr>
          <w:rFonts w:eastAsia="Arial"/>
          <w:sz w:val="22"/>
          <w:szCs w:val="22"/>
        </w:rPr>
        <w:t xml:space="preserve"> i menor arbratge o elements de protecció solar. Aquesta actuació haurà de realitzar-se amb criteris de sostenibilitat i eficiència, aprofitant al màxim les superfícies verdes i elements naturals.</w:t>
      </w:r>
    </w:p>
    <w:p w14:paraId="3CF406F6" w14:textId="77777777" w:rsidR="001A69CB" w:rsidRDefault="00724A07">
      <w:pPr>
        <w:suppressAutoHyphens w:val="0"/>
        <w:spacing w:after="240"/>
        <w:ind w:left="980" w:hanging="280"/>
        <w:rPr>
          <w:rFonts w:eastAsia="Arial"/>
          <w:sz w:val="22"/>
          <w:szCs w:val="22"/>
        </w:rPr>
      </w:pPr>
      <w:r>
        <w:rPr>
          <w:rFonts w:eastAsia="Arial"/>
          <w:sz w:val="22"/>
          <w:szCs w:val="22"/>
        </w:rPr>
        <w:lastRenderedPageBreak/>
        <w:t>3.</w:t>
      </w:r>
      <w:r>
        <w:rPr>
          <w:rFonts w:ascii="Times New Roman" w:hAnsi="Times New Roman" w:cs="Times New Roman"/>
          <w:sz w:val="22"/>
          <w:szCs w:val="22"/>
        </w:rPr>
        <w:t xml:space="preserve">  </w:t>
      </w:r>
      <w:r>
        <w:rPr>
          <w:rFonts w:eastAsia="Arial"/>
          <w:sz w:val="22"/>
          <w:szCs w:val="22"/>
        </w:rPr>
        <w:t>Incloure en les diagnosis i estudis dels barris la iden</w:t>
      </w:r>
      <w:r>
        <w:rPr>
          <w:rFonts w:eastAsia="Arial"/>
          <w:sz w:val="22"/>
          <w:szCs w:val="22"/>
        </w:rPr>
        <w:t>tificació de serveis i equipaments municipals que puguin actuar com a refugis climàtics per afrontar els reptes del canvi climàtic i protegir les persones més vulnerables, amb la finalitat de promoure la cohesió social, territorial i la justícia climàtica.</w:t>
      </w:r>
    </w:p>
    <w:p w14:paraId="78BBD864" w14:textId="77777777" w:rsidR="001A69CB" w:rsidRDefault="00724A07">
      <w:pPr>
        <w:suppressAutoHyphens w:val="0"/>
        <w:spacing w:after="240"/>
        <w:ind w:left="980" w:hanging="280"/>
        <w:rPr>
          <w:rFonts w:eastAsia="Arial"/>
          <w:sz w:val="22"/>
          <w:szCs w:val="22"/>
        </w:rPr>
      </w:pPr>
      <w:r>
        <w:rPr>
          <w:rFonts w:eastAsia="Arial"/>
          <w:sz w:val="22"/>
          <w:szCs w:val="22"/>
        </w:rPr>
        <w:t>4.</w:t>
      </w:r>
      <w:r>
        <w:rPr>
          <w:rFonts w:ascii="Calibri" w:eastAsia="Calibri" w:hAnsi="Calibri" w:cs="Calibri"/>
          <w:sz w:val="22"/>
          <w:szCs w:val="22"/>
        </w:rPr>
        <w:t xml:space="preserve">    </w:t>
      </w:r>
      <w:r>
        <w:rPr>
          <w:rFonts w:eastAsia="Arial"/>
          <w:sz w:val="22"/>
          <w:szCs w:val="22"/>
        </w:rPr>
        <w:t>Reforçar i dotar de recursos suficients les àrees municipals implicades en la gestió del medi ambient, urbanisme i serveis socials, per al desenvolupament i l'exercici efectiu de les competències locals en matèria d'adaptació al canvi climàtic i res</w:t>
      </w:r>
      <w:r>
        <w:rPr>
          <w:rFonts w:eastAsia="Arial"/>
          <w:sz w:val="22"/>
          <w:szCs w:val="22"/>
        </w:rPr>
        <w:t>iliència urbana, fomentant la formació i la capacitació del personal municipal.</w:t>
      </w:r>
    </w:p>
    <w:p w14:paraId="59696A0A" w14:textId="77777777" w:rsidR="001A69CB" w:rsidRDefault="00724A07">
      <w:pPr>
        <w:tabs>
          <w:tab w:val="left" w:pos="-720"/>
        </w:tabs>
        <w:textAlignment w:val="baseline"/>
        <w:rPr>
          <w:bCs/>
          <w:spacing w:val="-3"/>
          <w:sz w:val="22"/>
          <w:szCs w:val="22"/>
        </w:rPr>
      </w:pPr>
      <w:r>
        <w:rPr>
          <w:bCs/>
          <w:spacing w:val="-3"/>
          <w:sz w:val="22"/>
          <w:szCs w:val="22"/>
        </w:rPr>
        <w:t xml:space="preserve">La Sra. Nadal comenta que el seu grup està totalment d’acord amb la filosofia de la moció i de fet ja s’han fet algunes actuacions a l’escola i a </w:t>
      </w:r>
      <w:proofErr w:type="spellStart"/>
      <w:r>
        <w:rPr>
          <w:bCs/>
          <w:spacing w:val="-3"/>
          <w:sz w:val="22"/>
          <w:szCs w:val="22"/>
        </w:rPr>
        <w:t>l’escoleta</w:t>
      </w:r>
      <w:proofErr w:type="spellEnd"/>
      <w:r>
        <w:rPr>
          <w:bCs/>
          <w:spacing w:val="-3"/>
          <w:sz w:val="22"/>
          <w:szCs w:val="22"/>
        </w:rPr>
        <w:t xml:space="preserve"> durant la legislatu</w:t>
      </w:r>
      <w:r>
        <w:rPr>
          <w:bCs/>
          <w:spacing w:val="-3"/>
          <w:sz w:val="22"/>
          <w:szCs w:val="22"/>
        </w:rPr>
        <w:t>ra. La Sra. Nadal proposa algunes esmenes a la part resolutiva que el PSOE accepta íntegrament.</w:t>
      </w:r>
    </w:p>
    <w:p w14:paraId="3C15E942" w14:textId="77777777" w:rsidR="001A69CB" w:rsidRDefault="001A69CB">
      <w:pPr>
        <w:tabs>
          <w:tab w:val="left" w:pos="-720"/>
        </w:tabs>
        <w:textAlignment w:val="baseline"/>
        <w:rPr>
          <w:bCs/>
          <w:spacing w:val="-3"/>
          <w:sz w:val="22"/>
          <w:szCs w:val="22"/>
        </w:rPr>
      </w:pPr>
    </w:p>
    <w:p w14:paraId="2FA26AD6" w14:textId="77777777" w:rsidR="001A69CB" w:rsidRDefault="00724A07">
      <w:pPr>
        <w:suppressAutoHyphens w:val="0"/>
        <w:spacing w:after="240"/>
        <w:ind w:left="980" w:hanging="280"/>
        <w:rPr>
          <w:rFonts w:eastAsia="Arial"/>
          <w:sz w:val="22"/>
          <w:szCs w:val="22"/>
        </w:rPr>
      </w:pPr>
      <w:r>
        <w:rPr>
          <w:rFonts w:eastAsia="Arial"/>
          <w:sz w:val="22"/>
          <w:szCs w:val="22"/>
        </w:rPr>
        <w:t>1.</w:t>
      </w:r>
      <w:r>
        <w:rPr>
          <w:rFonts w:cs="Times New Roman"/>
          <w:sz w:val="22"/>
          <w:szCs w:val="22"/>
        </w:rPr>
        <w:t xml:space="preserve">  Donar suport a la decisió municipal d’</w:t>
      </w:r>
      <w:r>
        <w:rPr>
          <w:rFonts w:eastAsia="Arial"/>
          <w:sz w:val="22"/>
          <w:szCs w:val="22"/>
        </w:rPr>
        <w:t>elaboració d'un Pla Municipal d'adaptació a l'emergència climàtica, que incorpori les accions necessàries per reforça</w:t>
      </w:r>
      <w:r>
        <w:rPr>
          <w:rFonts w:eastAsia="Arial"/>
          <w:sz w:val="22"/>
          <w:szCs w:val="22"/>
        </w:rPr>
        <w:t>r la lluita contra la crisi climàtica al nostre municipi, incloent l'optimització dels recursos hídrics i la gestió sostenible de l'espai urbà.</w:t>
      </w:r>
    </w:p>
    <w:p w14:paraId="04E94FC4" w14:textId="77777777" w:rsidR="001A69CB" w:rsidRDefault="00724A07">
      <w:pPr>
        <w:suppressAutoHyphens w:val="0"/>
        <w:spacing w:after="240"/>
        <w:ind w:left="980" w:hanging="280"/>
        <w:rPr>
          <w:rFonts w:eastAsia="Arial"/>
          <w:sz w:val="22"/>
          <w:szCs w:val="22"/>
        </w:rPr>
      </w:pPr>
      <w:r>
        <w:rPr>
          <w:rFonts w:eastAsia="Arial"/>
          <w:sz w:val="22"/>
          <w:szCs w:val="22"/>
        </w:rPr>
        <w:t>2.</w:t>
      </w:r>
      <w:r>
        <w:rPr>
          <w:rFonts w:ascii="Times New Roman" w:hAnsi="Times New Roman" w:cs="Times New Roman"/>
          <w:sz w:val="22"/>
          <w:szCs w:val="22"/>
        </w:rPr>
        <w:t xml:space="preserve">  </w:t>
      </w:r>
      <w:r>
        <w:rPr>
          <w:rFonts w:cs="Times New Roman"/>
          <w:sz w:val="22"/>
          <w:szCs w:val="22"/>
        </w:rPr>
        <w:t>Continuar p</w:t>
      </w:r>
      <w:r>
        <w:rPr>
          <w:rFonts w:eastAsia="Arial"/>
          <w:sz w:val="22"/>
          <w:szCs w:val="22"/>
        </w:rPr>
        <w:t>lanificant i executant la creació i millora de zones d'ombra en parcs i espais públics, prioritza</w:t>
      </w:r>
      <w:r>
        <w:rPr>
          <w:rFonts w:eastAsia="Arial"/>
          <w:sz w:val="22"/>
          <w:szCs w:val="22"/>
        </w:rPr>
        <w:t>nt aquells amb major afluència de públic i menor arbratge o elements de protecció solar. Aquesta actuació haurà de realitzar-se amb criteris de sostenibilitat i eficiència, aprofitant al màxim les superfícies verdes i elements naturals.</w:t>
      </w:r>
    </w:p>
    <w:p w14:paraId="05A5B247" w14:textId="77777777" w:rsidR="001A69CB" w:rsidRDefault="00724A07">
      <w:pPr>
        <w:suppressAutoHyphens w:val="0"/>
        <w:spacing w:after="240"/>
        <w:ind w:left="980" w:hanging="280"/>
        <w:rPr>
          <w:rFonts w:eastAsia="Arial"/>
          <w:sz w:val="22"/>
          <w:szCs w:val="22"/>
        </w:rPr>
      </w:pPr>
      <w:r>
        <w:rPr>
          <w:rFonts w:eastAsia="Arial"/>
          <w:sz w:val="22"/>
          <w:szCs w:val="22"/>
        </w:rPr>
        <w:t>3.</w:t>
      </w:r>
      <w:r>
        <w:rPr>
          <w:rFonts w:ascii="Times New Roman" w:hAnsi="Times New Roman" w:cs="Times New Roman"/>
          <w:sz w:val="22"/>
          <w:szCs w:val="22"/>
        </w:rPr>
        <w:t xml:space="preserve">  </w:t>
      </w:r>
      <w:r>
        <w:rPr>
          <w:rFonts w:eastAsia="Arial"/>
          <w:sz w:val="22"/>
          <w:szCs w:val="22"/>
        </w:rPr>
        <w:t>Incloure en les</w:t>
      </w:r>
      <w:r>
        <w:rPr>
          <w:rFonts w:eastAsia="Arial"/>
          <w:sz w:val="22"/>
          <w:szCs w:val="22"/>
        </w:rPr>
        <w:t xml:space="preserve"> diagnosis i estudis dels barris la identificació de serveis i equipaments municipals que puguin actuar com a refugis climàtics per afrontar els reptes del canvi climàtic i protegir les persones més vulnerables, amb la finalitat de promoure la cohesió soci</w:t>
      </w:r>
      <w:r>
        <w:rPr>
          <w:rFonts w:eastAsia="Arial"/>
          <w:sz w:val="22"/>
          <w:szCs w:val="22"/>
        </w:rPr>
        <w:t>al, territorial i la justícia climàtica.</w:t>
      </w:r>
    </w:p>
    <w:p w14:paraId="40B4F761" w14:textId="77777777" w:rsidR="001A69CB" w:rsidRDefault="00724A07">
      <w:pPr>
        <w:tabs>
          <w:tab w:val="left" w:pos="-720"/>
        </w:tabs>
        <w:suppressAutoHyphens w:val="0"/>
        <w:spacing w:after="240"/>
        <w:ind w:left="980" w:hanging="280"/>
        <w:textAlignment w:val="baseline"/>
        <w:rPr>
          <w:rFonts w:eastAsia="Arial"/>
          <w:sz w:val="22"/>
          <w:szCs w:val="22"/>
        </w:rPr>
      </w:pPr>
      <w:r>
        <w:rPr>
          <w:rFonts w:eastAsia="Arial"/>
          <w:bCs/>
          <w:spacing w:val="-3"/>
          <w:sz w:val="22"/>
          <w:szCs w:val="22"/>
        </w:rPr>
        <w:t>4.</w:t>
      </w:r>
      <w:r>
        <w:rPr>
          <w:rFonts w:ascii="Calibri" w:eastAsia="Calibri" w:hAnsi="Calibri" w:cs="Calibri"/>
          <w:bCs/>
          <w:spacing w:val="-3"/>
          <w:sz w:val="22"/>
          <w:szCs w:val="22"/>
        </w:rPr>
        <w:t xml:space="preserve">  </w:t>
      </w:r>
      <w:r>
        <w:rPr>
          <w:rFonts w:eastAsia="Calibri" w:cs="Calibri"/>
          <w:bCs/>
          <w:spacing w:val="-3"/>
          <w:sz w:val="22"/>
          <w:szCs w:val="22"/>
        </w:rPr>
        <w:t>Continuar r</w:t>
      </w:r>
      <w:r>
        <w:rPr>
          <w:rFonts w:eastAsia="Arial"/>
          <w:bCs/>
          <w:spacing w:val="-3"/>
          <w:sz w:val="22"/>
          <w:szCs w:val="22"/>
        </w:rPr>
        <w:t>eforçant i dotant de recursos suficients les àrees municipals implicades en la gestió del medi ambient, urbanisme i serveis socials, per al desenvolupament i l'exercici efectiu de les competències loc</w:t>
      </w:r>
      <w:r>
        <w:rPr>
          <w:rFonts w:eastAsia="Arial"/>
          <w:bCs/>
          <w:spacing w:val="-3"/>
          <w:sz w:val="22"/>
          <w:szCs w:val="22"/>
        </w:rPr>
        <w:t>als en matèria d'adaptació al canvi climàtic i resiliència urbana, fomentant la formació i la capacitació del personal municipal.</w:t>
      </w:r>
    </w:p>
    <w:p w14:paraId="798316CE" w14:textId="77777777" w:rsidR="001A69CB" w:rsidRDefault="001A69CB">
      <w:pPr>
        <w:tabs>
          <w:tab w:val="left" w:pos="-720"/>
        </w:tabs>
        <w:textAlignment w:val="baseline"/>
        <w:rPr>
          <w:bCs/>
          <w:spacing w:val="-3"/>
          <w:sz w:val="22"/>
          <w:szCs w:val="22"/>
        </w:rPr>
      </w:pPr>
    </w:p>
    <w:p w14:paraId="350EE37C" w14:textId="77777777" w:rsidR="001A69CB" w:rsidRDefault="00724A07">
      <w:pPr>
        <w:tabs>
          <w:tab w:val="left" w:pos="-720"/>
        </w:tabs>
        <w:textAlignment w:val="baseline"/>
        <w:rPr>
          <w:bCs/>
          <w:spacing w:val="-3"/>
          <w:sz w:val="22"/>
          <w:szCs w:val="22"/>
        </w:rPr>
      </w:pPr>
      <w:bookmarkStart w:id="6" w:name="_Hlk199775141"/>
      <w:bookmarkEnd w:id="6"/>
      <w:r>
        <w:rPr>
          <w:bCs/>
          <w:spacing w:val="-3"/>
          <w:sz w:val="22"/>
          <w:szCs w:val="22"/>
        </w:rPr>
        <w:t>Sotmesa a votació la proposta fou aprovada per unanimitat dels assistents.</w:t>
      </w:r>
    </w:p>
    <w:p w14:paraId="1739CF43" w14:textId="77777777" w:rsidR="001A69CB" w:rsidRDefault="001A69CB">
      <w:pPr>
        <w:shd w:val="clear" w:color="auto" w:fill="FFFFFF"/>
        <w:tabs>
          <w:tab w:val="left" w:pos="-720"/>
        </w:tabs>
        <w:textAlignment w:val="baseline"/>
        <w:rPr>
          <w:sz w:val="22"/>
          <w:szCs w:val="22"/>
        </w:rPr>
      </w:pPr>
    </w:p>
    <w:p w14:paraId="1FD0EE32" w14:textId="77777777" w:rsidR="001A69CB" w:rsidRDefault="001A69CB">
      <w:pPr>
        <w:shd w:val="clear" w:color="auto" w:fill="FFFFFF"/>
        <w:tabs>
          <w:tab w:val="left" w:pos="-720"/>
        </w:tabs>
        <w:textAlignment w:val="baseline"/>
        <w:rPr>
          <w:sz w:val="22"/>
          <w:szCs w:val="22"/>
        </w:rPr>
      </w:pPr>
    </w:p>
    <w:p w14:paraId="2D4EB820" w14:textId="77777777" w:rsidR="001A69CB" w:rsidRDefault="001A69CB">
      <w:pPr>
        <w:shd w:val="clear" w:color="auto" w:fill="FFFFFF"/>
        <w:tabs>
          <w:tab w:val="left" w:pos="-720"/>
        </w:tabs>
        <w:textAlignment w:val="baseline"/>
        <w:rPr>
          <w:sz w:val="22"/>
          <w:szCs w:val="22"/>
        </w:rPr>
      </w:pPr>
    </w:p>
    <w:p w14:paraId="3FFA73CC" w14:textId="77777777" w:rsidR="001A69CB" w:rsidRDefault="00724A07">
      <w:pPr>
        <w:tabs>
          <w:tab w:val="left" w:pos="-720"/>
        </w:tabs>
        <w:textAlignment w:val="baseline"/>
        <w:rPr>
          <w:sz w:val="22"/>
          <w:szCs w:val="22"/>
        </w:rPr>
      </w:pPr>
      <w:bookmarkStart w:id="7" w:name="_Hlk213162600"/>
      <w:bookmarkEnd w:id="7"/>
      <w:r>
        <w:rPr>
          <w:b/>
          <w:bCs/>
          <w:sz w:val="22"/>
          <w:szCs w:val="22"/>
        </w:rPr>
        <w:t xml:space="preserve">4.- EXPEDIENT 1856/2025. MOCIÓ PSIB-PSOE RELATIVA A LA GRATUÏTAT PARCIAL DE LA BOSSA VERMELLA.- </w:t>
      </w:r>
      <w:r>
        <w:rPr>
          <w:sz w:val="22"/>
          <w:szCs w:val="22"/>
        </w:rPr>
        <w:t xml:space="preserve">El Sr. Rafel Mir Canyelles, explica la següent: </w:t>
      </w:r>
    </w:p>
    <w:p w14:paraId="06394097" w14:textId="77777777" w:rsidR="001A69CB" w:rsidRDefault="001A69CB">
      <w:pPr>
        <w:tabs>
          <w:tab w:val="left" w:pos="-720"/>
        </w:tabs>
        <w:textAlignment w:val="baseline"/>
        <w:rPr>
          <w:sz w:val="22"/>
          <w:szCs w:val="22"/>
        </w:rPr>
      </w:pPr>
    </w:p>
    <w:p w14:paraId="5D6F8E69" w14:textId="77777777" w:rsidR="001A69CB" w:rsidRDefault="001A69CB">
      <w:pPr>
        <w:tabs>
          <w:tab w:val="left" w:pos="-720"/>
        </w:tabs>
        <w:textAlignment w:val="baseline"/>
        <w:rPr>
          <w:sz w:val="22"/>
          <w:szCs w:val="22"/>
          <w:shd w:val="clear" w:color="auto" w:fill="F5F7F9"/>
        </w:rPr>
      </w:pPr>
    </w:p>
    <w:p w14:paraId="1BB73CC5" w14:textId="77777777" w:rsidR="001A69CB" w:rsidRDefault="00724A07">
      <w:pPr>
        <w:tabs>
          <w:tab w:val="left" w:pos="-720"/>
        </w:tabs>
        <w:jc w:val="center"/>
        <w:textAlignment w:val="baseline"/>
        <w:rPr>
          <w:bCs/>
          <w:sz w:val="22"/>
          <w:szCs w:val="22"/>
          <w:shd w:val="clear" w:color="auto" w:fill="F5F7F9"/>
        </w:rPr>
      </w:pPr>
      <w:r>
        <w:rPr>
          <w:bCs/>
          <w:sz w:val="22"/>
          <w:szCs w:val="22"/>
          <w:shd w:val="clear" w:color="auto" w:fill="F5F7F9"/>
        </w:rPr>
        <w:t>MOCIÓ RELATIVA A LA GRATUÏTAT PARCIAL DE LA BOSSA VERMELLA</w:t>
      </w:r>
    </w:p>
    <w:p w14:paraId="5FA31740" w14:textId="77777777" w:rsidR="001A69CB" w:rsidRDefault="001A69CB">
      <w:pPr>
        <w:tabs>
          <w:tab w:val="left" w:pos="-720"/>
        </w:tabs>
        <w:textAlignment w:val="baseline"/>
        <w:rPr>
          <w:b/>
          <w:sz w:val="22"/>
          <w:szCs w:val="22"/>
          <w:shd w:val="clear" w:color="auto" w:fill="F5F7F9"/>
        </w:rPr>
      </w:pPr>
    </w:p>
    <w:p w14:paraId="0EBFC93F" w14:textId="77777777" w:rsidR="001A69CB" w:rsidRDefault="00724A07">
      <w:pPr>
        <w:tabs>
          <w:tab w:val="left" w:pos="-720"/>
        </w:tabs>
        <w:textAlignment w:val="baseline"/>
        <w:rPr>
          <w:bCs/>
          <w:sz w:val="22"/>
          <w:szCs w:val="22"/>
          <w:shd w:val="clear" w:color="auto" w:fill="F5F7F9"/>
        </w:rPr>
      </w:pPr>
      <w:r>
        <w:rPr>
          <w:bCs/>
          <w:sz w:val="22"/>
          <w:szCs w:val="22"/>
          <w:shd w:val="clear" w:color="auto" w:fill="F5F7F9"/>
        </w:rPr>
        <w:t>L’actual sistema de recollida selectiva al munici</w:t>
      </w:r>
      <w:r>
        <w:rPr>
          <w:bCs/>
          <w:sz w:val="22"/>
          <w:szCs w:val="22"/>
          <w:shd w:val="clear" w:color="auto" w:fill="F5F7F9"/>
        </w:rPr>
        <w:t>pi d’Esporles preveu, pel que fa a la gestió del rebuig, l’ús de la coneguda com a bossa vermella. L’adquisició d’aquesta bossa té un cost per als residents del nostre municipi que, de qualque manera, suposa una penalització per la producció d’aquest tipus</w:t>
      </w:r>
      <w:r>
        <w:rPr>
          <w:bCs/>
          <w:sz w:val="22"/>
          <w:szCs w:val="22"/>
          <w:shd w:val="clear" w:color="auto" w:fill="F5F7F9"/>
        </w:rPr>
        <w:t xml:space="preserve"> de residu, donat que, encara que es generi en menor mesura si la gestió dels fems es realitza de manera correcta, és l’únic que no es possible reciclar.</w:t>
      </w:r>
    </w:p>
    <w:p w14:paraId="6E9824F0" w14:textId="77777777" w:rsidR="001A69CB" w:rsidRDefault="001A69CB">
      <w:pPr>
        <w:tabs>
          <w:tab w:val="left" w:pos="-720"/>
        </w:tabs>
        <w:textAlignment w:val="baseline"/>
        <w:rPr>
          <w:bCs/>
          <w:sz w:val="22"/>
          <w:szCs w:val="22"/>
          <w:shd w:val="clear" w:color="auto" w:fill="F5F7F9"/>
        </w:rPr>
      </w:pPr>
    </w:p>
    <w:p w14:paraId="5DCE0E16" w14:textId="77777777" w:rsidR="001A69CB" w:rsidRDefault="00724A07">
      <w:pPr>
        <w:tabs>
          <w:tab w:val="left" w:pos="-720"/>
        </w:tabs>
        <w:textAlignment w:val="baseline"/>
        <w:rPr>
          <w:bCs/>
          <w:sz w:val="22"/>
          <w:szCs w:val="22"/>
          <w:shd w:val="clear" w:color="auto" w:fill="F5F7F9"/>
        </w:rPr>
      </w:pPr>
      <w:r>
        <w:rPr>
          <w:bCs/>
          <w:sz w:val="22"/>
          <w:szCs w:val="22"/>
          <w:shd w:val="clear" w:color="auto" w:fill="F5F7F9"/>
        </w:rPr>
        <w:lastRenderedPageBreak/>
        <w:t xml:space="preserve">Ara bé, en la pràctica, resulta obvi que l’ús de la bossa vermella per a la gestió del rebuig resulta escassament estesa al nostre municipi. Conseqüentment, aquest sistema ha derivat en una problemàtica que, comunament, es denomina “turisme de residus”, i </w:t>
      </w:r>
      <w:r>
        <w:rPr>
          <w:bCs/>
          <w:sz w:val="22"/>
          <w:szCs w:val="22"/>
          <w:shd w:val="clear" w:color="auto" w:fill="F5F7F9"/>
        </w:rPr>
        <w:t xml:space="preserve">que implica que la ciutadania opti per desprendre’s d’aquests fems als municipis propers que encara mantenen els contenidors destinats a la recollida de rebuig. </w:t>
      </w:r>
    </w:p>
    <w:p w14:paraId="44FF486B" w14:textId="77777777" w:rsidR="001A69CB" w:rsidRDefault="001A69CB">
      <w:pPr>
        <w:tabs>
          <w:tab w:val="left" w:pos="-720"/>
        </w:tabs>
        <w:textAlignment w:val="baseline"/>
        <w:rPr>
          <w:bCs/>
          <w:sz w:val="22"/>
          <w:szCs w:val="22"/>
          <w:shd w:val="clear" w:color="auto" w:fill="F5F7F9"/>
        </w:rPr>
      </w:pPr>
    </w:p>
    <w:p w14:paraId="108A1654" w14:textId="77777777" w:rsidR="001A69CB" w:rsidRDefault="00724A07">
      <w:pPr>
        <w:tabs>
          <w:tab w:val="left" w:pos="-720"/>
        </w:tabs>
        <w:textAlignment w:val="baseline"/>
        <w:rPr>
          <w:bCs/>
          <w:sz w:val="22"/>
          <w:szCs w:val="22"/>
          <w:shd w:val="clear" w:color="auto" w:fill="F5F7F9"/>
        </w:rPr>
      </w:pPr>
      <w:r>
        <w:rPr>
          <w:bCs/>
          <w:sz w:val="22"/>
          <w:szCs w:val="22"/>
          <w:shd w:val="clear" w:color="auto" w:fill="F5F7F9"/>
        </w:rPr>
        <w:t>Igualment, aquest fet també implica que, en el moment de valorar la gestió del sistema de rec</w:t>
      </w:r>
      <w:r>
        <w:rPr>
          <w:bCs/>
          <w:sz w:val="22"/>
          <w:szCs w:val="22"/>
          <w:shd w:val="clear" w:color="auto" w:fill="F5F7F9"/>
        </w:rPr>
        <w:t>ollida selectiva, en general, i del sistema de gestió del rebuig, en particular; els resultats obtinguts no es corresponguin amb la realitat, donat que, evidentment, el nostre municipi generar una quantitat de rebuig molt més gran que el que es comptabilit</w:t>
      </w:r>
      <w:r>
        <w:rPr>
          <w:bCs/>
          <w:sz w:val="22"/>
          <w:szCs w:val="22"/>
          <w:shd w:val="clear" w:color="auto" w:fill="F5F7F9"/>
        </w:rPr>
        <w:t>za mitjançant el nombre de bosses vermelles venudes o la quantitat de rebuig recollit.</w:t>
      </w:r>
    </w:p>
    <w:p w14:paraId="1C8745BF" w14:textId="77777777" w:rsidR="001A69CB" w:rsidRDefault="001A69CB">
      <w:pPr>
        <w:tabs>
          <w:tab w:val="left" w:pos="-720"/>
        </w:tabs>
        <w:textAlignment w:val="baseline"/>
        <w:rPr>
          <w:bCs/>
          <w:sz w:val="22"/>
          <w:szCs w:val="22"/>
          <w:shd w:val="clear" w:color="auto" w:fill="F5F7F9"/>
        </w:rPr>
      </w:pPr>
    </w:p>
    <w:p w14:paraId="0C8B70D4" w14:textId="77777777" w:rsidR="001A69CB" w:rsidRDefault="00724A07">
      <w:pPr>
        <w:tabs>
          <w:tab w:val="left" w:pos="-720"/>
        </w:tabs>
        <w:textAlignment w:val="baseline"/>
        <w:rPr>
          <w:bCs/>
          <w:sz w:val="22"/>
          <w:szCs w:val="22"/>
          <w:shd w:val="clear" w:color="auto" w:fill="F5F7F9"/>
        </w:rPr>
      </w:pPr>
      <w:r>
        <w:rPr>
          <w:bCs/>
          <w:sz w:val="22"/>
          <w:szCs w:val="22"/>
          <w:shd w:val="clear" w:color="auto" w:fill="F5F7F9"/>
        </w:rPr>
        <w:t xml:space="preserve">D’altra banda, el nostre municipi, encara que recentment ha incrementat les taxes per a la recollida selectiva, manté greus incidències en l’execució d’aquest sistema. </w:t>
      </w:r>
      <w:r>
        <w:rPr>
          <w:bCs/>
          <w:sz w:val="22"/>
          <w:szCs w:val="22"/>
          <w:shd w:val="clear" w:color="auto" w:fill="F5F7F9"/>
        </w:rPr>
        <w:t xml:space="preserve">De fet, l’increment impositiu que s’ha produït, en cap cas ha </w:t>
      </w:r>
      <w:proofErr w:type="spellStart"/>
      <w:r>
        <w:rPr>
          <w:bCs/>
          <w:sz w:val="22"/>
          <w:szCs w:val="22"/>
          <w:shd w:val="clear" w:color="auto" w:fill="F5F7F9"/>
        </w:rPr>
        <w:t>vengut</w:t>
      </w:r>
      <w:proofErr w:type="spellEnd"/>
      <w:r>
        <w:rPr>
          <w:bCs/>
          <w:sz w:val="22"/>
          <w:szCs w:val="22"/>
          <w:shd w:val="clear" w:color="auto" w:fill="F5F7F9"/>
        </w:rPr>
        <w:t xml:space="preserve"> acompanyat de cap benefici concret per a la ciutadania ni d’una millora en el sistema de recollida, que continua generant molèsties als </w:t>
      </w:r>
      <w:proofErr w:type="spellStart"/>
      <w:r>
        <w:rPr>
          <w:bCs/>
          <w:sz w:val="22"/>
          <w:szCs w:val="22"/>
          <w:shd w:val="clear" w:color="auto" w:fill="F5F7F9"/>
        </w:rPr>
        <w:t>esporlerins</w:t>
      </w:r>
      <w:proofErr w:type="spellEnd"/>
      <w:r>
        <w:rPr>
          <w:bCs/>
          <w:sz w:val="22"/>
          <w:szCs w:val="22"/>
          <w:shd w:val="clear" w:color="auto" w:fill="F5F7F9"/>
        </w:rPr>
        <w:t xml:space="preserve"> i </w:t>
      </w:r>
      <w:proofErr w:type="spellStart"/>
      <w:r>
        <w:rPr>
          <w:bCs/>
          <w:sz w:val="22"/>
          <w:szCs w:val="22"/>
          <w:shd w:val="clear" w:color="auto" w:fill="F5F7F9"/>
        </w:rPr>
        <w:t>esporlerines</w:t>
      </w:r>
      <w:proofErr w:type="spellEnd"/>
      <w:r>
        <w:rPr>
          <w:bCs/>
          <w:sz w:val="22"/>
          <w:szCs w:val="22"/>
          <w:shd w:val="clear" w:color="auto" w:fill="F5F7F9"/>
        </w:rPr>
        <w:t xml:space="preserve"> i afavorint la generació</w:t>
      </w:r>
      <w:r>
        <w:rPr>
          <w:bCs/>
          <w:sz w:val="22"/>
          <w:szCs w:val="22"/>
          <w:shd w:val="clear" w:color="auto" w:fill="F5F7F9"/>
        </w:rPr>
        <w:t xml:space="preserve"> de més brutor al nostre municipi. </w:t>
      </w:r>
    </w:p>
    <w:p w14:paraId="5C743095" w14:textId="77777777" w:rsidR="001A69CB" w:rsidRDefault="001A69CB">
      <w:pPr>
        <w:tabs>
          <w:tab w:val="left" w:pos="-720"/>
        </w:tabs>
        <w:textAlignment w:val="baseline"/>
        <w:rPr>
          <w:bCs/>
          <w:sz w:val="22"/>
          <w:szCs w:val="22"/>
          <w:shd w:val="clear" w:color="auto" w:fill="F5F7F9"/>
        </w:rPr>
      </w:pPr>
    </w:p>
    <w:p w14:paraId="7078AD7A" w14:textId="77777777" w:rsidR="001A69CB" w:rsidRDefault="00724A07">
      <w:pPr>
        <w:tabs>
          <w:tab w:val="left" w:pos="-720"/>
        </w:tabs>
        <w:textAlignment w:val="baseline"/>
        <w:rPr>
          <w:sz w:val="22"/>
          <w:szCs w:val="22"/>
          <w:shd w:val="clear" w:color="auto" w:fill="F5F7F9"/>
        </w:rPr>
      </w:pPr>
      <w:r>
        <w:rPr>
          <w:sz w:val="22"/>
          <w:szCs w:val="22"/>
          <w:shd w:val="clear" w:color="auto" w:fill="F5F7F9"/>
        </w:rPr>
        <w:t>Per tot això, el Grup Municipal Socialista a l’Ajuntament d’Esporles presenta la següent moció:</w:t>
      </w:r>
    </w:p>
    <w:p w14:paraId="60A409FE" w14:textId="77777777" w:rsidR="001A69CB" w:rsidRDefault="001A69CB">
      <w:pPr>
        <w:tabs>
          <w:tab w:val="left" w:pos="-720"/>
        </w:tabs>
        <w:textAlignment w:val="baseline"/>
        <w:rPr>
          <w:sz w:val="22"/>
          <w:szCs w:val="22"/>
          <w:shd w:val="clear" w:color="auto" w:fill="F5F7F9"/>
        </w:rPr>
      </w:pPr>
    </w:p>
    <w:p w14:paraId="10204C0A" w14:textId="77777777" w:rsidR="001A69CB" w:rsidRDefault="00724A07">
      <w:pPr>
        <w:numPr>
          <w:ilvl w:val="0"/>
          <w:numId w:val="11"/>
        </w:numPr>
        <w:tabs>
          <w:tab w:val="left" w:pos="-720"/>
        </w:tabs>
        <w:textAlignment w:val="baseline"/>
        <w:rPr>
          <w:sz w:val="22"/>
          <w:szCs w:val="22"/>
          <w:shd w:val="clear" w:color="auto" w:fill="F5F7F9"/>
        </w:rPr>
      </w:pPr>
      <w:r>
        <w:rPr>
          <w:sz w:val="22"/>
          <w:szCs w:val="22"/>
          <w:shd w:val="clear" w:color="auto" w:fill="F5F7F9"/>
        </w:rPr>
        <w:t>Que l’Ajuntament d’Esporles prevegi un sistema de gestió del rebuig que impliqui que els residents del nostre municipi dis</w:t>
      </w:r>
      <w:r>
        <w:rPr>
          <w:sz w:val="22"/>
          <w:szCs w:val="22"/>
          <w:shd w:val="clear" w:color="auto" w:fill="F5F7F9"/>
        </w:rPr>
        <w:t xml:space="preserve">posin de dues bosses vermelles gratuïtes al mes i que, per tant, aquesta no s’hagi d’abonar fins que es requereixi un tercera. </w:t>
      </w:r>
    </w:p>
    <w:p w14:paraId="4211CB4A" w14:textId="77777777" w:rsidR="001A69CB" w:rsidRDefault="001A69CB">
      <w:pPr>
        <w:tabs>
          <w:tab w:val="left" w:pos="-720"/>
        </w:tabs>
        <w:textAlignment w:val="baseline"/>
        <w:rPr>
          <w:sz w:val="22"/>
          <w:szCs w:val="22"/>
          <w:shd w:val="clear" w:color="auto" w:fill="F5F7F9"/>
        </w:rPr>
      </w:pPr>
      <w:bookmarkStart w:id="8" w:name="_Hlk2131626001"/>
      <w:bookmarkEnd w:id="8"/>
    </w:p>
    <w:p w14:paraId="3FB09D71" w14:textId="77777777" w:rsidR="001A69CB" w:rsidRDefault="00724A07">
      <w:pPr>
        <w:shd w:val="clear" w:color="auto" w:fill="FFFFFF"/>
        <w:tabs>
          <w:tab w:val="left" w:pos="-720"/>
        </w:tabs>
        <w:textAlignment w:val="baseline"/>
        <w:rPr>
          <w:sz w:val="22"/>
          <w:szCs w:val="22"/>
        </w:rPr>
      </w:pPr>
      <w:r>
        <w:rPr>
          <w:sz w:val="22"/>
          <w:szCs w:val="22"/>
        </w:rPr>
        <w:t>La Sra. Nadal comenta que votaran en contra a la moció perquè la llei 7/2022 de residus obliga a cobrir sa despesa del servei d</w:t>
      </w:r>
      <w:r>
        <w:rPr>
          <w:sz w:val="22"/>
          <w:szCs w:val="22"/>
        </w:rPr>
        <w:t>e recollida de residus amb una taxa i a més, cobrar una taxa per generació que en el cas d’Esporles es fa a través de la bossa Vermella.</w:t>
      </w:r>
    </w:p>
    <w:p w14:paraId="7594BD6E" w14:textId="77777777" w:rsidR="001A69CB" w:rsidRDefault="001A69CB">
      <w:pPr>
        <w:shd w:val="clear" w:color="auto" w:fill="FFFFFF"/>
        <w:tabs>
          <w:tab w:val="left" w:pos="-720"/>
        </w:tabs>
        <w:textAlignment w:val="baseline"/>
        <w:rPr>
          <w:sz w:val="22"/>
          <w:szCs w:val="22"/>
        </w:rPr>
      </w:pPr>
    </w:p>
    <w:p w14:paraId="66342CCE" w14:textId="77777777" w:rsidR="001A69CB" w:rsidRDefault="00724A07">
      <w:pPr>
        <w:shd w:val="clear" w:color="auto" w:fill="FFFFFF"/>
        <w:tabs>
          <w:tab w:val="left" w:pos="-720"/>
        </w:tabs>
        <w:textAlignment w:val="baseline"/>
        <w:rPr>
          <w:sz w:val="22"/>
          <w:szCs w:val="22"/>
        </w:rPr>
      </w:pPr>
      <w:r>
        <w:rPr>
          <w:sz w:val="22"/>
          <w:szCs w:val="22"/>
        </w:rPr>
        <w:t>El Sr. Mir comenta que independentment del que digui la llei i encara que es cobri per bossa vermella sí es podria reg</w:t>
      </w:r>
      <w:r>
        <w:rPr>
          <w:sz w:val="22"/>
          <w:szCs w:val="22"/>
        </w:rPr>
        <w:t>alar alguna bossa més.</w:t>
      </w:r>
    </w:p>
    <w:p w14:paraId="7AA7C0CF" w14:textId="77777777" w:rsidR="001A69CB" w:rsidRDefault="001A69CB">
      <w:pPr>
        <w:shd w:val="clear" w:color="auto" w:fill="FFFFFF"/>
        <w:tabs>
          <w:tab w:val="left" w:pos="-720"/>
        </w:tabs>
        <w:textAlignment w:val="baseline"/>
        <w:rPr>
          <w:sz w:val="22"/>
          <w:szCs w:val="22"/>
        </w:rPr>
      </w:pPr>
    </w:p>
    <w:p w14:paraId="109CCD92" w14:textId="3327910F" w:rsidR="001A69CB" w:rsidRDefault="00724A07">
      <w:pPr>
        <w:shd w:val="clear" w:color="auto" w:fill="FFFFFF"/>
        <w:tabs>
          <w:tab w:val="left" w:pos="-720"/>
        </w:tabs>
        <w:textAlignment w:val="baseline"/>
        <w:rPr>
          <w:sz w:val="22"/>
          <w:szCs w:val="22"/>
        </w:rPr>
      </w:pPr>
      <w:r>
        <w:rPr>
          <w:sz w:val="22"/>
          <w:szCs w:val="22"/>
        </w:rPr>
        <w:t>El Sr. Bennasar</w:t>
      </w:r>
      <w:r>
        <w:rPr>
          <w:sz w:val="22"/>
          <w:szCs w:val="22"/>
        </w:rPr>
        <w:t xml:space="preserve"> comenta que ells sempre han estat d’acord amb una baixada d’impostos però no estan gens d’acord en que sigui justament el PSOE qui presenti una moció en contra de l’aplicació d’una llei que va promoure i aprovar el </w:t>
      </w:r>
      <w:r>
        <w:rPr>
          <w:sz w:val="22"/>
          <w:szCs w:val="22"/>
        </w:rPr>
        <w:t>seu partit. En aquest cas Europa proposava una sèrie</w:t>
      </w:r>
      <w:r>
        <w:rPr>
          <w:sz w:val="22"/>
          <w:szCs w:val="22"/>
        </w:rPr>
        <w:t xml:space="preserve"> de mesures però va ser el Govern d’Espanya qui va decidir com aplicar les recomanacions</w:t>
      </w:r>
      <w:r>
        <w:rPr>
          <w:sz w:val="22"/>
          <w:szCs w:val="22"/>
        </w:rPr>
        <w:t>. Votaran en contra únicament perquè és el PSOE qui presenta la moció i és totalment incoherent.</w:t>
      </w:r>
    </w:p>
    <w:p w14:paraId="6A8723FE" w14:textId="77777777" w:rsidR="001A69CB" w:rsidRDefault="001A69CB">
      <w:pPr>
        <w:shd w:val="clear" w:color="auto" w:fill="FFFFFF"/>
        <w:tabs>
          <w:tab w:val="left" w:pos="-720"/>
        </w:tabs>
        <w:textAlignment w:val="baseline"/>
        <w:rPr>
          <w:sz w:val="22"/>
          <w:szCs w:val="22"/>
        </w:rPr>
      </w:pPr>
    </w:p>
    <w:p w14:paraId="5D7CABD3" w14:textId="506AC228" w:rsidR="001A69CB" w:rsidRDefault="00724A07">
      <w:pPr>
        <w:shd w:val="clear" w:color="auto" w:fill="FFFFFF"/>
        <w:tabs>
          <w:tab w:val="left" w:pos="-720"/>
        </w:tabs>
        <w:textAlignment w:val="baseline"/>
        <w:rPr>
          <w:sz w:val="22"/>
          <w:szCs w:val="22"/>
        </w:rPr>
      </w:pPr>
      <w:r>
        <w:rPr>
          <w:sz w:val="22"/>
          <w:szCs w:val="22"/>
        </w:rPr>
        <w:t>El Sr, Mir li reco</w:t>
      </w:r>
      <w:r>
        <w:rPr>
          <w:sz w:val="22"/>
          <w:szCs w:val="22"/>
        </w:rPr>
        <w:t>rda al Sr, Bennasar</w:t>
      </w:r>
      <w:r>
        <w:rPr>
          <w:sz w:val="22"/>
          <w:szCs w:val="22"/>
        </w:rPr>
        <w:t xml:space="preserve"> que el PP va aprovar a favor de l’aplicació de la directiva europea.</w:t>
      </w:r>
    </w:p>
    <w:p w14:paraId="12D8B4B7" w14:textId="77777777" w:rsidR="001A69CB" w:rsidRDefault="001A69CB">
      <w:pPr>
        <w:shd w:val="clear" w:color="auto" w:fill="FFFFFF"/>
        <w:tabs>
          <w:tab w:val="left" w:pos="-720"/>
        </w:tabs>
        <w:textAlignment w:val="baseline"/>
        <w:rPr>
          <w:sz w:val="22"/>
          <w:szCs w:val="22"/>
        </w:rPr>
      </w:pPr>
    </w:p>
    <w:p w14:paraId="1E999C03" w14:textId="77777777" w:rsidR="001A69CB" w:rsidRDefault="00724A07">
      <w:pPr>
        <w:shd w:val="clear" w:color="auto" w:fill="FFFFFF"/>
        <w:tabs>
          <w:tab w:val="left" w:pos="-720"/>
        </w:tabs>
        <w:textAlignment w:val="baseline"/>
        <w:rPr>
          <w:sz w:val="22"/>
          <w:szCs w:val="22"/>
        </w:rPr>
      </w:pPr>
      <w:r>
        <w:rPr>
          <w:sz w:val="22"/>
          <w:szCs w:val="22"/>
        </w:rPr>
        <w:t>A les 20:15 el Sr. Mir abandona la sessió perquè no es trobava bé.</w:t>
      </w:r>
    </w:p>
    <w:p w14:paraId="0602D62A" w14:textId="77777777" w:rsidR="001A69CB" w:rsidRDefault="001A69CB">
      <w:pPr>
        <w:shd w:val="clear" w:color="auto" w:fill="FFFFFF"/>
        <w:tabs>
          <w:tab w:val="left" w:pos="-720"/>
        </w:tabs>
        <w:textAlignment w:val="baseline"/>
        <w:rPr>
          <w:sz w:val="22"/>
          <w:szCs w:val="22"/>
        </w:rPr>
      </w:pPr>
    </w:p>
    <w:p w14:paraId="35DED024" w14:textId="728B1B9A" w:rsidR="001A69CB" w:rsidRDefault="00724A07">
      <w:pPr>
        <w:shd w:val="clear" w:color="auto" w:fill="FFFFFF"/>
        <w:tabs>
          <w:tab w:val="left" w:pos="-720"/>
        </w:tabs>
        <w:textAlignment w:val="baseline"/>
        <w:rPr>
          <w:sz w:val="22"/>
          <w:szCs w:val="22"/>
        </w:rPr>
      </w:pPr>
      <w:r>
        <w:rPr>
          <w:sz w:val="22"/>
          <w:szCs w:val="22"/>
        </w:rPr>
        <w:t>El Sr. Bennasar</w:t>
      </w:r>
      <w:r>
        <w:rPr>
          <w:sz w:val="22"/>
          <w:szCs w:val="22"/>
        </w:rPr>
        <w:t xml:space="preserve"> contesta al PSOE explicant que Europa el que fa és una recomanació</w:t>
      </w:r>
      <w:r>
        <w:rPr>
          <w:sz w:val="22"/>
          <w:szCs w:val="22"/>
        </w:rPr>
        <w:t xml:space="preserve"> i possibles a</w:t>
      </w:r>
      <w:r>
        <w:rPr>
          <w:sz w:val="22"/>
          <w:szCs w:val="22"/>
        </w:rPr>
        <w:t xml:space="preserve">ccions però no obliga a la seva aplicació i per això el PP va votar a favor. Una opció que hagués </w:t>
      </w:r>
      <w:proofErr w:type="spellStart"/>
      <w:r>
        <w:rPr>
          <w:sz w:val="22"/>
          <w:szCs w:val="22"/>
        </w:rPr>
        <w:t>tengut</w:t>
      </w:r>
      <w:proofErr w:type="spellEnd"/>
      <w:r>
        <w:rPr>
          <w:sz w:val="22"/>
          <w:szCs w:val="22"/>
        </w:rPr>
        <w:t xml:space="preserve"> el Govern d’España és donar competències als ajuntaments per regular la matèria.</w:t>
      </w:r>
    </w:p>
    <w:p w14:paraId="3FE3C879" w14:textId="77777777" w:rsidR="001A69CB" w:rsidRDefault="001A69CB">
      <w:pPr>
        <w:shd w:val="clear" w:color="auto" w:fill="FFFFFF"/>
        <w:tabs>
          <w:tab w:val="left" w:pos="-720"/>
        </w:tabs>
        <w:textAlignment w:val="baseline"/>
        <w:rPr>
          <w:sz w:val="22"/>
          <w:szCs w:val="22"/>
        </w:rPr>
      </w:pPr>
    </w:p>
    <w:p w14:paraId="208EAA2B" w14:textId="77777777" w:rsidR="001A69CB" w:rsidRDefault="001A69CB">
      <w:pPr>
        <w:shd w:val="clear" w:color="auto" w:fill="FFFFFF"/>
        <w:tabs>
          <w:tab w:val="left" w:pos="-720"/>
        </w:tabs>
        <w:textAlignment w:val="baseline"/>
        <w:rPr>
          <w:sz w:val="22"/>
          <w:szCs w:val="22"/>
        </w:rPr>
      </w:pPr>
    </w:p>
    <w:p w14:paraId="1C22EFCB" w14:textId="77777777" w:rsidR="001A69CB" w:rsidRDefault="00724A07">
      <w:pPr>
        <w:shd w:val="clear" w:color="auto" w:fill="FFFFFF"/>
        <w:tabs>
          <w:tab w:val="left" w:pos="-720"/>
        </w:tabs>
        <w:textAlignment w:val="baseline"/>
        <w:rPr>
          <w:sz w:val="22"/>
          <w:szCs w:val="22"/>
        </w:rPr>
      </w:pPr>
      <w:r>
        <w:rPr>
          <w:sz w:val="22"/>
          <w:szCs w:val="22"/>
        </w:rPr>
        <w:t>Sotmesa a votació la moció no fou aprovada amb el següent resultat:</w:t>
      </w:r>
    </w:p>
    <w:p w14:paraId="0355ECC2" w14:textId="77777777" w:rsidR="001A69CB" w:rsidRDefault="001A69CB">
      <w:pPr>
        <w:shd w:val="clear" w:color="auto" w:fill="FFFFFF"/>
        <w:tabs>
          <w:tab w:val="left" w:pos="-720"/>
        </w:tabs>
        <w:textAlignment w:val="baseline"/>
        <w:rPr>
          <w:sz w:val="22"/>
          <w:szCs w:val="22"/>
        </w:rPr>
      </w:pPr>
    </w:p>
    <w:p w14:paraId="12686FD3" w14:textId="77777777" w:rsidR="001A69CB" w:rsidRDefault="00724A07">
      <w:pPr>
        <w:shd w:val="clear" w:color="auto" w:fill="FFFFFF"/>
        <w:tabs>
          <w:tab w:val="left" w:pos="-720"/>
        </w:tabs>
        <w:textAlignment w:val="baseline"/>
        <w:rPr>
          <w:sz w:val="22"/>
          <w:szCs w:val="22"/>
        </w:rPr>
      </w:pPr>
      <w:r>
        <w:rPr>
          <w:sz w:val="22"/>
          <w:szCs w:val="22"/>
        </w:rPr>
        <w:tab/>
        <w:t>- Un (1) vots a favor del PSOE</w:t>
      </w:r>
    </w:p>
    <w:p w14:paraId="4B969E9C" w14:textId="77777777" w:rsidR="001A69CB" w:rsidRDefault="00724A07">
      <w:pPr>
        <w:shd w:val="clear" w:color="auto" w:fill="FFFFFF"/>
        <w:tabs>
          <w:tab w:val="left" w:pos="-720"/>
        </w:tabs>
        <w:textAlignment w:val="baseline"/>
        <w:rPr>
          <w:sz w:val="22"/>
          <w:szCs w:val="22"/>
        </w:rPr>
      </w:pPr>
      <w:r>
        <w:rPr>
          <w:sz w:val="22"/>
          <w:szCs w:val="22"/>
        </w:rPr>
        <w:lastRenderedPageBreak/>
        <w:tab/>
        <w:t xml:space="preserve">- Deu (10) vots en contra del PP PAS-MÉS i la regidora no adscrita. </w:t>
      </w:r>
    </w:p>
    <w:p w14:paraId="6C4F9FE9" w14:textId="77777777" w:rsidR="001A69CB" w:rsidRDefault="001A69CB">
      <w:pPr>
        <w:shd w:val="clear" w:color="auto" w:fill="FFFFFF"/>
        <w:tabs>
          <w:tab w:val="left" w:pos="-720"/>
        </w:tabs>
        <w:textAlignment w:val="baseline"/>
        <w:rPr>
          <w:sz w:val="22"/>
          <w:szCs w:val="22"/>
        </w:rPr>
      </w:pPr>
      <w:bookmarkStart w:id="9" w:name="_Hlk211522402"/>
      <w:bookmarkEnd w:id="9"/>
    </w:p>
    <w:p w14:paraId="45B6944C" w14:textId="0FF4C611" w:rsidR="001A69CB" w:rsidRDefault="001A69CB">
      <w:pPr>
        <w:shd w:val="clear" w:color="auto" w:fill="FFFFFF"/>
        <w:tabs>
          <w:tab w:val="left" w:pos="-720"/>
        </w:tabs>
        <w:textAlignment w:val="baseline"/>
        <w:rPr>
          <w:sz w:val="22"/>
          <w:szCs w:val="22"/>
        </w:rPr>
      </w:pPr>
    </w:p>
    <w:p w14:paraId="3C5F36F1" w14:textId="77777777" w:rsidR="00724A07" w:rsidRDefault="00724A07">
      <w:pPr>
        <w:shd w:val="clear" w:color="auto" w:fill="FFFFFF"/>
        <w:tabs>
          <w:tab w:val="left" w:pos="-720"/>
        </w:tabs>
        <w:textAlignment w:val="baseline"/>
        <w:rPr>
          <w:sz w:val="22"/>
          <w:szCs w:val="22"/>
        </w:rPr>
      </w:pPr>
    </w:p>
    <w:p w14:paraId="0863FBC2" w14:textId="77777777" w:rsidR="001A69CB" w:rsidRDefault="00724A07">
      <w:pPr>
        <w:shd w:val="clear" w:color="auto" w:fill="FFFFFF"/>
        <w:tabs>
          <w:tab w:val="left" w:pos="-720"/>
        </w:tabs>
        <w:textAlignment w:val="baseline"/>
        <w:rPr>
          <w:sz w:val="22"/>
          <w:szCs w:val="22"/>
          <w:lang w:val="es-ES"/>
        </w:rPr>
      </w:pPr>
      <w:r>
        <w:rPr>
          <w:b/>
          <w:bCs/>
          <w:sz w:val="22"/>
          <w:szCs w:val="22"/>
        </w:rPr>
        <w:t xml:space="preserve">5.- EXPEDIENT </w:t>
      </w:r>
      <w:r>
        <w:rPr>
          <w:b/>
          <w:bCs/>
          <w:sz w:val="22"/>
          <w:szCs w:val="22"/>
          <w:lang w:val="es-ES"/>
        </w:rPr>
        <w:t xml:space="preserve">1857/2025. DONAR COMPTE RENUNCIA REGIDORA YVETTE YANIRA MATAS </w:t>
      </w:r>
      <w:proofErr w:type="gramStart"/>
      <w:r>
        <w:rPr>
          <w:b/>
          <w:bCs/>
          <w:sz w:val="22"/>
          <w:szCs w:val="22"/>
          <w:lang w:val="es-ES"/>
        </w:rPr>
        <w:t>MORANTA.-</w:t>
      </w:r>
      <w:proofErr w:type="gramEnd"/>
      <w:r>
        <w:rPr>
          <w:b/>
          <w:bCs/>
          <w:sz w:val="22"/>
          <w:szCs w:val="22"/>
          <w:lang w:val="es-ES"/>
        </w:rPr>
        <w:t xml:space="preserve"> </w:t>
      </w:r>
      <w:r>
        <w:rPr>
          <w:sz w:val="22"/>
          <w:szCs w:val="22"/>
          <w:lang w:val="es-ES"/>
        </w:rPr>
        <w:t xml:space="preserve"> El alcalde pone en conocimiento de la Corporación la renuncia presentada ante el Ayuntamiento de </w:t>
      </w:r>
      <w:proofErr w:type="spellStart"/>
      <w:r>
        <w:rPr>
          <w:sz w:val="22"/>
          <w:szCs w:val="22"/>
          <w:lang w:val="es-ES"/>
        </w:rPr>
        <w:t>Esporles</w:t>
      </w:r>
      <w:proofErr w:type="spellEnd"/>
      <w:r>
        <w:rPr>
          <w:sz w:val="22"/>
          <w:szCs w:val="22"/>
          <w:lang w:val="es-ES"/>
        </w:rPr>
        <w:t xml:space="preserve"> por la Sra. Yvette Yanira Matas </w:t>
      </w:r>
      <w:proofErr w:type="spellStart"/>
      <w:r>
        <w:rPr>
          <w:sz w:val="22"/>
          <w:szCs w:val="22"/>
          <w:lang w:val="es-ES"/>
        </w:rPr>
        <w:t>Moranta</w:t>
      </w:r>
      <w:proofErr w:type="spellEnd"/>
      <w:r>
        <w:rPr>
          <w:sz w:val="22"/>
          <w:szCs w:val="22"/>
          <w:lang w:val="es-ES"/>
        </w:rPr>
        <w:t>, concejala del Partido Político MÉS PER MALLORCA, Grupo Municipal PAS-MÉS PER ESPORLES diciendo que renunciab</w:t>
      </w:r>
      <w:r>
        <w:rPr>
          <w:sz w:val="22"/>
          <w:szCs w:val="22"/>
          <w:lang w:val="es-ES"/>
        </w:rPr>
        <w:t>a a su cargo por motivos personales.</w:t>
      </w:r>
    </w:p>
    <w:p w14:paraId="7EBDF446" w14:textId="77777777" w:rsidR="001A69CB" w:rsidRDefault="001A69CB">
      <w:pPr>
        <w:spacing w:line="276" w:lineRule="auto"/>
        <w:rPr>
          <w:sz w:val="22"/>
          <w:szCs w:val="22"/>
          <w:lang w:val="es-ES"/>
        </w:rPr>
      </w:pPr>
    </w:p>
    <w:p w14:paraId="5851277A" w14:textId="77777777" w:rsidR="001A69CB" w:rsidRDefault="00724A07">
      <w:pPr>
        <w:spacing w:line="276" w:lineRule="auto"/>
        <w:ind w:firstLine="708"/>
        <w:rPr>
          <w:sz w:val="22"/>
          <w:szCs w:val="22"/>
          <w:lang w:val="es-ES"/>
        </w:rPr>
      </w:pPr>
      <w:bookmarkStart w:id="10" w:name="_Hlk125462837"/>
      <w:r>
        <w:rPr>
          <w:sz w:val="22"/>
          <w:szCs w:val="22"/>
          <w:lang w:val="es-ES"/>
        </w:rPr>
        <w:t>También dijo que se remitiría escrito a la Junta Electoral Central, para notificarle la renuncia y solicitar las credenciales del nuevo concejal/a.</w:t>
      </w:r>
      <w:bookmarkEnd w:id="10"/>
    </w:p>
    <w:p w14:paraId="3C644B83" w14:textId="77777777" w:rsidR="001A69CB" w:rsidRDefault="001A69CB">
      <w:pPr>
        <w:ind w:right="171" w:firstLine="708"/>
        <w:rPr>
          <w:sz w:val="22"/>
          <w:szCs w:val="22"/>
          <w:lang w:val="es-ES"/>
        </w:rPr>
      </w:pPr>
    </w:p>
    <w:p w14:paraId="6EB1B269" w14:textId="77777777" w:rsidR="001A69CB" w:rsidRDefault="00724A07">
      <w:pPr>
        <w:ind w:firstLine="708"/>
        <w:rPr>
          <w:szCs w:val="24"/>
          <w:lang w:val="es-ES"/>
        </w:rPr>
      </w:pPr>
      <w:r>
        <w:rPr>
          <w:sz w:val="22"/>
          <w:szCs w:val="22"/>
          <w:lang w:val="es-ES"/>
        </w:rPr>
        <w:t>El Sr. alcalde aprovecha la ocasión para agradecer la labor y dedicac</w:t>
      </w:r>
      <w:r>
        <w:rPr>
          <w:sz w:val="22"/>
          <w:szCs w:val="22"/>
          <w:lang w:val="es-ES"/>
        </w:rPr>
        <w:t xml:space="preserve">ión de la </w:t>
      </w:r>
      <w:proofErr w:type="spellStart"/>
      <w:r>
        <w:rPr>
          <w:sz w:val="22"/>
          <w:szCs w:val="22"/>
          <w:lang w:val="es-ES"/>
        </w:rPr>
        <w:t>Sra</w:t>
      </w:r>
      <w:proofErr w:type="spellEnd"/>
      <w:r>
        <w:rPr>
          <w:sz w:val="22"/>
          <w:szCs w:val="22"/>
          <w:lang w:val="es-ES"/>
        </w:rPr>
        <w:t xml:space="preserve"> Matas en el Ayuntamiento de </w:t>
      </w:r>
      <w:proofErr w:type="spellStart"/>
      <w:r>
        <w:rPr>
          <w:sz w:val="22"/>
          <w:szCs w:val="22"/>
          <w:lang w:val="es-ES"/>
        </w:rPr>
        <w:t>Esporles</w:t>
      </w:r>
      <w:proofErr w:type="spellEnd"/>
      <w:r>
        <w:rPr>
          <w:sz w:val="22"/>
          <w:szCs w:val="22"/>
          <w:lang w:val="es-ES"/>
        </w:rPr>
        <w:t>.</w:t>
      </w:r>
    </w:p>
    <w:p w14:paraId="32164D79" w14:textId="77777777" w:rsidR="001A69CB" w:rsidRDefault="001A69CB">
      <w:pPr>
        <w:ind w:right="171" w:firstLine="708"/>
        <w:rPr>
          <w:sz w:val="22"/>
          <w:szCs w:val="22"/>
          <w:lang w:val="es-ES"/>
        </w:rPr>
      </w:pPr>
    </w:p>
    <w:p w14:paraId="1CA6E104" w14:textId="77777777" w:rsidR="001A69CB" w:rsidRDefault="00724A07">
      <w:pPr>
        <w:ind w:right="171" w:firstLine="708"/>
        <w:rPr>
          <w:sz w:val="22"/>
          <w:szCs w:val="22"/>
          <w:lang w:val="es-ES"/>
        </w:rPr>
      </w:pPr>
      <w:bookmarkStart w:id="11" w:name="_Hlk214451372"/>
      <w:r>
        <w:rPr>
          <w:sz w:val="22"/>
          <w:szCs w:val="22"/>
          <w:lang w:val="es-ES"/>
        </w:rPr>
        <w:t>La Corporación toma conocimiento de la mencionada renuncia.”</w:t>
      </w:r>
      <w:bookmarkEnd w:id="11"/>
    </w:p>
    <w:p w14:paraId="491329EC" w14:textId="77777777" w:rsidR="001A69CB" w:rsidRDefault="001A69CB">
      <w:pPr>
        <w:ind w:right="171" w:firstLine="708"/>
        <w:rPr>
          <w:sz w:val="22"/>
          <w:szCs w:val="22"/>
          <w:lang w:val="es-ES"/>
        </w:rPr>
      </w:pPr>
    </w:p>
    <w:p w14:paraId="7F3C29E8" w14:textId="1BAF16CC" w:rsidR="001A69CB" w:rsidRDefault="00724A07">
      <w:pPr>
        <w:shd w:val="clear" w:color="auto" w:fill="FFFFFF"/>
        <w:tabs>
          <w:tab w:val="left" w:pos="-720"/>
        </w:tabs>
        <w:textAlignment w:val="baseline"/>
        <w:rPr>
          <w:sz w:val="22"/>
          <w:szCs w:val="22"/>
        </w:rPr>
      </w:pPr>
      <w:r>
        <w:rPr>
          <w:sz w:val="22"/>
          <w:szCs w:val="22"/>
        </w:rPr>
        <w:t>El Sr. Bennasar</w:t>
      </w:r>
      <w:r>
        <w:rPr>
          <w:sz w:val="22"/>
          <w:szCs w:val="22"/>
        </w:rPr>
        <w:t xml:space="preserve"> en nom del seu grup vol agrair</w:t>
      </w:r>
      <w:r>
        <w:rPr>
          <w:sz w:val="22"/>
          <w:szCs w:val="22"/>
        </w:rPr>
        <w:t xml:space="preserve"> la tasca i destaca el seu talant i capacitat negociadora que ha demostrat durant el temps que</w:t>
      </w:r>
      <w:r>
        <w:rPr>
          <w:sz w:val="22"/>
          <w:szCs w:val="22"/>
        </w:rPr>
        <w:t xml:space="preserve"> ha sigut regidora.</w:t>
      </w:r>
    </w:p>
    <w:p w14:paraId="4220AE0E" w14:textId="77777777" w:rsidR="001A69CB" w:rsidRDefault="001A69CB">
      <w:pPr>
        <w:shd w:val="clear" w:color="auto" w:fill="FFFFFF"/>
        <w:tabs>
          <w:tab w:val="left" w:pos="-720"/>
        </w:tabs>
        <w:textAlignment w:val="baseline"/>
        <w:rPr>
          <w:sz w:val="22"/>
          <w:szCs w:val="22"/>
        </w:rPr>
      </w:pPr>
    </w:p>
    <w:p w14:paraId="7AC223D4" w14:textId="1CC60196" w:rsidR="001A69CB" w:rsidRDefault="00724A07">
      <w:pPr>
        <w:shd w:val="clear" w:color="auto" w:fill="FFFFFF"/>
        <w:tabs>
          <w:tab w:val="left" w:pos="-720"/>
        </w:tabs>
        <w:textAlignment w:val="baseline"/>
        <w:rPr>
          <w:sz w:val="22"/>
          <w:szCs w:val="22"/>
        </w:rPr>
      </w:pPr>
      <w:r>
        <w:rPr>
          <w:sz w:val="22"/>
          <w:szCs w:val="22"/>
        </w:rPr>
        <w:t xml:space="preserve">La Sra. Font, encara que no ha </w:t>
      </w:r>
      <w:proofErr w:type="spellStart"/>
      <w:r>
        <w:rPr>
          <w:sz w:val="22"/>
          <w:szCs w:val="22"/>
        </w:rPr>
        <w:t>tengut</w:t>
      </w:r>
      <w:proofErr w:type="spellEnd"/>
      <w:r>
        <w:rPr>
          <w:sz w:val="22"/>
          <w:szCs w:val="22"/>
        </w:rPr>
        <w:t xml:space="preserve"> molt de temps de conèixer</w:t>
      </w:r>
      <w:r>
        <w:rPr>
          <w:sz w:val="22"/>
          <w:szCs w:val="22"/>
        </w:rPr>
        <w:t xml:space="preserve"> a la Sra. Matas li vol agrair</w:t>
      </w:r>
      <w:r>
        <w:rPr>
          <w:sz w:val="22"/>
          <w:szCs w:val="22"/>
        </w:rPr>
        <w:t xml:space="preserve"> també la seva tasca com a regidora.</w:t>
      </w:r>
    </w:p>
    <w:p w14:paraId="04E56691" w14:textId="77777777" w:rsidR="001A69CB" w:rsidRDefault="001A69CB">
      <w:pPr>
        <w:shd w:val="clear" w:color="auto" w:fill="FFFFFF"/>
        <w:tabs>
          <w:tab w:val="left" w:pos="-720"/>
        </w:tabs>
        <w:textAlignment w:val="baseline"/>
        <w:rPr>
          <w:sz w:val="22"/>
          <w:szCs w:val="22"/>
        </w:rPr>
      </w:pPr>
    </w:p>
    <w:p w14:paraId="6F9C878A" w14:textId="77777777" w:rsidR="001A69CB" w:rsidRDefault="00724A07">
      <w:pPr>
        <w:shd w:val="clear" w:color="auto" w:fill="FFFFFF"/>
        <w:tabs>
          <w:tab w:val="left" w:pos="-720"/>
        </w:tabs>
        <w:textAlignment w:val="baseline"/>
        <w:rPr>
          <w:sz w:val="22"/>
          <w:szCs w:val="22"/>
        </w:rPr>
      </w:pPr>
      <w:r>
        <w:rPr>
          <w:sz w:val="22"/>
          <w:szCs w:val="22"/>
        </w:rPr>
        <w:t xml:space="preserve">La Sra. Busquets es suma a l’agraïment i manifesta que li sap molt de greu perquè considera que era una </w:t>
      </w:r>
      <w:r>
        <w:rPr>
          <w:sz w:val="22"/>
          <w:szCs w:val="22"/>
        </w:rPr>
        <w:t>persona que desenvolupava molt bé la seva funció.</w:t>
      </w:r>
    </w:p>
    <w:p w14:paraId="6308A22E" w14:textId="7337A989" w:rsidR="001A69CB" w:rsidRDefault="001A69CB">
      <w:pPr>
        <w:shd w:val="clear" w:color="auto" w:fill="FFFFFF"/>
        <w:tabs>
          <w:tab w:val="left" w:pos="-720"/>
        </w:tabs>
        <w:textAlignment w:val="baseline"/>
        <w:rPr>
          <w:sz w:val="22"/>
          <w:szCs w:val="22"/>
        </w:rPr>
      </w:pPr>
    </w:p>
    <w:p w14:paraId="396FE900" w14:textId="154A8523" w:rsidR="00724A07" w:rsidRDefault="00724A07">
      <w:pPr>
        <w:shd w:val="clear" w:color="auto" w:fill="FFFFFF"/>
        <w:tabs>
          <w:tab w:val="left" w:pos="-720"/>
        </w:tabs>
        <w:textAlignment w:val="baseline"/>
        <w:rPr>
          <w:sz w:val="22"/>
          <w:szCs w:val="22"/>
        </w:rPr>
      </w:pPr>
    </w:p>
    <w:p w14:paraId="66E244E9" w14:textId="77777777" w:rsidR="00724A07" w:rsidRDefault="00724A07">
      <w:pPr>
        <w:shd w:val="clear" w:color="auto" w:fill="FFFFFF"/>
        <w:tabs>
          <w:tab w:val="left" w:pos="-720"/>
        </w:tabs>
        <w:textAlignment w:val="baseline"/>
        <w:rPr>
          <w:sz w:val="22"/>
          <w:szCs w:val="22"/>
        </w:rPr>
      </w:pPr>
    </w:p>
    <w:p w14:paraId="5D42B206" w14:textId="77777777" w:rsidR="001A69CB" w:rsidRDefault="00724A07">
      <w:pPr>
        <w:shd w:val="clear" w:color="auto" w:fill="FFFFFF"/>
        <w:tabs>
          <w:tab w:val="left" w:pos="-720"/>
        </w:tabs>
        <w:textAlignment w:val="baseline"/>
        <w:rPr>
          <w:sz w:val="22"/>
          <w:szCs w:val="22"/>
        </w:rPr>
      </w:pPr>
      <w:r>
        <w:rPr>
          <w:b/>
          <w:bCs/>
          <w:sz w:val="22"/>
          <w:szCs w:val="22"/>
        </w:rPr>
        <w:t>6.- DONAR COMPTE DECRETS DE BATLIA DE 692, 694 I 695 DE DIA 20/10/2025.-</w:t>
      </w:r>
      <w:r>
        <w:rPr>
          <w:sz w:val="22"/>
          <w:szCs w:val="22"/>
        </w:rPr>
        <w:t xml:space="preserve"> El batle, dona lectura als següents:</w:t>
      </w:r>
    </w:p>
    <w:p w14:paraId="62B47EEC" w14:textId="77777777" w:rsidR="001A69CB" w:rsidRDefault="001A69CB">
      <w:pPr>
        <w:shd w:val="clear" w:color="auto" w:fill="FFFFFF"/>
        <w:tabs>
          <w:tab w:val="left" w:pos="-720"/>
        </w:tabs>
        <w:textAlignment w:val="baseline"/>
        <w:rPr>
          <w:sz w:val="22"/>
          <w:szCs w:val="22"/>
        </w:rPr>
      </w:pPr>
    </w:p>
    <w:p w14:paraId="41760F68" w14:textId="77777777" w:rsidR="001A69CB" w:rsidRDefault="00724A07">
      <w:pPr>
        <w:tabs>
          <w:tab w:val="left" w:pos="-720"/>
        </w:tabs>
        <w:jc w:val="center"/>
        <w:rPr>
          <w:spacing w:val="-3"/>
        </w:rPr>
      </w:pPr>
      <w:r>
        <w:rPr>
          <w:spacing w:val="-3"/>
        </w:rPr>
        <w:t>DECRET DE BATLIA 695</w:t>
      </w:r>
    </w:p>
    <w:p w14:paraId="6939E34B" w14:textId="77777777" w:rsidR="001A69CB" w:rsidRDefault="001A69CB">
      <w:pPr>
        <w:tabs>
          <w:tab w:val="left" w:pos="-720"/>
        </w:tabs>
        <w:jc w:val="center"/>
        <w:rPr>
          <w:spacing w:val="-3"/>
        </w:rPr>
      </w:pPr>
    </w:p>
    <w:p w14:paraId="6CD19E44" w14:textId="77777777" w:rsidR="001A69CB" w:rsidRDefault="00724A07">
      <w:pPr>
        <w:tabs>
          <w:tab w:val="left" w:pos="-720"/>
        </w:tabs>
        <w:rPr>
          <w:spacing w:val="-3"/>
        </w:rPr>
      </w:pPr>
      <w:r>
        <w:rPr>
          <w:spacing w:val="-3"/>
        </w:rPr>
        <w:t xml:space="preserve">Vista la renuncia de la regidora </w:t>
      </w:r>
      <w:proofErr w:type="spellStart"/>
      <w:r>
        <w:rPr>
          <w:spacing w:val="-3"/>
        </w:rPr>
        <w:t>Yvette</w:t>
      </w:r>
      <w:proofErr w:type="spellEnd"/>
      <w:r>
        <w:rPr>
          <w:spacing w:val="-3"/>
        </w:rPr>
        <w:t xml:space="preserve"> Yanira Matas </w:t>
      </w:r>
      <w:proofErr w:type="spellStart"/>
      <w:r>
        <w:rPr>
          <w:spacing w:val="-3"/>
        </w:rPr>
        <w:t>Moranta</w:t>
      </w:r>
      <w:proofErr w:type="spellEnd"/>
      <w:r>
        <w:rPr>
          <w:spacing w:val="-3"/>
        </w:rPr>
        <w:t xml:space="preserve">, </w:t>
      </w:r>
      <w:r>
        <w:rPr>
          <w:spacing w:val="-3"/>
        </w:rPr>
        <w:t>tercera tinenta de batle i de conformitat amb les atribucions que me confereixen els articles 21.2 de la Llei 7/1985, de 2 d'abril, reguladora de les Bases del Règim Local, i art. 46 i següents del ROF, HE DESIGNAT nou tercer tinent de batle al Sr. Jaume T</w:t>
      </w:r>
      <w:r>
        <w:rPr>
          <w:spacing w:val="-3"/>
        </w:rPr>
        <w:t xml:space="preserve">errassa </w:t>
      </w:r>
      <w:proofErr w:type="spellStart"/>
      <w:r>
        <w:rPr>
          <w:spacing w:val="-3"/>
        </w:rPr>
        <w:t>Sampol</w:t>
      </w:r>
      <w:proofErr w:type="spellEnd"/>
      <w:r>
        <w:rPr>
          <w:spacing w:val="-3"/>
        </w:rPr>
        <w:t xml:space="preserve"> i quart tinent de batle al Sr. Carlos </w:t>
      </w:r>
      <w:proofErr w:type="spellStart"/>
      <w:r>
        <w:rPr>
          <w:spacing w:val="-3"/>
        </w:rPr>
        <w:t>Arrondo</w:t>
      </w:r>
      <w:proofErr w:type="spellEnd"/>
      <w:r>
        <w:rPr>
          <w:spacing w:val="-3"/>
        </w:rPr>
        <w:t xml:space="preserve"> Nadal, tot establint l'ordre de prelació per a substitucions que es relaciona, quedant els regidors de la següent  manera:</w:t>
      </w:r>
    </w:p>
    <w:p w14:paraId="40B197BB" w14:textId="77777777" w:rsidR="001A69CB" w:rsidRDefault="001A69CB">
      <w:pPr>
        <w:tabs>
          <w:tab w:val="left" w:pos="-720"/>
        </w:tabs>
        <w:rPr>
          <w:spacing w:val="-3"/>
        </w:rPr>
      </w:pPr>
    </w:p>
    <w:p w14:paraId="7816B2AD" w14:textId="77777777" w:rsidR="001A69CB" w:rsidRDefault="00724A07">
      <w:pPr>
        <w:tabs>
          <w:tab w:val="left" w:pos="-720"/>
        </w:tabs>
        <w:rPr>
          <w:spacing w:val="-3"/>
        </w:rPr>
      </w:pPr>
      <w:r>
        <w:rPr>
          <w:spacing w:val="-3"/>
        </w:rPr>
        <w:t xml:space="preserve">1.- </w:t>
      </w:r>
      <w:r>
        <w:rPr>
          <w:spacing w:val="-3"/>
        </w:rPr>
        <w:tab/>
        <w:t>Maria Roig Comas, primera tinenta de batle</w:t>
      </w:r>
    </w:p>
    <w:p w14:paraId="19D19D92" w14:textId="77777777" w:rsidR="001A69CB" w:rsidRDefault="00724A07">
      <w:pPr>
        <w:tabs>
          <w:tab w:val="left" w:pos="-720"/>
        </w:tabs>
        <w:rPr>
          <w:spacing w:val="-3"/>
        </w:rPr>
      </w:pPr>
      <w:r>
        <w:rPr>
          <w:spacing w:val="-3"/>
        </w:rPr>
        <w:tab/>
        <w:t>Maria Nadal Vila,  seg</w:t>
      </w:r>
      <w:r>
        <w:rPr>
          <w:spacing w:val="-3"/>
        </w:rPr>
        <w:t>ona tinenta de batle</w:t>
      </w:r>
    </w:p>
    <w:p w14:paraId="1996B44C" w14:textId="77777777" w:rsidR="001A69CB" w:rsidRDefault="00724A07">
      <w:pPr>
        <w:tabs>
          <w:tab w:val="left" w:pos="-720"/>
        </w:tabs>
        <w:rPr>
          <w:spacing w:val="-3"/>
        </w:rPr>
      </w:pPr>
      <w:r>
        <w:rPr>
          <w:spacing w:val="-3"/>
        </w:rPr>
        <w:tab/>
        <w:t xml:space="preserve">Jaume Terrassa </w:t>
      </w:r>
      <w:proofErr w:type="spellStart"/>
      <w:r>
        <w:rPr>
          <w:spacing w:val="-3"/>
        </w:rPr>
        <w:t>Sampol</w:t>
      </w:r>
      <w:proofErr w:type="spellEnd"/>
      <w:r>
        <w:rPr>
          <w:spacing w:val="-3"/>
        </w:rPr>
        <w:t>, tercer tinent de batle</w:t>
      </w:r>
    </w:p>
    <w:p w14:paraId="458F7B4F" w14:textId="77777777" w:rsidR="001A69CB" w:rsidRDefault="00724A07">
      <w:pPr>
        <w:tabs>
          <w:tab w:val="left" w:pos="-720"/>
        </w:tabs>
        <w:rPr>
          <w:spacing w:val="-3"/>
        </w:rPr>
      </w:pPr>
      <w:r>
        <w:rPr>
          <w:spacing w:val="-3"/>
        </w:rPr>
        <w:tab/>
        <w:t xml:space="preserve">Carlos </w:t>
      </w:r>
      <w:proofErr w:type="spellStart"/>
      <w:r>
        <w:rPr>
          <w:spacing w:val="-3"/>
        </w:rPr>
        <w:t>Arrondo</w:t>
      </w:r>
      <w:proofErr w:type="spellEnd"/>
      <w:r>
        <w:rPr>
          <w:spacing w:val="-3"/>
        </w:rPr>
        <w:t xml:space="preserve"> Nadal, quart tinent de batle</w:t>
      </w:r>
    </w:p>
    <w:p w14:paraId="2C7A6C47" w14:textId="77777777" w:rsidR="001A69CB" w:rsidRDefault="001A69CB">
      <w:pPr>
        <w:tabs>
          <w:tab w:val="left" w:pos="-720"/>
        </w:tabs>
        <w:rPr>
          <w:spacing w:val="-3"/>
        </w:rPr>
      </w:pPr>
    </w:p>
    <w:p w14:paraId="6F98ACD1" w14:textId="77777777" w:rsidR="001A69CB" w:rsidRDefault="001A69CB">
      <w:pPr>
        <w:tabs>
          <w:tab w:val="left" w:pos="-720"/>
        </w:tabs>
        <w:rPr>
          <w:spacing w:val="-3"/>
        </w:rPr>
      </w:pPr>
    </w:p>
    <w:p w14:paraId="4F2AC3A3" w14:textId="77777777" w:rsidR="001A69CB" w:rsidRDefault="00724A07">
      <w:pPr>
        <w:tabs>
          <w:tab w:val="left" w:pos="-720"/>
        </w:tabs>
        <w:rPr>
          <w:spacing w:val="-3"/>
        </w:rPr>
      </w:pPr>
      <w:r>
        <w:rPr>
          <w:spacing w:val="-3"/>
        </w:rPr>
        <w:t>2.- Publicar aquesta resolució al BOIB.</w:t>
      </w:r>
    </w:p>
    <w:p w14:paraId="36A02BD7" w14:textId="77777777" w:rsidR="001A69CB" w:rsidRDefault="00724A07">
      <w:pPr>
        <w:tabs>
          <w:tab w:val="left" w:pos="-720"/>
        </w:tabs>
        <w:rPr>
          <w:spacing w:val="-3"/>
        </w:rPr>
      </w:pPr>
      <w:r>
        <w:rPr>
          <w:spacing w:val="-3"/>
        </w:rPr>
        <w:t>3.- Notificar aquesta resolució a les persones interessades.</w:t>
      </w:r>
    </w:p>
    <w:p w14:paraId="39BEB8F6" w14:textId="77777777" w:rsidR="001A69CB" w:rsidRDefault="00724A07">
      <w:pPr>
        <w:rPr>
          <w:rFonts w:ascii="Calibri" w:eastAsia="Calibri" w:hAnsi="Calibri" w:cs="Times New Roman"/>
          <w:lang w:eastAsia="en-US"/>
        </w:rPr>
      </w:pPr>
      <w:r>
        <w:rPr>
          <w:spacing w:val="-3"/>
        </w:rPr>
        <w:t xml:space="preserve">4.- Donar compta d’aquest decret al Ple </w:t>
      </w:r>
      <w:r>
        <w:rPr>
          <w:spacing w:val="-3"/>
        </w:rPr>
        <w:t>de l’Ajuntament</w:t>
      </w:r>
      <w:r>
        <w:t xml:space="preserve"> </w:t>
      </w:r>
    </w:p>
    <w:p w14:paraId="64CA97BF" w14:textId="77777777" w:rsidR="001A69CB" w:rsidRDefault="001A69CB">
      <w:pPr>
        <w:shd w:val="clear" w:color="auto" w:fill="FFFFFF"/>
        <w:tabs>
          <w:tab w:val="left" w:pos="-720"/>
        </w:tabs>
        <w:textAlignment w:val="baseline"/>
        <w:rPr>
          <w:sz w:val="22"/>
          <w:szCs w:val="22"/>
        </w:rPr>
      </w:pPr>
    </w:p>
    <w:p w14:paraId="4B2C672F" w14:textId="77777777" w:rsidR="001A69CB" w:rsidRDefault="001A69CB">
      <w:pPr>
        <w:shd w:val="clear" w:color="auto" w:fill="FFFFFF"/>
        <w:tabs>
          <w:tab w:val="left" w:pos="-720"/>
        </w:tabs>
        <w:textAlignment w:val="baseline"/>
        <w:rPr>
          <w:sz w:val="22"/>
          <w:szCs w:val="22"/>
        </w:rPr>
      </w:pPr>
    </w:p>
    <w:p w14:paraId="017F4607" w14:textId="77777777" w:rsidR="001A69CB" w:rsidRDefault="00724A07">
      <w:pPr>
        <w:tabs>
          <w:tab w:val="left" w:pos="-720"/>
        </w:tabs>
        <w:jc w:val="center"/>
        <w:rPr>
          <w:spacing w:val="-3"/>
        </w:rPr>
      </w:pPr>
      <w:r>
        <w:rPr>
          <w:spacing w:val="-3"/>
        </w:rPr>
        <w:t>DECRET DE BATLIA 694</w:t>
      </w:r>
    </w:p>
    <w:p w14:paraId="0AAE26C1" w14:textId="77777777" w:rsidR="001A69CB" w:rsidRDefault="001A69CB">
      <w:pPr>
        <w:tabs>
          <w:tab w:val="left" w:pos="-720"/>
        </w:tabs>
        <w:jc w:val="center"/>
        <w:rPr>
          <w:spacing w:val="-3"/>
        </w:rPr>
      </w:pPr>
    </w:p>
    <w:p w14:paraId="56117408" w14:textId="77777777" w:rsidR="001A69CB" w:rsidRDefault="00724A07">
      <w:pPr>
        <w:tabs>
          <w:tab w:val="left" w:pos="-720"/>
        </w:tabs>
        <w:rPr>
          <w:spacing w:val="-3"/>
        </w:rPr>
      </w:pPr>
      <w:r>
        <w:rPr>
          <w:spacing w:val="-3"/>
        </w:rPr>
        <w:t xml:space="preserve">Vista la renuncia de la regidora </w:t>
      </w:r>
      <w:proofErr w:type="spellStart"/>
      <w:r>
        <w:rPr>
          <w:spacing w:val="-3"/>
        </w:rPr>
        <w:t>Yvette</w:t>
      </w:r>
      <w:proofErr w:type="spellEnd"/>
      <w:r>
        <w:rPr>
          <w:spacing w:val="-3"/>
        </w:rPr>
        <w:t xml:space="preserve"> Yanira Matas </w:t>
      </w:r>
      <w:proofErr w:type="spellStart"/>
      <w:r>
        <w:rPr>
          <w:spacing w:val="-3"/>
        </w:rPr>
        <w:t>Moranta</w:t>
      </w:r>
      <w:proofErr w:type="spellEnd"/>
      <w:r>
        <w:rPr>
          <w:spacing w:val="-3"/>
        </w:rPr>
        <w:t>, tercera tinenta de batle i que s’ha procedit a nomenar un nou tinent de batle i remodelar la posició dels mateixos dins la llista i de conformitat amb le</w:t>
      </w:r>
      <w:r>
        <w:rPr>
          <w:spacing w:val="-3"/>
        </w:rPr>
        <w:t>s atribucions que me confereixen els articles 21.2 de la Llei 7/1985, de 2 d'abril, reguladora de les Bases del Règim Local, i art. 46 i següents del ROF, HE NOMENAT membres de la Junta de Govern Local als regidors:</w:t>
      </w:r>
    </w:p>
    <w:p w14:paraId="769D4BE7" w14:textId="77777777" w:rsidR="001A69CB" w:rsidRDefault="001A69CB">
      <w:pPr>
        <w:tabs>
          <w:tab w:val="left" w:pos="-720"/>
        </w:tabs>
        <w:rPr>
          <w:spacing w:val="-3"/>
        </w:rPr>
      </w:pPr>
    </w:p>
    <w:p w14:paraId="0B75E225" w14:textId="77777777" w:rsidR="001A69CB" w:rsidRDefault="00724A07">
      <w:pPr>
        <w:tabs>
          <w:tab w:val="left" w:pos="-720"/>
        </w:tabs>
        <w:rPr>
          <w:spacing w:val="-3"/>
        </w:rPr>
      </w:pPr>
      <w:r>
        <w:rPr>
          <w:spacing w:val="-3"/>
        </w:rPr>
        <w:t xml:space="preserve">1.- </w:t>
      </w:r>
      <w:r>
        <w:rPr>
          <w:spacing w:val="-3"/>
        </w:rPr>
        <w:tab/>
        <w:t xml:space="preserve">Maria Roig Comas, primera tinenta </w:t>
      </w:r>
      <w:r>
        <w:rPr>
          <w:spacing w:val="-3"/>
        </w:rPr>
        <w:t>de batle</w:t>
      </w:r>
    </w:p>
    <w:p w14:paraId="4471576B" w14:textId="77777777" w:rsidR="001A69CB" w:rsidRDefault="00724A07">
      <w:pPr>
        <w:tabs>
          <w:tab w:val="left" w:pos="-720"/>
        </w:tabs>
        <w:rPr>
          <w:spacing w:val="-3"/>
        </w:rPr>
      </w:pPr>
      <w:r>
        <w:rPr>
          <w:spacing w:val="-3"/>
        </w:rPr>
        <w:tab/>
        <w:t>Maria Nadal Vila,  segona tinenta de batle</w:t>
      </w:r>
    </w:p>
    <w:p w14:paraId="4B3383A1" w14:textId="77777777" w:rsidR="001A69CB" w:rsidRDefault="00724A07">
      <w:pPr>
        <w:tabs>
          <w:tab w:val="left" w:pos="-720"/>
        </w:tabs>
        <w:rPr>
          <w:spacing w:val="-3"/>
        </w:rPr>
      </w:pPr>
      <w:r>
        <w:rPr>
          <w:spacing w:val="-3"/>
        </w:rPr>
        <w:tab/>
        <w:t xml:space="preserve">Jaume Terrassa </w:t>
      </w:r>
      <w:proofErr w:type="spellStart"/>
      <w:r>
        <w:rPr>
          <w:spacing w:val="-3"/>
        </w:rPr>
        <w:t>Sampol</w:t>
      </w:r>
      <w:proofErr w:type="spellEnd"/>
      <w:r>
        <w:rPr>
          <w:spacing w:val="-3"/>
        </w:rPr>
        <w:t>, tercer tinent de batle</w:t>
      </w:r>
    </w:p>
    <w:p w14:paraId="124D9693" w14:textId="77777777" w:rsidR="001A69CB" w:rsidRDefault="00724A07">
      <w:pPr>
        <w:tabs>
          <w:tab w:val="left" w:pos="-720"/>
        </w:tabs>
        <w:rPr>
          <w:spacing w:val="-3"/>
        </w:rPr>
      </w:pPr>
      <w:r>
        <w:rPr>
          <w:spacing w:val="-3"/>
        </w:rPr>
        <w:tab/>
        <w:t xml:space="preserve">Carlos </w:t>
      </w:r>
      <w:proofErr w:type="spellStart"/>
      <w:r>
        <w:rPr>
          <w:spacing w:val="-3"/>
        </w:rPr>
        <w:t>Arrondo</w:t>
      </w:r>
      <w:proofErr w:type="spellEnd"/>
      <w:r>
        <w:rPr>
          <w:spacing w:val="-3"/>
        </w:rPr>
        <w:t xml:space="preserve"> Nadal, quart tinent de batle</w:t>
      </w:r>
    </w:p>
    <w:p w14:paraId="45964C22" w14:textId="77777777" w:rsidR="001A69CB" w:rsidRDefault="001A69CB">
      <w:pPr>
        <w:tabs>
          <w:tab w:val="left" w:pos="-720"/>
        </w:tabs>
        <w:rPr>
          <w:spacing w:val="-3"/>
        </w:rPr>
      </w:pPr>
    </w:p>
    <w:p w14:paraId="31F3A02D" w14:textId="77777777" w:rsidR="001A69CB" w:rsidRDefault="00724A07">
      <w:pPr>
        <w:tabs>
          <w:tab w:val="left" w:pos="-720"/>
        </w:tabs>
        <w:rPr>
          <w:spacing w:val="-3"/>
        </w:rPr>
      </w:pPr>
      <w:r>
        <w:rPr>
          <w:spacing w:val="-3"/>
        </w:rPr>
        <w:t>2.- Publicar aquesta resolució al BOIB.</w:t>
      </w:r>
    </w:p>
    <w:p w14:paraId="6A54A06F" w14:textId="77777777" w:rsidR="001A69CB" w:rsidRDefault="00724A07">
      <w:pPr>
        <w:tabs>
          <w:tab w:val="left" w:pos="-720"/>
        </w:tabs>
        <w:rPr>
          <w:spacing w:val="-3"/>
        </w:rPr>
      </w:pPr>
      <w:r>
        <w:rPr>
          <w:spacing w:val="-3"/>
        </w:rPr>
        <w:t>3.- Notificar aquesta resolució  a les persones interessades.</w:t>
      </w:r>
    </w:p>
    <w:p w14:paraId="4B9BA41B" w14:textId="77777777" w:rsidR="001A69CB" w:rsidRDefault="00724A07">
      <w:pPr>
        <w:tabs>
          <w:tab w:val="left" w:pos="-720"/>
        </w:tabs>
        <w:rPr>
          <w:spacing w:val="-3"/>
        </w:rPr>
      </w:pPr>
      <w:r>
        <w:rPr>
          <w:spacing w:val="-3"/>
        </w:rPr>
        <w:t>4.- Dona</w:t>
      </w:r>
      <w:r>
        <w:rPr>
          <w:spacing w:val="-3"/>
        </w:rPr>
        <w:t>r compte d’aquest decret al Ple de l’ajuntament.</w:t>
      </w:r>
    </w:p>
    <w:p w14:paraId="2CF37B39" w14:textId="77777777" w:rsidR="001A69CB" w:rsidRDefault="00724A07">
      <w:pPr>
        <w:rPr>
          <w:rFonts w:ascii="Calibri" w:eastAsia="Calibri" w:hAnsi="Calibri" w:cs="Times New Roman"/>
          <w:lang w:eastAsia="en-US"/>
        </w:rPr>
      </w:pPr>
      <w:r>
        <w:t xml:space="preserve"> </w:t>
      </w:r>
    </w:p>
    <w:p w14:paraId="13CB0444" w14:textId="77777777" w:rsidR="001A69CB" w:rsidRDefault="001A69CB">
      <w:pPr>
        <w:shd w:val="clear" w:color="auto" w:fill="FFFFFF"/>
        <w:tabs>
          <w:tab w:val="left" w:pos="-720"/>
        </w:tabs>
        <w:textAlignment w:val="baseline"/>
        <w:rPr>
          <w:sz w:val="22"/>
          <w:szCs w:val="22"/>
        </w:rPr>
      </w:pPr>
    </w:p>
    <w:p w14:paraId="6E6F4DE9" w14:textId="77777777" w:rsidR="001A69CB" w:rsidRDefault="001A69CB">
      <w:pPr>
        <w:shd w:val="clear" w:color="auto" w:fill="FFFFFF"/>
        <w:tabs>
          <w:tab w:val="left" w:pos="-720"/>
        </w:tabs>
        <w:textAlignment w:val="baseline"/>
        <w:rPr>
          <w:sz w:val="22"/>
          <w:szCs w:val="22"/>
        </w:rPr>
      </w:pPr>
    </w:p>
    <w:p w14:paraId="3F0CE01A" w14:textId="77777777" w:rsidR="001A69CB" w:rsidRDefault="00724A07">
      <w:pPr>
        <w:tabs>
          <w:tab w:val="left" w:pos="-720"/>
        </w:tabs>
        <w:jc w:val="center"/>
        <w:rPr>
          <w:spacing w:val="-3"/>
        </w:rPr>
      </w:pPr>
      <w:r>
        <w:rPr>
          <w:spacing w:val="-3"/>
        </w:rPr>
        <w:t>DECRET DE BATLIA 692</w:t>
      </w:r>
    </w:p>
    <w:p w14:paraId="6BFE140B" w14:textId="77777777" w:rsidR="001A69CB" w:rsidRDefault="001A69CB">
      <w:pPr>
        <w:tabs>
          <w:tab w:val="left" w:pos="-720"/>
        </w:tabs>
        <w:rPr>
          <w:spacing w:val="-3"/>
        </w:rPr>
      </w:pPr>
    </w:p>
    <w:p w14:paraId="0D53D898" w14:textId="77777777" w:rsidR="001A69CB" w:rsidRDefault="00724A07">
      <w:pPr>
        <w:tabs>
          <w:tab w:val="left" w:pos="-720"/>
        </w:tabs>
        <w:rPr>
          <w:spacing w:val="-3"/>
        </w:rPr>
      </w:pPr>
      <w:r>
        <w:rPr>
          <w:spacing w:val="-3"/>
        </w:rPr>
        <w:tab/>
        <w:t xml:space="preserve">Vista la renuncia de la Regidora </w:t>
      </w:r>
      <w:proofErr w:type="spellStart"/>
      <w:r>
        <w:rPr>
          <w:spacing w:val="-3"/>
        </w:rPr>
        <w:t>Yvette</w:t>
      </w:r>
      <w:proofErr w:type="spellEnd"/>
      <w:r>
        <w:rPr>
          <w:spacing w:val="-3"/>
        </w:rPr>
        <w:t xml:space="preserve"> Yanira Matas </w:t>
      </w:r>
      <w:proofErr w:type="spellStart"/>
      <w:r>
        <w:rPr>
          <w:spacing w:val="-3"/>
        </w:rPr>
        <w:t>Moranta</w:t>
      </w:r>
      <w:proofErr w:type="spellEnd"/>
      <w:r>
        <w:rPr>
          <w:spacing w:val="-3"/>
        </w:rPr>
        <w:t xml:space="preserve"> i de conformitat amb l'atribució que me confereix els articles 21.3 de la Llei 7/1985, de 2 d'abril, </w:t>
      </w:r>
      <w:r>
        <w:rPr>
          <w:spacing w:val="-3"/>
        </w:rPr>
        <w:t xml:space="preserve">Reguladora de les Bases del Règim Local, Llei 20/06 de 15 de desembre municipal i de regim local de les Illes Balears i 46 i 52 del ROF, amb la finalitat d'aconseguir una major eficàcia en la gestió, HE RESOLT realitzar a favor del regidor que seguidament </w:t>
      </w:r>
      <w:r>
        <w:rPr>
          <w:spacing w:val="-3"/>
        </w:rPr>
        <w:t>es relaciona les delegacions especials que es detallen a continuació:</w:t>
      </w:r>
    </w:p>
    <w:p w14:paraId="64A8F697" w14:textId="77777777" w:rsidR="001A69CB" w:rsidRDefault="001A69CB">
      <w:pPr>
        <w:tabs>
          <w:tab w:val="left" w:pos="-720"/>
        </w:tabs>
        <w:rPr>
          <w:spacing w:val="-3"/>
        </w:rPr>
      </w:pPr>
    </w:p>
    <w:p w14:paraId="4108E19C" w14:textId="77777777" w:rsidR="001A69CB" w:rsidRDefault="001A69CB">
      <w:pPr>
        <w:tabs>
          <w:tab w:val="left" w:pos="-720"/>
        </w:tabs>
        <w:rPr>
          <w:spacing w:val="-3"/>
        </w:rPr>
      </w:pPr>
    </w:p>
    <w:p w14:paraId="0CC406F3" w14:textId="77777777" w:rsidR="001A69CB" w:rsidRDefault="00724A07">
      <w:pPr>
        <w:tabs>
          <w:tab w:val="left" w:pos="-720"/>
        </w:tabs>
        <w:rPr>
          <w:spacing w:val="-3"/>
        </w:rPr>
      </w:pPr>
      <w:r>
        <w:rPr>
          <w:spacing w:val="-3"/>
        </w:rPr>
        <w:t xml:space="preserve">A favor del regidor Carlos </w:t>
      </w:r>
      <w:proofErr w:type="spellStart"/>
      <w:r>
        <w:rPr>
          <w:spacing w:val="-3"/>
        </w:rPr>
        <w:t>Arrondo</w:t>
      </w:r>
      <w:proofErr w:type="spellEnd"/>
      <w:r>
        <w:rPr>
          <w:spacing w:val="-3"/>
        </w:rPr>
        <w:t xml:space="preserve"> Nadal</w:t>
      </w:r>
    </w:p>
    <w:p w14:paraId="574B539F" w14:textId="77777777" w:rsidR="001A69CB" w:rsidRDefault="00724A07">
      <w:pPr>
        <w:tabs>
          <w:tab w:val="left" w:pos="-720"/>
        </w:tabs>
        <w:rPr>
          <w:spacing w:val="-3"/>
        </w:rPr>
      </w:pPr>
      <w:r>
        <w:rPr>
          <w:spacing w:val="-3"/>
        </w:rPr>
        <w:t xml:space="preserve">  </w:t>
      </w:r>
    </w:p>
    <w:p w14:paraId="7FD3CF34" w14:textId="77777777" w:rsidR="001A69CB" w:rsidRDefault="00724A07">
      <w:pPr>
        <w:tabs>
          <w:tab w:val="left" w:pos="-720"/>
        </w:tabs>
        <w:rPr>
          <w:spacing w:val="-3"/>
        </w:rPr>
      </w:pPr>
      <w:r>
        <w:rPr>
          <w:spacing w:val="-3"/>
        </w:rPr>
        <w:tab/>
        <w:t>1.- Àmbit dels assumptes als quals es refereix la delegació:</w:t>
      </w:r>
    </w:p>
    <w:p w14:paraId="7BC0F2ED" w14:textId="77777777" w:rsidR="001A69CB" w:rsidRDefault="00724A07">
      <w:pPr>
        <w:pStyle w:val="Prrafodelista"/>
        <w:rPr>
          <w:rFonts w:ascii="Arial" w:hAnsi="Arial" w:cs="Arial"/>
          <w:sz w:val="22"/>
          <w:szCs w:val="22"/>
          <w:lang w:eastAsia="en-US"/>
        </w:rPr>
      </w:pPr>
      <w:r>
        <w:rPr>
          <w:rFonts w:ascii="Arial" w:hAnsi="Arial" w:cs="Arial"/>
          <w:sz w:val="22"/>
          <w:szCs w:val="22"/>
        </w:rPr>
        <w:t xml:space="preserve">      </w:t>
      </w:r>
    </w:p>
    <w:p w14:paraId="343463D0" w14:textId="77777777" w:rsidR="001A69CB" w:rsidRDefault="00724A07">
      <w:pPr>
        <w:pStyle w:val="Prrafodelista"/>
        <w:rPr>
          <w:rFonts w:ascii="Arial" w:hAnsi="Arial" w:cs="Arial"/>
          <w:sz w:val="22"/>
          <w:szCs w:val="22"/>
        </w:rPr>
      </w:pPr>
      <w:r>
        <w:rPr>
          <w:rFonts w:ascii="Arial" w:hAnsi="Arial" w:cs="Arial"/>
          <w:sz w:val="22"/>
          <w:szCs w:val="22"/>
        </w:rPr>
        <w:t xml:space="preserve">      Administració Municipal</w:t>
      </w:r>
    </w:p>
    <w:p w14:paraId="58E5E3D3" w14:textId="77777777" w:rsidR="001A69CB" w:rsidRDefault="00724A07">
      <w:pPr>
        <w:pStyle w:val="Prrafodelista"/>
        <w:rPr>
          <w:rFonts w:ascii="Arial" w:hAnsi="Arial" w:cs="Arial"/>
          <w:sz w:val="22"/>
          <w:szCs w:val="22"/>
        </w:rPr>
      </w:pPr>
      <w:r>
        <w:rPr>
          <w:rFonts w:ascii="Arial" w:hAnsi="Arial" w:cs="Arial"/>
          <w:sz w:val="22"/>
          <w:szCs w:val="22"/>
        </w:rPr>
        <w:t xml:space="preserve">      Hisenda i pressuposts</w:t>
      </w:r>
    </w:p>
    <w:p w14:paraId="0661F783" w14:textId="77777777" w:rsidR="001A69CB" w:rsidRDefault="00724A07">
      <w:pPr>
        <w:tabs>
          <w:tab w:val="left" w:pos="-720"/>
        </w:tabs>
        <w:rPr>
          <w:spacing w:val="-3"/>
          <w:sz w:val="22"/>
          <w:szCs w:val="22"/>
        </w:rPr>
      </w:pPr>
      <w:r>
        <w:rPr>
          <w:spacing w:val="-3"/>
        </w:rPr>
        <w:tab/>
      </w:r>
    </w:p>
    <w:p w14:paraId="7761189B" w14:textId="77777777" w:rsidR="001A69CB" w:rsidRDefault="00724A07">
      <w:pPr>
        <w:tabs>
          <w:tab w:val="left" w:pos="-720"/>
        </w:tabs>
        <w:rPr>
          <w:spacing w:val="-3"/>
        </w:rPr>
      </w:pPr>
      <w:r>
        <w:rPr>
          <w:spacing w:val="-3"/>
        </w:rPr>
        <w:tab/>
        <w:t xml:space="preserve">2.- </w:t>
      </w:r>
      <w:r>
        <w:rPr>
          <w:spacing w:val="-3"/>
        </w:rPr>
        <w:t>Treballs concrets i específics que es deleguen:</w:t>
      </w:r>
    </w:p>
    <w:p w14:paraId="62F9DF1A" w14:textId="77777777" w:rsidR="001A69CB" w:rsidRDefault="00724A07">
      <w:pPr>
        <w:tabs>
          <w:tab w:val="left" w:pos="-720"/>
        </w:tabs>
        <w:rPr>
          <w:spacing w:val="-3"/>
        </w:rPr>
      </w:pPr>
      <w:r>
        <w:rPr>
          <w:spacing w:val="-3"/>
        </w:rPr>
        <w:tab/>
        <w:t>Estudi, preparació informe  i coordinació dels assumptes</w:t>
      </w:r>
    </w:p>
    <w:p w14:paraId="26F0DEC2" w14:textId="77777777" w:rsidR="001A69CB" w:rsidRDefault="001A69CB">
      <w:pPr>
        <w:tabs>
          <w:tab w:val="left" w:pos="-720"/>
        </w:tabs>
        <w:rPr>
          <w:spacing w:val="-3"/>
        </w:rPr>
      </w:pPr>
    </w:p>
    <w:p w14:paraId="019E8B0D" w14:textId="77777777" w:rsidR="001A69CB" w:rsidRDefault="001A69CB">
      <w:pPr>
        <w:tabs>
          <w:tab w:val="left" w:pos="-720"/>
        </w:tabs>
        <w:rPr>
          <w:spacing w:val="-3"/>
        </w:rPr>
      </w:pPr>
    </w:p>
    <w:p w14:paraId="3A492BA5" w14:textId="77777777" w:rsidR="001A69CB" w:rsidRDefault="00724A07">
      <w:pPr>
        <w:tabs>
          <w:tab w:val="left" w:pos="-720"/>
        </w:tabs>
        <w:rPr>
          <w:spacing w:val="-3"/>
        </w:rPr>
      </w:pPr>
      <w:r>
        <w:rPr>
          <w:spacing w:val="-3"/>
        </w:rPr>
        <w:t>2.- Publicar aquesta resolució al BOIB.</w:t>
      </w:r>
    </w:p>
    <w:p w14:paraId="241C1C15" w14:textId="77777777" w:rsidR="001A69CB" w:rsidRDefault="00724A07">
      <w:pPr>
        <w:tabs>
          <w:tab w:val="left" w:pos="-720"/>
        </w:tabs>
        <w:rPr>
          <w:spacing w:val="-3"/>
        </w:rPr>
      </w:pPr>
      <w:r>
        <w:rPr>
          <w:spacing w:val="-3"/>
        </w:rPr>
        <w:t>3.- Notificar aquesta resolució  a les persones interessades.</w:t>
      </w:r>
    </w:p>
    <w:p w14:paraId="656E06FA" w14:textId="77777777" w:rsidR="001A69CB" w:rsidRDefault="00724A07">
      <w:pPr>
        <w:tabs>
          <w:tab w:val="left" w:pos="-720"/>
        </w:tabs>
        <w:rPr>
          <w:spacing w:val="-3"/>
        </w:rPr>
      </w:pPr>
      <w:r>
        <w:rPr>
          <w:spacing w:val="-3"/>
        </w:rPr>
        <w:t>4.- Donar compte d’aquest decret al Ple de l’a</w:t>
      </w:r>
      <w:r>
        <w:rPr>
          <w:spacing w:val="-3"/>
        </w:rPr>
        <w:t>juntament.</w:t>
      </w:r>
    </w:p>
    <w:p w14:paraId="490E8B3F" w14:textId="77777777" w:rsidR="001A69CB" w:rsidRDefault="001A69CB">
      <w:pPr>
        <w:tabs>
          <w:tab w:val="left" w:pos="-720"/>
        </w:tabs>
        <w:rPr>
          <w:spacing w:val="-3"/>
        </w:rPr>
      </w:pPr>
    </w:p>
    <w:p w14:paraId="4E00D557" w14:textId="77777777" w:rsidR="001A69CB" w:rsidRDefault="001A69CB">
      <w:pPr>
        <w:tabs>
          <w:tab w:val="left" w:pos="-720"/>
        </w:tabs>
        <w:rPr>
          <w:spacing w:val="-3"/>
        </w:rPr>
      </w:pPr>
    </w:p>
    <w:p w14:paraId="11054233" w14:textId="77777777" w:rsidR="001A69CB" w:rsidRDefault="00724A07">
      <w:pPr>
        <w:shd w:val="clear" w:color="auto" w:fill="FFFFFF"/>
        <w:tabs>
          <w:tab w:val="left" w:pos="-720"/>
        </w:tabs>
        <w:textAlignment w:val="baseline"/>
        <w:rPr>
          <w:sz w:val="22"/>
          <w:szCs w:val="22"/>
        </w:rPr>
      </w:pPr>
      <w:r>
        <w:rPr>
          <w:sz w:val="22"/>
          <w:szCs w:val="22"/>
        </w:rPr>
        <w:t xml:space="preserve">El Sr. Carlos </w:t>
      </w:r>
      <w:proofErr w:type="spellStart"/>
      <w:r>
        <w:rPr>
          <w:sz w:val="22"/>
          <w:szCs w:val="22"/>
        </w:rPr>
        <w:t>Arrondo</w:t>
      </w:r>
      <w:proofErr w:type="spellEnd"/>
      <w:r>
        <w:rPr>
          <w:sz w:val="22"/>
          <w:szCs w:val="22"/>
        </w:rPr>
        <w:t xml:space="preserve"> abandona la sessió a les 20:23 hores</w:t>
      </w:r>
    </w:p>
    <w:p w14:paraId="11C95EF8" w14:textId="77777777" w:rsidR="001A69CB" w:rsidRDefault="001A69CB">
      <w:pPr>
        <w:shd w:val="clear" w:color="auto" w:fill="FFFFFF"/>
        <w:tabs>
          <w:tab w:val="left" w:pos="-720"/>
        </w:tabs>
        <w:textAlignment w:val="baseline"/>
        <w:rPr>
          <w:sz w:val="22"/>
          <w:szCs w:val="22"/>
        </w:rPr>
      </w:pPr>
    </w:p>
    <w:p w14:paraId="754D0BA9" w14:textId="77777777" w:rsidR="001A69CB" w:rsidRDefault="001A69CB">
      <w:pPr>
        <w:shd w:val="clear" w:color="auto" w:fill="FFFFFF"/>
        <w:tabs>
          <w:tab w:val="left" w:pos="-720"/>
        </w:tabs>
        <w:textAlignment w:val="baseline"/>
        <w:rPr>
          <w:sz w:val="22"/>
          <w:szCs w:val="22"/>
        </w:rPr>
      </w:pPr>
    </w:p>
    <w:p w14:paraId="27C53BBF" w14:textId="77777777" w:rsidR="001A69CB" w:rsidRDefault="001A69CB">
      <w:pPr>
        <w:shd w:val="clear" w:color="auto" w:fill="FFFFFF"/>
        <w:tabs>
          <w:tab w:val="left" w:pos="-720"/>
        </w:tabs>
        <w:textAlignment w:val="baseline"/>
        <w:rPr>
          <w:sz w:val="22"/>
          <w:szCs w:val="22"/>
        </w:rPr>
      </w:pPr>
    </w:p>
    <w:p w14:paraId="5491D0D9" w14:textId="77777777" w:rsidR="001A69CB" w:rsidRDefault="00724A07">
      <w:pPr>
        <w:shd w:val="clear" w:color="auto" w:fill="FFFFFF"/>
        <w:tabs>
          <w:tab w:val="left" w:pos="-720"/>
        </w:tabs>
        <w:textAlignment w:val="baseline"/>
        <w:rPr>
          <w:sz w:val="22"/>
          <w:szCs w:val="22"/>
        </w:rPr>
      </w:pPr>
      <w:r>
        <w:rPr>
          <w:b/>
          <w:bCs/>
          <w:spacing w:val="-3"/>
          <w:sz w:val="22"/>
          <w:szCs w:val="22"/>
          <w:shd w:val="clear" w:color="auto" w:fill="FFFFFF"/>
        </w:rPr>
        <w:t>7.-</w:t>
      </w:r>
      <w:r>
        <w:rPr>
          <w:spacing w:val="-3"/>
          <w:sz w:val="22"/>
          <w:szCs w:val="22"/>
          <w:shd w:val="clear" w:color="auto" w:fill="FFFFFF"/>
        </w:rPr>
        <w:t xml:space="preserve"> </w:t>
      </w:r>
      <w:r>
        <w:rPr>
          <w:b/>
          <w:bCs/>
          <w:sz w:val="22"/>
          <w:szCs w:val="22"/>
        </w:rPr>
        <w:t>PROPOSTES D’URGÈNCIA.-</w:t>
      </w:r>
      <w:r>
        <w:rPr>
          <w:sz w:val="22"/>
          <w:szCs w:val="22"/>
        </w:rPr>
        <w:t xml:space="preserve"> El Sr. batle demana de tractar els següents temes no inclosos dins l’ordre del dia.</w:t>
      </w:r>
    </w:p>
    <w:p w14:paraId="7905F317" w14:textId="77777777" w:rsidR="001A69CB" w:rsidRDefault="001A69CB">
      <w:pPr>
        <w:shd w:val="clear" w:color="auto" w:fill="FFFFFF"/>
        <w:tabs>
          <w:tab w:val="left" w:pos="-720"/>
        </w:tabs>
        <w:textAlignment w:val="baseline"/>
        <w:rPr>
          <w:sz w:val="22"/>
          <w:szCs w:val="22"/>
        </w:rPr>
      </w:pPr>
    </w:p>
    <w:p w14:paraId="744BA686" w14:textId="77777777" w:rsidR="001A69CB" w:rsidRDefault="00724A07">
      <w:pPr>
        <w:shd w:val="clear" w:color="auto" w:fill="FFFFFF"/>
        <w:tabs>
          <w:tab w:val="left" w:pos="-720"/>
        </w:tabs>
        <w:textAlignment w:val="baseline"/>
        <w:rPr>
          <w:sz w:val="22"/>
          <w:szCs w:val="22"/>
        </w:rPr>
      </w:pPr>
      <w:r>
        <w:rPr>
          <w:sz w:val="22"/>
          <w:szCs w:val="22"/>
        </w:rPr>
        <w:t>El batle justifica la urgència atès que son successos que han passat aquests dies i no podia esperar al següent Ple.</w:t>
      </w:r>
    </w:p>
    <w:p w14:paraId="1540558C" w14:textId="77777777" w:rsidR="001A69CB" w:rsidRDefault="001A69CB">
      <w:pPr>
        <w:shd w:val="clear" w:color="auto" w:fill="FFFFFF"/>
        <w:tabs>
          <w:tab w:val="left" w:pos="-720"/>
        </w:tabs>
        <w:textAlignment w:val="baseline"/>
        <w:rPr>
          <w:sz w:val="22"/>
          <w:szCs w:val="22"/>
        </w:rPr>
      </w:pPr>
    </w:p>
    <w:p w14:paraId="601EA0DE" w14:textId="77777777" w:rsidR="001A69CB" w:rsidRDefault="00724A07">
      <w:pPr>
        <w:shd w:val="clear" w:color="auto" w:fill="FFFFFF"/>
        <w:tabs>
          <w:tab w:val="left" w:pos="-720"/>
        </w:tabs>
        <w:textAlignment w:val="baseline"/>
        <w:rPr>
          <w:sz w:val="22"/>
          <w:szCs w:val="22"/>
        </w:rPr>
      </w:pPr>
      <w:r>
        <w:rPr>
          <w:sz w:val="22"/>
          <w:szCs w:val="22"/>
        </w:rPr>
        <w:t>Sotmesa a votació la urgència fou aprovada per unani</w:t>
      </w:r>
      <w:r>
        <w:rPr>
          <w:sz w:val="22"/>
          <w:szCs w:val="22"/>
        </w:rPr>
        <w:t>mitat dels assistents</w:t>
      </w:r>
    </w:p>
    <w:p w14:paraId="120E49A8" w14:textId="77777777" w:rsidR="001A69CB" w:rsidRDefault="001A69CB">
      <w:pPr>
        <w:shd w:val="clear" w:color="auto" w:fill="FFFFFF"/>
        <w:tabs>
          <w:tab w:val="left" w:pos="-720"/>
        </w:tabs>
        <w:textAlignment w:val="baseline"/>
        <w:rPr>
          <w:sz w:val="22"/>
          <w:szCs w:val="22"/>
        </w:rPr>
      </w:pPr>
    </w:p>
    <w:p w14:paraId="492C5FD0" w14:textId="77777777" w:rsidR="001A69CB" w:rsidRDefault="001A69CB">
      <w:pPr>
        <w:shd w:val="clear" w:color="auto" w:fill="FFFFFF"/>
        <w:tabs>
          <w:tab w:val="left" w:pos="-720"/>
        </w:tabs>
        <w:textAlignment w:val="baseline"/>
        <w:rPr>
          <w:sz w:val="22"/>
          <w:szCs w:val="22"/>
        </w:rPr>
      </w:pPr>
    </w:p>
    <w:p w14:paraId="466487BA" w14:textId="77777777" w:rsidR="001A69CB" w:rsidRDefault="001A69CB">
      <w:pPr>
        <w:shd w:val="clear" w:color="auto" w:fill="FFFFFF"/>
        <w:tabs>
          <w:tab w:val="left" w:pos="-720"/>
        </w:tabs>
        <w:textAlignment w:val="baseline"/>
        <w:rPr>
          <w:sz w:val="22"/>
          <w:szCs w:val="22"/>
        </w:rPr>
      </w:pPr>
    </w:p>
    <w:p w14:paraId="19B7CA42" w14:textId="77777777" w:rsidR="001A69CB" w:rsidRDefault="00724A07">
      <w:pPr>
        <w:shd w:val="clear" w:color="auto" w:fill="FFFFFF"/>
        <w:tabs>
          <w:tab w:val="left" w:pos="-720"/>
        </w:tabs>
        <w:textAlignment w:val="baseline"/>
        <w:rPr>
          <w:sz w:val="22"/>
          <w:szCs w:val="22"/>
        </w:rPr>
      </w:pPr>
      <w:r>
        <w:rPr>
          <w:b/>
          <w:bCs/>
          <w:sz w:val="22"/>
          <w:szCs w:val="22"/>
        </w:rPr>
        <w:t>7.1.-</w:t>
      </w:r>
      <w:r>
        <w:rPr>
          <w:sz w:val="22"/>
          <w:szCs w:val="22"/>
        </w:rPr>
        <w:t xml:space="preserve"> </w:t>
      </w:r>
      <w:r>
        <w:rPr>
          <w:b/>
          <w:bCs/>
          <w:sz w:val="22"/>
          <w:szCs w:val="22"/>
        </w:rPr>
        <w:t>EXPEDIENT 1931/2025.- MOCIÓ / DECLARACIÓ INSTITUCIONAL DE SUPORT A “LES IMATGES ARRIBAREN A TEMPS”, DOCUMENTAL DE JAUME CARRIÓ.-</w:t>
      </w:r>
      <w:r>
        <w:rPr>
          <w:sz w:val="22"/>
          <w:szCs w:val="22"/>
        </w:rPr>
        <w:t xml:space="preserve"> El Sr. Jaume Terrassa </w:t>
      </w:r>
      <w:proofErr w:type="spellStart"/>
      <w:r>
        <w:rPr>
          <w:sz w:val="22"/>
          <w:szCs w:val="22"/>
        </w:rPr>
        <w:t>Sampol</w:t>
      </w:r>
      <w:proofErr w:type="spellEnd"/>
      <w:r>
        <w:rPr>
          <w:sz w:val="22"/>
          <w:szCs w:val="22"/>
        </w:rPr>
        <w:t xml:space="preserve">, explica la següent: </w:t>
      </w:r>
    </w:p>
    <w:p w14:paraId="3AD6F7BB" w14:textId="77777777" w:rsidR="001A69CB" w:rsidRDefault="001A69CB">
      <w:pPr>
        <w:shd w:val="clear" w:color="auto" w:fill="FFFFFF"/>
        <w:tabs>
          <w:tab w:val="left" w:pos="-720"/>
        </w:tabs>
        <w:jc w:val="center"/>
        <w:textAlignment w:val="baseline"/>
        <w:rPr>
          <w:sz w:val="22"/>
          <w:szCs w:val="22"/>
        </w:rPr>
      </w:pPr>
    </w:p>
    <w:p w14:paraId="63EA8BC9" w14:textId="77777777" w:rsidR="001A69CB" w:rsidRDefault="00724A07">
      <w:pPr>
        <w:widowControl w:val="0"/>
        <w:suppressAutoHyphens w:val="0"/>
        <w:spacing w:line="276" w:lineRule="auto"/>
        <w:ind w:left="23" w:right="39"/>
        <w:jc w:val="center"/>
        <w:rPr>
          <w:rFonts w:eastAsia="Arial"/>
          <w:sz w:val="22"/>
          <w:szCs w:val="22"/>
          <w:lang w:eastAsia="en-US"/>
        </w:rPr>
      </w:pPr>
      <w:r>
        <w:rPr>
          <w:rFonts w:eastAsia="Arial"/>
          <w:sz w:val="22"/>
          <w:szCs w:val="22"/>
          <w:lang w:eastAsia="en-US"/>
        </w:rPr>
        <w:t>MOCIÓ / DECLARACIÓ INSTITUCIONAL DE SUPORT A</w:t>
      </w:r>
      <w:r>
        <w:rPr>
          <w:rFonts w:eastAsia="Arial"/>
          <w:sz w:val="22"/>
          <w:szCs w:val="22"/>
          <w:lang w:eastAsia="en-US"/>
        </w:rPr>
        <w:t xml:space="preserve"> “LES IMATGES</w:t>
      </w:r>
      <w:r>
        <w:rPr>
          <w:rFonts w:eastAsia="Arial"/>
          <w:spacing w:val="-2"/>
          <w:sz w:val="22"/>
          <w:szCs w:val="22"/>
          <w:lang w:eastAsia="en-US"/>
        </w:rPr>
        <w:t xml:space="preserve"> </w:t>
      </w:r>
      <w:r>
        <w:rPr>
          <w:rFonts w:eastAsia="Arial"/>
          <w:sz w:val="22"/>
          <w:szCs w:val="22"/>
          <w:lang w:eastAsia="en-US"/>
        </w:rPr>
        <w:t>ARRIBAREN</w:t>
      </w:r>
      <w:r>
        <w:rPr>
          <w:rFonts w:eastAsia="Arial"/>
          <w:spacing w:val="-2"/>
          <w:sz w:val="22"/>
          <w:szCs w:val="22"/>
          <w:lang w:eastAsia="en-US"/>
        </w:rPr>
        <w:t xml:space="preserve"> </w:t>
      </w:r>
      <w:r>
        <w:rPr>
          <w:rFonts w:eastAsia="Arial"/>
          <w:sz w:val="22"/>
          <w:szCs w:val="22"/>
          <w:lang w:eastAsia="en-US"/>
        </w:rPr>
        <w:t>A</w:t>
      </w:r>
      <w:r>
        <w:rPr>
          <w:rFonts w:eastAsia="Arial"/>
          <w:spacing w:val="-14"/>
          <w:sz w:val="22"/>
          <w:szCs w:val="22"/>
          <w:lang w:eastAsia="en-US"/>
        </w:rPr>
        <w:t xml:space="preserve"> </w:t>
      </w:r>
      <w:r>
        <w:rPr>
          <w:rFonts w:eastAsia="Arial"/>
          <w:sz w:val="22"/>
          <w:szCs w:val="22"/>
          <w:lang w:eastAsia="en-US"/>
        </w:rPr>
        <w:t>TEMPS”,</w:t>
      </w:r>
      <w:r>
        <w:rPr>
          <w:rFonts w:eastAsia="Arial"/>
          <w:spacing w:val="-14"/>
          <w:sz w:val="22"/>
          <w:szCs w:val="22"/>
          <w:lang w:eastAsia="en-US"/>
        </w:rPr>
        <w:t xml:space="preserve"> </w:t>
      </w:r>
      <w:r>
        <w:rPr>
          <w:rFonts w:eastAsia="Arial"/>
          <w:sz w:val="22"/>
          <w:szCs w:val="22"/>
          <w:lang w:eastAsia="en-US"/>
        </w:rPr>
        <w:t>DOCUMENTAL</w:t>
      </w:r>
      <w:r>
        <w:rPr>
          <w:rFonts w:eastAsia="Arial"/>
          <w:spacing w:val="-14"/>
          <w:sz w:val="22"/>
          <w:szCs w:val="22"/>
          <w:lang w:eastAsia="en-US"/>
        </w:rPr>
        <w:t xml:space="preserve"> </w:t>
      </w:r>
      <w:r>
        <w:rPr>
          <w:rFonts w:eastAsia="Arial"/>
          <w:sz w:val="22"/>
          <w:szCs w:val="22"/>
          <w:lang w:eastAsia="en-US"/>
        </w:rPr>
        <w:t>DE</w:t>
      </w:r>
      <w:r>
        <w:rPr>
          <w:rFonts w:eastAsia="Arial"/>
          <w:spacing w:val="-14"/>
          <w:sz w:val="22"/>
          <w:szCs w:val="22"/>
          <w:lang w:eastAsia="en-US"/>
        </w:rPr>
        <w:t xml:space="preserve"> </w:t>
      </w:r>
      <w:r>
        <w:rPr>
          <w:rFonts w:eastAsia="Arial"/>
          <w:sz w:val="22"/>
          <w:szCs w:val="22"/>
          <w:lang w:eastAsia="en-US"/>
        </w:rPr>
        <w:t xml:space="preserve">JAUME </w:t>
      </w:r>
      <w:r>
        <w:rPr>
          <w:rFonts w:eastAsia="Arial"/>
          <w:spacing w:val="-2"/>
          <w:sz w:val="22"/>
          <w:szCs w:val="22"/>
          <w:lang w:eastAsia="en-US"/>
        </w:rPr>
        <w:t>CARRIÓ</w:t>
      </w:r>
    </w:p>
    <w:p w14:paraId="38018978" w14:textId="77777777" w:rsidR="001A69CB" w:rsidRDefault="001A69CB">
      <w:pPr>
        <w:widowControl w:val="0"/>
        <w:suppressAutoHyphens w:val="0"/>
        <w:rPr>
          <w:rFonts w:eastAsia="Arial MT"/>
          <w:b/>
          <w:sz w:val="22"/>
          <w:szCs w:val="22"/>
          <w:lang w:eastAsia="en-US"/>
        </w:rPr>
      </w:pPr>
    </w:p>
    <w:p w14:paraId="2E038634" w14:textId="77777777" w:rsidR="001A69CB" w:rsidRDefault="001A69CB">
      <w:pPr>
        <w:widowControl w:val="0"/>
        <w:suppressAutoHyphens w:val="0"/>
        <w:rPr>
          <w:rFonts w:eastAsia="Arial MT"/>
          <w:b/>
          <w:sz w:val="22"/>
          <w:szCs w:val="22"/>
          <w:lang w:eastAsia="en-US"/>
        </w:rPr>
      </w:pPr>
    </w:p>
    <w:p w14:paraId="584048EA" w14:textId="77777777" w:rsidR="001A69CB" w:rsidRDefault="00724A07">
      <w:pPr>
        <w:widowControl w:val="0"/>
        <w:suppressAutoHyphens w:val="0"/>
        <w:ind w:left="23"/>
        <w:rPr>
          <w:rFonts w:eastAsia="Arial MT"/>
          <w:b/>
          <w:sz w:val="22"/>
          <w:szCs w:val="22"/>
          <w:lang w:eastAsia="en-US"/>
        </w:rPr>
      </w:pPr>
      <w:r>
        <w:rPr>
          <w:rFonts w:eastAsia="Arial MT"/>
          <w:b/>
          <w:sz w:val="22"/>
          <w:szCs w:val="22"/>
          <w:lang w:eastAsia="en-US"/>
        </w:rPr>
        <w:t xml:space="preserve">Exposició de </w:t>
      </w:r>
      <w:r>
        <w:rPr>
          <w:rFonts w:eastAsia="Arial MT"/>
          <w:b/>
          <w:spacing w:val="-2"/>
          <w:sz w:val="22"/>
          <w:szCs w:val="22"/>
          <w:lang w:eastAsia="en-US"/>
        </w:rPr>
        <w:t>motius</w:t>
      </w:r>
    </w:p>
    <w:p w14:paraId="353A128C" w14:textId="77777777" w:rsidR="001A69CB" w:rsidRDefault="001A69CB">
      <w:pPr>
        <w:widowControl w:val="0"/>
        <w:suppressAutoHyphens w:val="0"/>
        <w:rPr>
          <w:rFonts w:eastAsia="Arial MT"/>
          <w:b/>
          <w:sz w:val="22"/>
          <w:szCs w:val="22"/>
          <w:lang w:eastAsia="en-US"/>
        </w:rPr>
      </w:pPr>
    </w:p>
    <w:p w14:paraId="0FE66106" w14:textId="77777777" w:rsidR="001A69CB" w:rsidRDefault="00724A07">
      <w:pPr>
        <w:widowControl w:val="0"/>
        <w:suppressAutoHyphens w:val="0"/>
        <w:spacing w:line="276" w:lineRule="auto"/>
        <w:ind w:left="23" w:right="41"/>
        <w:rPr>
          <w:rFonts w:eastAsia="Arial MT"/>
          <w:sz w:val="22"/>
          <w:szCs w:val="22"/>
          <w:lang w:eastAsia="en-US"/>
        </w:rPr>
      </w:pPr>
      <w:r>
        <w:rPr>
          <w:rFonts w:eastAsia="Arial MT"/>
          <w:sz w:val="22"/>
          <w:szCs w:val="22"/>
          <w:lang w:eastAsia="en-US"/>
        </w:rPr>
        <w:t xml:space="preserve">Jaume Carrió és natural d’Esporles i ha desenvolupat la seva trajectòria professional com a realitzador, guionista i docent en l’àmbit del cinema i </w:t>
      </w:r>
      <w:r>
        <w:rPr>
          <w:rFonts w:eastAsia="Arial MT"/>
          <w:sz w:val="22"/>
          <w:szCs w:val="22"/>
          <w:lang w:eastAsia="en-US"/>
        </w:rPr>
        <w:t>l’audiovisual. Va néixer a Mallorca l’any 1983 i està llicenciat en Comunicació Audiovisual pel CESAG.</w:t>
      </w:r>
    </w:p>
    <w:p w14:paraId="1424E6B1" w14:textId="77777777" w:rsidR="001A69CB" w:rsidRDefault="001A69CB">
      <w:pPr>
        <w:widowControl w:val="0"/>
        <w:suppressAutoHyphens w:val="0"/>
        <w:rPr>
          <w:rFonts w:eastAsia="Arial MT"/>
          <w:sz w:val="22"/>
          <w:szCs w:val="22"/>
          <w:lang w:eastAsia="en-US"/>
        </w:rPr>
      </w:pPr>
    </w:p>
    <w:p w14:paraId="66B2E106" w14:textId="77777777" w:rsidR="001A69CB" w:rsidRDefault="00724A07">
      <w:pPr>
        <w:widowControl w:val="0"/>
        <w:suppressAutoHyphens w:val="0"/>
        <w:spacing w:line="276" w:lineRule="auto"/>
        <w:ind w:left="23" w:right="37"/>
        <w:rPr>
          <w:rFonts w:eastAsia="Arial MT"/>
          <w:sz w:val="22"/>
          <w:szCs w:val="22"/>
          <w:lang w:eastAsia="en-US"/>
        </w:rPr>
      </w:pPr>
      <w:r>
        <w:rPr>
          <w:rFonts w:eastAsia="Arial MT"/>
          <w:sz w:val="22"/>
          <w:szCs w:val="22"/>
          <w:lang w:eastAsia="en-US"/>
        </w:rPr>
        <w:t xml:space="preserve">Entre les seves obres més destacades figura el curtmetratge d’animació Woody &amp; Woody (2018), pel qual va obtenir el Premi Goya al millor </w:t>
      </w:r>
      <w:r>
        <w:rPr>
          <w:rFonts w:eastAsia="Arial MT"/>
          <w:sz w:val="22"/>
          <w:szCs w:val="22"/>
          <w:lang w:eastAsia="en-US"/>
        </w:rPr>
        <w:t>curtmetratge d’animació.</w:t>
      </w:r>
    </w:p>
    <w:p w14:paraId="776FA361" w14:textId="77777777" w:rsidR="001A69CB" w:rsidRDefault="001A69CB">
      <w:pPr>
        <w:widowControl w:val="0"/>
        <w:suppressAutoHyphens w:val="0"/>
        <w:rPr>
          <w:rFonts w:eastAsia="Arial MT"/>
          <w:sz w:val="22"/>
          <w:szCs w:val="22"/>
          <w:lang w:eastAsia="en-US"/>
        </w:rPr>
      </w:pPr>
    </w:p>
    <w:p w14:paraId="10DBB847" w14:textId="77777777" w:rsidR="001A69CB" w:rsidRDefault="00724A07">
      <w:pPr>
        <w:widowControl w:val="0"/>
        <w:suppressAutoHyphens w:val="0"/>
        <w:spacing w:line="276" w:lineRule="auto"/>
        <w:ind w:left="23" w:right="41"/>
        <w:rPr>
          <w:rFonts w:eastAsia="Arial MT"/>
          <w:sz w:val="22"/>
          <w:szCs w:val="22"/>
          <w:lang w:eastAsia="en-US"/>
        </w:rPr>
      </w:pPr>
      <w:r>
        <w:rPr>
          <w:rFonts w:eastAsia="Arial MT"/>
          <w:sz w:val="22"/>
          <w:szCs w:val="22"/>
          <w:lang w:eastAsia="en-US"/>
        </w:rPr>
        <w:t>Recentment ha dirigit el documental curt “Les imatges arribaren a temps” (2025), produït per Far Visuals amb col·laboració de l’Ajuntament d’Esporles, que reflexiona sobre</w:t>
      </w:r>
      <w:r>
        <w:rPr>
          <w:rFonts w:eastAsia="Arial MT"/>
          <w:spacing w:val="-4"/>
          <w:sz w:val="22"/>
          <w:szCs w:val="22"/>
          <w:lang w:eastAsia="en-US"/>
        </w:rPr>
        <w:t xml:space="preserve"> </w:t>
      </w:r>
      <w:r>
        <w:rPr>
          <w:rFonts w:eastAsia="Arial MT"/>
          <w:sz w:val="22"/>
          <w:szCs w:val="22"/>
          <w:lang w:eastAsia="en-US"/>
        </w:rPr>
        <w:t>la</w:t>
      </w:r>
      <w:r>
        <w:rPr>
          <w:rFonts w:eastAsia="Arial MT"/>
          <w:spacing w:val="-4"/>
          <w:sz w:val="22"/>
          <w:szCs w:val="22"/>
          <w:lang w:eastAsia="en-US"/>
        </w:rPr>
        <w:t xml:space="preserve"> </w:t>
      </w:r>
      <w:r>
        <w:rPr>
          <w:rFonts w:eastAsia="Arial MT"/>
          <w:sz w:val="22"/>
          <w:szCs w:val="22"/>
          <w:lang w:eastAsia="en-US"/>
        </w:rPr>
        <w:t>memòria</w:t>
      </w:r>
      <w:r>
        <w:rPr>
          <w:rFonts w:eastAsia="Arial MT"/>
          <w:spacing w:val="-4"/>
          <w:sz w:val="22"/>
          <w:szCs w:val="22"/>
          <w:lang w:eastAsia="en-US"/>
        </w:rPr>
        <w:t xml:space="preserve"> </w:t>
      </w:r>
      <w:r>
        <w:rPr>
          <w:rFonts w:eastAsia="Arial MT"/>
          <w:sz w:val="22"/>
          <w:szCs w:val="22"/>
          <w:lang w:eastAsia="en-US"/>
        </w:rPr>
        <w:t>col·lectiva,</w:t>
      </w:r>
      <w:r>
        <w:rPr>
          <w:rFonts w:eastAsia="Arial MT"/>
          <w:spacing w:val="-4"/>
          <w:sz w:val="22"/>
          <w:szCs w:val="22"/>
          <w:lang w:eastAsia="en-US"/>
        </w:rPr>
        <w:t xml:space="preserve"> </w:t>
      </w:r>
      <w:r>
        <w:rPr>
          <w:rFonts w:eastAsia="Arial MT"/>
          <w:sz w:val="22"/>
          <w:szCs w:val="22"/>
          <w:lang w:eastAsia="en-US"/>
        </w:rPr>
        <w:t>la</w:t>
      </w:r>
      <w:r>
        <w:rPr>
          <w:rFonts w:eastAsia="Arial MT"/>
          <w:spacing w:val="-4"/>
          <w:sz w:val="22"/>
          <w:szCs w:val="22"/>
          <w:lang w:eastAsia="en-US"/>
        </w:rPr>
        <w:t xml:space="preserve"> </w:t>
      </w:r>
      <w:r>
        <w:rPr>
          <w:rFonts w:eastAsia="Arial MT"/>
          <w:sz w:val="22"/>
          <w:szCs w:val="22"/>
          <w:lang w:eastAsia="en-US"/>
        </w:rPr>
        <w:t>fragilitat</w:t>
      </w:r>
      <w:r>
        <w:rPr>
          <w:rFonts w:eastAsia="Arial MT"/>
          <w:spacing w:val="-4"/>
          <w:sz w:val="22"/>
          <w:szCs w:val="22"/>
          <w:lang w:eastAsia="en-US"/>
        </w:rPr>
        <w:t xml:space="preserve"> </w:t>
      </w:r>
      <w:r>
        <w:rPr>
          <w:rFonts w:eastAsia="Arial MT"/>
          <w:sz w:val="22"/>
          <w:szCs w:val="22"/>
          <w:lang w:eastAsia="en-US"/>
        </w:rPr>
        <w:t>humana i la força de</w:t>
      </w:r>
      <w:r>
        <w:rPr>
          <w:rFonts w:eastAsia="Arial MT"/>
          <w:sz w:val="22"/>
          <w:szCs w:val="22"/>
          <w:lang w:eastAsia="en-US"/>
        </w:rPr>
        <w:t xml:space="preserve"> les imatges davant</w:t>
      </w:r>
      <w:r>
        <w:rPr>
          <w:rFonts w:eastAsia="Arial MT"/>
          <w:spacing w:val="-3"/>
          <w:sz w:val="22"/>
          <w:szCs w:val="22"/>
          <w:lang w:eastAsia="en-US"/>
        </w:rPr>
        <w:t xml:space="preserve"> </w:t>
      </w:r>
      <w:r>
        <w:rPr>
          <w:rFonts w:eastAsia="Arial MT"/>
          <w:sz w:val="22"/>
          <w:szCs w:val="22"/>
          <w:lang w:eastAsia="en-US"/>
        </w:rPr>
        <w:t>els</w:t>
      </w:r>
      <w:r>
        <w:rPr>
          <w:rFonts w:eastAsia="Arial MT"/>
          <w:spacing w:val="-3"/>
          <w:sz w:val="22"/>
          <w:szCs w:val="22"/>
          <w:lang w:eastAsia="en-US"/>
        </w:rPr>
        <w:t xml:space="preserve"> </w:t>
      </w:r>
      <w:r>
        <w:rPr>
          <w:rFonts w:eastAsia="Arial MT"/>
          <w:sz w:val="22"/>
          <w:szCs w:val="22"/>
          <w:lang w:eastAsia="en-US"/>
        </w:rPr>
        <w:t>desastres</w:t>
      </w:r>
      <w:r>
        <w:rPr>
          <w:rFonts w:eastAsia="Arial MT"/>
          <w:spacing w:val="-3"/>
          <w:sz w:val="22"/>
          <w:szCs w:val="22"/>
          <w:lang w:eastAsia="en-US"/>
        </w:rPr>
        <w:t xml:space="preserve"> </w:t>
      </w:r>
      <w:r>
        <w:rPr>
          <w:rFonts w:eastAsia="Arial MT"/>
          <w:sz w:val="22"/>
          <w:szCs w:val="22"/>
          <w:lang w:eastAsia="en-US"/>
        </w:rPr>
        <w:t>naturals,</w:t>
      </w:r>
      <w:r>
        <w:rPr>
          <w:rFonts w:eastAsia="Arial MT"/>
          <w:spacing w:val="-3"/>
          <w:sz w:val="22"/>
          <w:szCs w:val="22"/>
          <w:lang w:eastAsia="en-US"/>
        </w:rPr>
        <w:t xml:space="preserve"> </w:t>
      </w:r>
      <w:r>
        <w:rPr>
          <w:rFonts w:eastAsia="Arial MT"/>
          <w:sz w:val="22"/>
          <w:szCs w:val="22"/>
          <w:lang w:eastAsia="en-US"/>
        </w:rPr>
        <w:t>inspirat</w:t>
      </w:r>
      <w:r>
        <w:rPr>
          <w:rFonts w:eastAsia="Arial MT"/>
          <w:spacing w:val="-3"/>
          <w:sz w:val="22"/>
          <w:szCs w:val="22"/>
          <w:lang w:eastAsia="en-US"/>
        </w:rPr>
        <w:t xml:space="preserve"> </w:t>
      </w:r>
      <w:r>
        <w:rPr>
          <w:rFonts w:eastAsia="Arial MT"/>
          <w:sz w:val="22"/>
          <w:szCs w:val="22"/>
          <w:lang w:eastAsia="en-US"/>
        </w:rPr>
        <w:t>en</w:t>
      </w:r>
      <w:r>
        <w:rPr>
          <w:rFonts w:eastAsia="Arial MT"/>
          <w:spacing w:val="-3"/>
          <w:sz w:val="22"/>
          <w:szCs w:val="22"/>
          <w:lang w:eastAsia="en-US"/>
        </w:rPr>
        <w:t xml:space="preserve"> </w:t>
      </w:r>
      <w:r>
        <w:rPr>
          <w:rFonts w:eastAsia="Arial MT"/>
          <w:sz w:val="22"/>
          <w:szCs w:val="22"/>
          <w:lang w:eastAsia="en-US"/>
        </w:rPr>
        <w:t>la</w:t>
      </w:r>
      <w:r>
        <w:rPr>
          <w:rFonts w:eastAsia="Arial MT"/>
          <w:spacing w:val="-3"/>
          <w:sz w:val="22"/>
          <w:szCs w:val="22"/>
          <w:lang w:eastAsia="en-US"/>
        </w:rPr>
        <w:t xml:space="preserve"> </w:t>
      </w:r>
      <w:r>
        <w:rPr>
          <w:rFonts w:eastAsia="Arial MT"/>
          <w:sz w:val="22"/>
          <w:szCs w:val="22"/>
          <w:lang w:eastAsia="en-US"/>
        </w:rPr>
        <w:t>DANA de València i en l’episodi de la torrentada de 2007 a Esporles.</w:t>
      </w:r>
    </w:p>
    <w:p w14:paraId="58392EF8" w14:textId="77777777" w:rsidR="001A69CB" w:rsidRDefault="001A69CB">
      <w:pPr>
        <w:widowControl w:val="0"/>
        <w:suppressAutoHyphens w:val="0"/>
        <w:rPr>
          <w:rFonts w:eastAsia="Arial MT"/>
          <w:sz w:val="22"/>
          <w:szCs w:val="22"/>
          <w:lang w:eastAsia="en-US"/>
        </w:rPr>
      </w:pPr>
    </w:p>
    <w:p w14:paraId="24CBBC42" w14:textId="77777777" w:rsidR="001A69CB" w:rsidRDefault="00724A07">
      <w:pPr>
        <w:widowControl w:val="0"/>
        <w:suppressAutoHyphens w:val="0"/>
        <w:spacing w:line="276" w:lineRule="auto"/>
        <w:ind w:left="23" w:right="41"/>
        <w:rPr>
          <w:rFonts w:eastAsia="Arial MT"/>
          <w:sz w:val="22"/>
          <w:szCs w:val="22"/>
          <w:lang w:eastAsia="en-US"/>
        </w:rPr>
      </w:pPr>
      <w:r>
        <w:rPr>
          <w:rFonts w:eastAsia="Arial MT"/>
          <w:sz w:val="22"/>
          <w:szCs w:val="22"/>
          <w:lang w:eastAsia="en-US"/>
        </w:rPr>
        <w:t>Aquest documental ha aconseguit un ampli recorregut en festivals, amb almenys 27 seleccions oficials i premis destacats com, en</w:t>
      </w:r>
      <w:r>
        <w:rPr>
          <w:rFonts w:eastAsia="Arial MT"/>
          <w:sz w:val="22"/>
          <w:szCs w:val="22"/>
          <w:lang w:eastAsia="en-US"/>
        </w:rPr>
        <w:t xml:space="preserve">tre d’altres, el Premi a la millor direcció al festival </w:t>
      </w:r>
      <w:proofErr w:type="spellStart"/>
      <w:r>
        <w:rPr>
          <w:rFonts w:eastAsia="Arial MT"/>
          <w:sz w:val="22"/>
          <w:szCs w:val="22"/>
          <w:lang w:eastAsia="en-US"/>
        </w:rPr>
        <w:t>Alcances</w:t>
      </w:r>
      <w:proofErr w:type="spellEnd"/>
      <w:r>
        <w:rPr>
          <w:rFonts w:eastAsia="Arial MT"/>
          <w:sz w:val="22"/>
          <w:szCs w:val="22"/>
          <w:lang w:eastAsia="en-US"/>
        </w:rPr>
        <w:t xml:space="preserve"> (Cadis) i el Premi al millor curtmetratge documental als premis </w:t>
      </w:r>
      <w:proofErr w:type="spellStart"/>
      <w:r>
        <w:rPr>
          <w:rFonts w:eastAsia="Arial MT"/>
          <w:sz w:val="22"/>
          <w:szCs w:val="22"/>
          <w:lang w:eastAsia="en-US"/>
        </w:rPr>
        <w:t>Premios</w:t>
      </w:r>
      <w:proofErr w:type="spellEnd"/>
      <w:r>
        <w:rPr>
          <w:rFonts w:eastAsia="Arial MT"/>
          <w:sz w:val="22"/>
          <w:szCs w:val="22"/>
          <w:lang w:eastAsia="en-US"/>
        </w:rPr>
        <w:t xml:space="preserve"> </w:t>
      </w:r>
      <w:proofErr w:type="spellStart"/>
      <w:r>
        <w:rPr>
          <w:rFonts w:eastAsia="Arial MT"/>
          <w:sz w:val="22"/>
          <w:szCs w:val="22"/>
          <w:lang w:eastAsia="en-US"/>
        </w:rPr>
        <w:t>Pávez</w:t>
      </w:r>
      <w:proofErr w:type="spellEnd"/>
      <w:r>
        <w:rPr>
          <w:rFonts w:eastAsia="Arial MT"/>
          <w:sz w:val="22"/>
          <w:szCs w:val="22"/>
          <w:lang w:eastAsia="en-US"/>
        </w:rPr>
        <w:t>.</w:t>
      </w:r>
    </w:p>
    <w:p w14:paraId="3701F37D" w14:textId="77777777" w:rsidR="001A69CB" w:rsidRDefault="001A69CB">
      <w:pPr>
        <w:widowControl w:val="0"/>
        <w:suppressAutoHyphens w:val="0"/>
        <w:rPr>
          <w:rFonts w:eastAsia="Arial MT"/>
          <w:sz w:val="22"/>
          <w:szCs w:val="22"/>
          <w:lang w:eastAsia="en-US"/>
        </w:rPr>
      </w:pPr>
    </w:p>
    <w:p w14:paraId="60E6CF23" w14:textId="77777777" w:rsidR="001A69CB" w:rsidRDefault="00724A07">
      <w:pPr>
        <w:widowControl w:val="0"/>
        <w:suppressAutoHyphens w:val="0"/>
        <w:spacing w:line="276" w:lineRule="auto"/>
        <w:ind w:left="23" w:right="40"/>
        <w:rPr>
          <w:rFonts w:eastAsia="Arial MT"/>
          <w:sz w:val="22"/>
          <w:szCs w:val="22"/>
          <w:lang w:eastAsia="en-US"/>
        </w:rPr>
      </w:pPr>
      <w:r>
        <w:rPr>
          <w:rFonts w:eastAsia="Arial MT"/>
          <w:sz w:val="22"/>
          <w:szCs w:val="22"/>
          <w:lang w:eastAsia="en-US"/>
        </w:rPr>
        <w:t>El dia 29 d’octubre de 2025 es va anunciar que “Les imatges arribaren a temps”</w:t>
      </w:r>
      <w:r>
        <w:rPr>
          <w:rFonts w:eastAsia="Arial MT"/>
          <w:spacing w:val="15"/>
          <w:sz w:val="22"/>
          <w:szCs w:val="22"/>
          <w:lang w:eastAsia="en-US"/>
        </w:rPr>
        <w:t xml:space="preserve"> </w:t>
      </w:r>
      <w:r>
        <w:rPr>
          <w:rFonts w:eastAsia="Arial MT"/>
          <w:sz w:val="22"/>
          <w:szCs w:val="22"/>
          <w:lang w:eastAsia="en-US"/>
        </w:rPr>
        <w:t>és</w:t>
      </w:r>
      <w:r>
        <w:rPr>
          <w:rFonts w:eastAsia="Arial MT"/>
          <w:spacing w:val="15"/>
          <w:sz w:val="22"/>
          <w:szCs w:val="22"/>
          <w:lang w:eastAsia="en-US"/>
        </w:rPr>
        <w:t xml:space="preserve"> </w:t>
      </w:r>
      <w:r>
        <w:rPr>
          <w:rFonts w:eastAsia="Arial MT"/>
          <w:sz w:val="22"/>
          <w:szCs w:val="22"/>
          <w:lang w:eastAsia="en-US"/>
        </w:rPr>
        <w:t>un</w:t>
      </w:r>
      <w:r>
        <w:rPr>
          <w:rFonts w:eastAsia="Arial MT"/>
          <w:spacing w:val="15"/>
          <w:sz w:val="22"/>
          <w:szCs w:val="22"/>
          <w:lang w:eastAsia="en-US"/>
        </w:rPr>
        <w:t xml:space="preserve"> </w:t>
      </w:r>
      <w:r>
        <w:rPr>
          <w:rFonts w:eastAsia="Arial MT"/>
          <w:sz w:val="22"/>
          <w:szCs w:val="22"/>
          <w:lang w:eastAsia="en-US"/>
        </w:rPr>
        <w:t>dels</w:t>
      </w:r>
      <w:r>
        <w:rPr>
          <w:rFonts w:eastAsia="Arial MT"/>
          <w:spacing w:val="15"/>
          <w:sz w:val="22"/>
          <w:szCs w:val="22"/>
          <w:lang w:eastAsia="en-US"/>
        </w:rPr>
        <w:t xml:space="preserve"> </w:t>
      </w:r>
      <w:r>
        <w:rPr>
          <w:rFonts w:eastAsia="Arial MT"/>
          <w:sz w:val="22"/>
          <w:szCs w:val="22"/>
          <w:lang w:eastAsia="en-US"/>
        </w:rPr>
        <w:t>18 títols seleccionats (‘</w:t>
      </w:r>
      <w:proofErr w:type="spellStart"/>
      <w:r>
        <w:rPr>
          <w:rFonts w:eastAsia="Arial MT"/>
          <w:sz w:val="22"/>
          <w:szCs w:val="22"/>
          <w:lang w:eastAsia="en-US"/>
        </w:rPr>
        <w:t>shortlist</w:t>
      </w:r>
      <w:proofErr w:type="spellEnd"/>
      <w:r>
        <w:rPr>
          <w:rFonts w:eastAsia="Arial MT"/>
          <w:sz w:val="22"/>
          <w:szCs w:val="22"/>
          <w:lang w:eastAsia="en-US"/>
        </w:rPr>
        <w:t xml:space="preserve">’) en la categoria de </w:t>
      </w:r>
      <w:r>
        <w:rPr>
          <w:rFonts w:eastAsia="Arial MT"/>
          <w:spacing w:val="-2"/>
          <w:sz w:val="22"/>
          <w:szCs w:val="22"/>
          <w:lang w:eastAsia="en-US"/>
        </w:rPr>
        <w:t xml:space="preserve">millor </w:t>
      </w:r>
      <w:r>
        <w:rPr>
          <w:rFonts w:eastAsia="Arial MT"/>
          <w:sz w:val="22"/>
          <w:szCs w:val="22"/>
          <w:lang w:eastAsia="en-US"/>
        </w:rPr>
        <w:t>curtmetratge documental dels Premis Goya 2026; a més,</w:t>
      </w:r>
      <w:r>
        <w:rPr>
          <w:rFonts w:eastAsia="Arial MT"/>
          <w:spacing w:val="-4"/>
          <w:sz w:val="22"/>
          <w:szCs w:val="22"/>
          <w:lang w:eastAsia="en-US"/>
        </w:rPr>
        <w:t xml:space="preserve"> </w:t>
      </w:r>
      <w:r>
        <w:rPr>
          <w:rFonts w:eastAsia="Arial MT"/>
          <w:sz w:val="22"/>
          <w:szCs w:val="22"/>
          <w:lang w:eastAsia="en-US"/>
        </w:rPr>
        <w:t>és</w:t>
      </w:r>
      <w:r>
        <w:rPr>
          <w:rFonts w:eastAsia="Arial MT"/>
          <w:spacing w:val="-4"/>
          <w:sz w:val="22"/>
          <w:szCs w:val="22"/>
          <w:lang w:eastAsia="en-US"/>
        </w:rPr>
        <w:t xml:space="preserve"> </w:t>
      </w:r>
      <w:r>
        <w:rPr>
          <w:rFonts w:eastAsia="Arial MT"/>
          <w:sz w:val="22"/>
          <w:szCs w:val="22"/>
          <w:lang w:eastAsia="en-US"/>
        </w:rPr>
        <w:t>l’únic</w:t>
      </w:r>
      <w:r>
        <w:rPr>
          <w:rFonts w:eastAsia="Arial MT"/>
          <w:spacing w:val="-4"/>
          <w:sz w:val="22"/>
          <w:szCs w:val="22"/>
          <w:lang w:eastAsia="en-US"/>
        </w:rPr>
        <w:t xml:space="preserve"> </w:t>
      </w:r>
      <w:r>
        <w:rPr>
          <w:rFonts w:eastAsia="Arial MT"/>
          <w:sz w:val="22"/>
          <w:szCs w:val="22"/>
          <w:lang w:eastAsia="en-US"/>
        </w:rPr>
        <w:t>projecte de les Illes Balears inclòs en aquesta fase.</w:t>
      </w:r>
    </w:p>
    <w:p w14:paraId="11A54B8F" w14:textId="77777777" w:rsidR="001A69CB" w:rsidRDefault="001A69CB">
      <w:pPr>
        <w:widowControl w:val="0"/>
        <w:suppressAutoHyphens w:val="0"/>
        <w:rPr>
          <w:rFonts w:eastAsia="Arial MT"/>
          <w:sz w:val="22"/>
          <w:szCs w:val="22"/>
          <w:lang w:eastAsia="en-US"/>
        </w:rPr>
      </w:pPr>
    </w:p>
    <w:p w14:paraId="0D505843" w14:textId="77777777" w:rsidR="001A69CB" w:rsidRDefault="00724A07">
      <w:pPr>
        <w:widowControl w:val="0"/>
        <w:suppressAutoHyphens w:val="0"/>
        <w:spacing w:line="276" w:lineRule="auto"/>
        <w:ind w:left="23" w:right="41"/>
        <w:rPr>
          <w:rFonts w:eastAsia="Arial MT"/>
          <w:sz w:val="22"/>
          <w:szCs w:val="22"/>
          <w:lang w:eastAsia="en-US"/>
        </w:rPr>
      </w:pPr>
      <w:r>
        <w:rPr>
          <w:rFonts w:eastAsia="Arial MT"/>
          <w:sz w:val="22"/>
          <w:szCs w:val="22"/>
          <w:lang w:eastAsia="en-US"/>
        </w:rPr>
        <w:t>L’Ajuntament d’Esporles, donant suport</w:t>
      </w:r>
      <w:r>
        <w:rPr>
          <w:rFonts w:eastAsia="Arial MT"/>
          <w:spacing w:val="-5"/>
          <w:sz w:val="22"/>
          <w:szCs w:val="22"/>
          <w:lang w:eastAsia="en-US"/>
        </w:rPr>
        <w:t xml:space="preserve"> </w:t>
      </w:r>
      <w:r>
        <w:rPr>
          <w:rFonts w:eastAsia="Arial MT"/>
          <w:sz w:val="22"/>
          <w:szCs w:val="22"/>
          <w:lang w:eastAsia="en-US"/>
        </w:rPr>
        <w:t>a</w:t>
      </w:r>
      <w:r>
        <w:rPr>
          <w:rFonts w:eastAsia="Arial MT"/>
          <w:spacing w:val="-5"/>
          <w:sz w:val="22"/>
          <w:szCs w:val="22"/>
          <w:lang w:eastAsia="en-US"/>
        </w:rPr>
        <w:t xml:space="preserve"> </w:t>
      </w:r>
      <w:r>
        <w:rPr>
          <w:rFonts w:eastAsia="Arial MT"/>
          <w:sz w:val="22"/>
          <w:szCs w:val="22"/>
          <w:lang w:eastAsia="en-US"/>
        </w:rPr>
        <w:t>la</w:t>
      </w:r>
      <w:r>
        <w:rPr>
          <w:rFonts w:eastAsia="Arial MT"/>
          <w:spacing w:val="-5"/>
          <w:sz w:val="22"/>
          <w:szCs w:val="22"/>
          <w:lang w:eastAsia="en-US"/>
        </w:rPr>
        <w:t xml:space="preserve"> </w:t>
      </w:r>
      <w:r>
        <w:rPr>
          <w:rFonts w:eastAsia="Arial MT"/>
          <w:sz w:val="22"/>
          <w:szCs w:val="22"/>
          <w:lang w:eastAsia="en-US"/>
        </w:rPr>
        <w:t>producció</w:t>
      </w:r>
      <w:r>
        <w:rPr>
          <w:rFonts w:eastAsia="Arial MT"/>
          <w:spacing w:val="-5"/>
          <w:sz w:val="22"/>
          <w:szCs w:val="22"/>
          <w:lang w:eastAsia="en-US"/>
        </w:rPr>
        <w:t xml:space="preserve"> </w:t>
      </w:r>
      <w:r>
        <w:rPr>
          <w:rFonts w:eastAsia="Arial MT"/>
          <w:sz w:val="22"/>
          <w:szCs w:val="22"/>
          <w:lang w:eastAsia="en-US"/>
        </w:rPr>
        <w:t>del</w:t>
      </w:r>
      <w:r>
        <w:rPr>
          <w:rFonts w:eastAsia="Arial MT"/>
          <w:spacing w:val="-5"/>
          <w:sz w:val="22"/>
          <w:szCs w:val="22"/>
          <w:lang w:eastAsia="en-US"/>
        </w:rPr>
        <w:t xml:space="preserve"> </w:t>
      </w:r>
      <w:r>
        <w:rPr>
          <w:rFonts w:eastAsia="Arial MT"/>
          <w:sz w:val="22"/>
          <w:szCs w:val="22"/>
          <w:lang w:eastAsia="en-US"/>
        </w:rPr>
        <w:t>film,</w:t>
      </w:r>
      <w:r>
        <w:rPr>
          <w:rFonts w:eastAsia="Arial MT"/>
          <w:spacing w:val="-5"/>
          <w:sz w:val="22"/>
          <w:szCs w:val="22"/>
          <w:lang w:eastAsia="en-US"/>
        </w:rPr>
        <w:t xml:space="preserve"> </w:t>
      </w:r>
      <w:r>
        <w:rPr>
          <w:rFonts w:eastAsia="Arial MT"/>
          <w:sz w:val="22"/>
          <w:szCs w:val="22"/>
          <w:lang w:eastAsia="en-US"/>
        </w:rPr>
        <w:t>ha</w:t>
      </w:r>
      <w:r>
        <w:rPr>
          <w:rFonts w:eastAsia="Arial MT"/>
          <w:spacing w:val="-5"/>
          <w:sz w:val="22"/>
          <w:szCs w:val="22"/>
          <w:lang w:eastAsia="en-US"/>
        </w:rPr>
        <w:t xml:space="preserve"> </w:t>
      </w:r>
      <w:r>
        <w:rPr>
          <w:rFonts w:eastAsia="Arial MT"/>
          <w:sz w:val="22"/>
          <w:szCs w:val="22"/>
          <w:lang w:eastAsia="en-US"/>
        </w:rPr>
        <w:t>reafirm</w:t>
      </w:r>
      <w:r>
        <w:rPr>
          <w:rFonts w:eastAsia="Arial MT"/>
          <w:sz w:val="22"/>
          <w:szCs w:val="22"/>
          <w:lang w:eastAsia="en-US"/>
        </w:rPr>
        <w:t xml:space="preserve">at el seu compromís amb la cultura local, la promoció de l’audiovisual i la </w:t>
      </w:r>
      <w:proofErr w:type="spellStart"/>
      <w:r>
        <w:rPr>
          <w:rFonts w:eastAsia="Arial MT"/>
          <w:sz w:val="22"/>
          <w:szCs w:val="22"/>
          <w:lang w:eastAsia="en-US"/>
        </w:rPr>
        <w:t>visibilització</w:t>
      </w:r>
      <w:proofErr w:type="spellEnd"/>
      <w:r>
        <w:rPr>
          <w:rFonts w:eastAsia="Arial MT"/>
          <w:sz w:val="22"/>
          <w:szCs w:val="22"/>
          <w:lang w:eastAsia="en-US"/>
        </w:rPr>
        <w:t xml:space="preserve"> dels creadors del municipi.</w:t>
      </w:r>
    </w:p>
    <w:p w14:paraId="5E56B55D" w14:textId="77777777" w:rsidR="001A69CB" w:rsidRDefault="001A69CB">
      <w:pPr>
        <w:widowControl w:val="0"/>
        <w:suppressAutoHyphens w:val="0"/>
        <w:rPr>
          <w:rFonts w:eastAsia="Arial MT"/>
          <w:sz w:val="22"/>
          <w:szCs w:val="22"/>
          <w:lang w:eastAsia="en-US"/>
        </w:rPr>
      </w:pPr>
    </w:p>
    <w:p w14:paraId="3F78A560" w14:textId="77777777" w:rsidR="001A69CB" w:rsidRDefault="00724A07">
      <w:pPr>
        <w:widowControl w:val="0"/>
        <w:suppressAutoHyphens w:val="0"/>
        <w:spacing w:line="276" w:lineRule="auto"/>
        <w:ind w:left="23" w:right="40"/>
        <w:rPr>
          <w:rFonts w:eastAsia="Arial MT"/>
          <w:sz w:val="22"/>
          <w:szCs w:val="22"/>
          <w:lang w:eastAsia="en-US"/>
        </w:rPr>
      </w:pPr>
      <w:r>
        <w:rPr>
          <w:rFonts w:eastAsia="Arial MT"/>
          <w:sz w:val="22"/>
          <w:szCs w:val="22"/>
          <w:lang w:eastAsia="en-US"/>
        </w:rPr>
        <w:t>El contingut del documental està vinculat al territori: per una banda, reflecteix</w:t>
      </w:r>
      <w:r>
        <w:rPr>
          <w:rFonts w:eastAsia="Arial MT"/>
          <w:spacing w:val="40"/>
          <w:sz w:val="22"/>
          <w:szCs w:val="22"/>
          <w:lang w:eastAsia="en-US"/>
        </w:rPr>
        <w:t xml:space="preserve">  </w:t>
      </w:r>
      <w:r>
        <w:rPr>
          <w:rFonts w:eastAsia="Arial MT"/>
          <w:sz w:val="22"/>
          <w:szCs w:val="22"/>
          <w:lang w:eastAsia="en-US"/>
        </w:rPr>
        <w:t>l’experiència</w:t>
      </w:r>
      <w:r>
        <w:rPr>
          <w:rFonts w:eastAsia="Arial MT"/>
          <w:spacing w:val="40"/>
          <w:sz w:val="22"/>
          <w:szCs w:val="22"/>
          <w:lang w:eastAsia="en-US"/>
        </w:rPr>
        <w:t xml:space="preserve">  </w:t>
      </w:r>
      <w:r>
        <w:rPr>
          <w:rFonts w:eastAsia="Arial MT"/>
          <w:sz w:val="22"/>
          <w:szCs w:val="22"/>
          <w:lang w:eastAsia="en-US"/>
        </w:rPr>
        <w:t>d’Esporles</w:t>
      </w:r>
      <w:r>
        <w:rPr>
          <w:rFonts w:eastAsia="Arial MT"/>
          <w:spacing w:val="80"/>
          <w:w w:val="150"/>
          <w:sz w:val="22"/>
          <w:szCs w:val="22"/>
          <w:lang w:eastAsia="en-US"/>
        </w:rPr>
        <w:t xml:space="preserve"> </w:t>
      </w:r>
      <w:r>
        <w:rPr>
          <w:rFonts w:eastAsia="Arial MT"/>
          <w:sz w:val="22"/>
          <w:szCs w:val="22"/>
          <w:lang w:eastAsia="en-US"/>
        </w:rPr>
        <w:t>davant</w:t>
      </w:r>
      <w:r>
        <w:rPr>
          <w:rFonts w:eastAsia="Arial MT"/>
          <w:spacing w:val="80"/>
          <w:w w:val="150"/>
          <w:sz w:val="22"/>
          <w:szCs w:val="22"/>
          <w:lang w:eastAsia="en-US"/>
        </w:rPr>
        <w:t xml:space="preserve"> </w:t>
      </w:r>
      <w:r>
        <w:rPr>
          <w:rFonts w:eastAsia="Arial MT"/>
          <w:sz w:val="22"/>
          <w:szCs w:val="22"/>
          <w:lang w:eastAsia="en-US"/>
        </w:rPr>
        <w:t>els</w:t>
      </w:r>
      <w:r>
        <w:rPr>
          <w:rFonts w:eastAsia="Arial MT"/>
          <w:spacing w:val="80"/>
          <w:w w:val="150"/>
          <w:sz w:val="22"/>
          <w:szCs w:val="22"/>
          <w:lang w:eastAsia="en-US"/>
        </w:rPr>
        <w:t xml:space="preserve"> </w:t>
      </w:r>
      <w:r>
        <w:rPr>
          <w:rFonts w:eastAsia="Arial MT"/>
          <w:sz w:val="22"/>
          <w:szCs w:val="22"/>
          <w:lang w:eastAsia="en-US"/>
        </w:rPr>
        <w:t>episodis</w:t>
      </w:r>
      <w:r>
        <w:rPr>
          <w:rFonts w:eastAsia="Arial MT"/>
          <w:spacing w:val="80"/>
          <w:w w:val="150"/>
          <w:sz w:val="22"/>
          <w:szCs w:val="22"/>
          <w:lang w:eastAsia="en-US"/>
        </w:rPr>
        <w:t xml:space="preserve"> </w:t>
      </w:r>
      <w:r>
        <w:rPr>
          <w:rFonts w:eastAsia="Arial MT"/>
          <w:sz w:val="22"/>
          <w:szCs w:val="22"/>
          <w:lang w:eastAsia="en-US"/>
        </w:rPr>
        <w:t>de</w:t>
      </w:r>
      <w:r>
        <w:rPr>
          <w:rFonts w:eastAsia="Arial MT"/>
          <w:spacing w:val="40"/>
          <w:sz w:val="22"/>
          <w:szCs w:val="22"/>
          <w:lang w:eastAsia="en-US"/>
        </w:rPr>
        <w:t xml:space="preserve"> </w:t>
      </w:r>
      <w:r>
        <w:rPr>
          <w:rFonts w:eastAsia="Arial MT"/>
          <w:sz w:val="22"/>
          <w:szCs w:val="22"/>
          <w:lang w:eastAsia="en-US"/>
        </w:rPr>
        <w:t>torr</w:t>
      </w:r>
      <w:r>
        <w:rPr>
          <w:rFonts w:eastAsia="Arial MT"/>
          <w:sz w:val="22"/>
          <w:szCs w:val="22"/>
          <w:lang w:eastAsia="en-US"/>
        </w:rPr>
        <w:t>entades-inundacions. I per altra banda, aquest projecte ha encaixat amb el projecte d’agermanament solidari de l’Ajuntament d’Esporles amb</w:t>
      </w:r>
      <w:r>
        <w:rPr>
          <w:rFonts w:eastAsia="Arial MT"/>
          <w:spacing w:val="40"/>
          <w:sz w:val="22"/>
          <w:szCs w:val="22"/>
          <w:lang w:eastAsia="en-US"/>
        </w:rPr>
        <w:t xml:space="preserve"> </w:t>
      </w:r>
      <w:r>
        <w:rPr>
          <w:rFonts w:eastAsia="Arial MT"/>
          <w:sz w:val="22"/>
          <w:szCs w:val="22"/>
          <w:lang w:eastAsia="en-US"/>
        </w:rPr>
        <w:t>el municipi d’Aldaia (València), en tant que aquesta localitat va resultar afectada per la DANA d’octubre de 2024 i e</w:t>
      </w:r>
      <w:r>
        <w:rPr>
          <w:rFonts w:eastAsia="Arial MT"/>
          <w:sz w:val="22"/>
          <w:szCs w:val="22"/>
          <w:lang w:eastAsia="en-US"/>
        </w:rPr>
        <w:t xml:space="preserve">l documental contribueix a la sensibilització sobre la prevenció, la </w:t>
      </w:r>
      <w:r>
        <w:rPr>
          <w:rFonts w:eastAsia="Arial MT"/>
          <w:sz w:val="22"/>
          <w:szCs w:val="22"/>
          <w:lang w:eastAsia="en-US"/>
        </w:rPr>
        <w:lastRenderedPageBreak/>
        <w:t>memòria i l’acció comunitària enfront de les inundacions.</w:t>
      </w:r>
    </w:p>
    <w:p w14:paraId="126D1FA1" w14:textId="77777777" w:rsidR="001A69CB" w:rsidRDefault="001A69CB">
      <w:pPr>
        <w:widowControl w:val="0"/>
        <w:suppressAutoHyphens w:val="0"/>
        <w:rPr>
          <w:rFonts w:eastAsia="Arial MT"/>
          <w:sz w:val="22"/>
          <w:szCs w:val="22"/>
          <w:lang w:eastAsia="en-US"/>
        </w:rPr>
      </w:pPr>
    </w:p>
    <w:p w14:paraId="7F632F76" w14:textId="77777777" w:rsidR="001A69CB" w:rsidRDefault="00724A07">
      <w:pPr>
        <w:widowControl w:val="0"/>
        <w:suppressAutoHyphens w:val="0"/>
        <w:spacing w:line="276" w:lineRule="auto"/>
        <w:ind w:left="23" w:right="41"/>
        <w:rPr>
          <w:rFonts w:eastAsia="Arial MT"/>
          <w:sz w:val="22"/>
          <w:szCs w:val="22"/>
          <w:lang w:eastAsia="en-US"/>
        </w:rPr>
      </w:pPr>
      <w:r>
        <w:rPr>
          <w:rFonts w:eastAsia="Arial MT"/>
          <w:sz w:val="22"/>
          <w:szCs w:val="22"/>
          <w:lang w:eastAsia="en-US"/>
        </w:rPr>
        <w:t>Que l’Ajuntament d’Esporles vol fer públic reconeixement al talent i a la trajectòria de Jaume Carrió, i manifestar el seu supor</w:t>
      </w:r>
      <w:r>
        <w:rPr>
          <w:rFonts w:eastAsia="Arial MT"/>
          <w:sz w:val="22"/>
          <w:szCs w:val="22"/>
          <w:lang w:eastAsia="en-US"/>
        </w:rPr>
        <w:t>t institucional perquè aquest projecte arribi a una nominació oficial al Premis Goya i, posteriorment, tingui el màxim èxit possible.</w:t>
      </w:r>
    </w:p>
    <w:p w14:paraId="1B20C91E" w14:textId="77777777" w:rsidR="001A69CB" w:rsidRDefault="001A69CB">
      <w:pPr>
        <w:widowControl w:val="0"/>
        <w:suppressAutoHyphens w:val="0"/>
        <w:rPr>
          <w:rFonts w:eastAsia="Arial MT"/>
          <w:sz w:val="22"/>
          <w:szCs w:val="22"/>
          <w:lang w:eastAsia="en-US"/>
        </w:rPr>
      </w:pPr>
    </w:p>
    <w:p w14:paraId="53D03221" w14:textId="77777777" w:rsidR="001A69CB" w:rsidRDefault="00724A07">
      <w:pPr>
        <w:widowControl w:val="0"/>
        <w:suppressAutoHyphens w:val="0"/>
        <w:spacing w:line="276" w:lineRule="auto"/>
        <w:ind w:left="23" w:right="41"/>
        <w:rPr>
          <w:rFonts w:eastAsia="Arial MT"/>
          <w:sz w:val="22"/>
          <w:szCs w:val="22"/>
          <w:lang w:eastAsia="en-US"/>
        </w:rPr>
      </w:pPr>
      <w:r>
        <w:rPr>
          <w:rFonts w:eastAsia="Arial MT"/>
          <w:sz w:val="22"/>
          <w:szCs w:val="22"/>
          <w:lang w:eastAsia="en-US"/>
        </w:rPr>
        <w:t>Per tot això, i amb l’objectiu de defensar l’interès general del municipi, el Ple de l’Ajuntament d’Esporles adopta els s</w:t>
      </w:r>
      <w:r>
        <w:rPr>
          <w:rFonts w:eastAsia="Arial MT"/>
          <w:sz w:val="22"/>
          <w:szCs w:val="22"/>
          <w:lang w:eastAsia="en-US"/>
        </w:rPr>
        <w:t>egüents:</w:t>
      </w:r>
    </w:p>
    <w:p w14:paraId="751FF899" w14:textId="77777777" w:rsidR="001A69CB" w:rsidRDefault="001A69CB">
      <w:pPr>
        <w:widowControl w:val="0"/>
        <w:suppressAutoHyphens w:val="0"/>
        <w:rPr>
          <w:rFonts w:eastAsia="Arial MT"/>
          <w:sz w:val="22"/>
          <w:szCs w:val="22"/>
          <w:lang w:eastAsia="en-US"/>
        </w:rPr>
      </w:pPr>
    </w:p>
    <w:p w14:paraId="6690F2E6" w14:textId="77777777" w:rsidR="001A69CB" w:rsidRDefault="00724A07">
      <w:pPr>
        <w:widowControl w:val="0"/>
        <w:suppressAutoHyphens w:val="0"/>
        <w:ind w:left="23"/>
        <w:rPr>
          <w:rFonts w:eastAsia="Arial MT"/>
          <w:b/>
          <w:sz w:val="22"/>
          <w:szCs w:val="22"/>
          <w:lang w:eastAsia="en-US"/>
        </w:rPr>
      </w:pPr>
      <w:r>
        <w:rPr>
          <w:rFonts w:eastAsia="Arial MT"/>
          <w:b/>
          <w:spacing w:val="-2"/>
          <w:sz w:val="22"/>
          <w:szCs w:val="22"/>
          <w:lang w:eastAsia="en-US"/>
        </w:rPr>
        <w:t>ACORDS</w:t>
      </w:r>
    </w:p>
    <w:p w14:paraId="61C3625B" w14:textId="77777777" w:rsidR="001A69CB" w:rsidRDefault="001A69CB">
      <w:pPr>
        <w:widowControl w:val="0"/>
        <w:suppressAutoHyphens w:val="0"/>
        <w:rPr>
          <w:rFonts w:eastAsia="Arial MT"/>
          <w:b/>
          <w:sz w:val="22"/>
          <w:szCs w:val="22"/>
          <w:lang w:eastAsia="en-US"/>
        </w:rPr>
      </w:pPr>
    </w:p>
    <w:p w14:paraId="1FA1201E" w14:textId="77777777" w:rsidR="001A69CB" w:rsidRDefault="00724A07">
      <w:pPr>
        <w:widowControl w:val="0"/>
        <w:numPr>
          <w:ilvl w:val="0"/>
          <w:numId w:val="12"/>
        </w:numPr>
        <w:tabs>
          <w:tab w:val="left" w:pos="743"/>
        </w:tabs>
        <w:suppressAutoHyphens w:val="0"/>
        <w:spacing w:line="276" w:lineRule="auto"/>
        <w:ind w:right="41"/>
        <w:rPr>
          <w:rFonts w:eastAsia="Arial MT"/>
          <w:sz w:val="22"/>
          <w:szCs w:val="22"/>
          <w:lang w:eastAsia="en-US"/>
        </w:rPr>
      </w:pPr>
      <w:r>
        <w:rPr>
          <w:rFonts w:eastAsia="Arial MT"/>
          <w:sz w:val="22"/>
          <w:szCs w:val="22"/>
          <w:lang w:eastAsia="en-US"/>
        </w:rPr>
        <w:t xml:space="preserve">Felicitar </w:t>
      </w:r>
      <w:proofErr w:type="spellStart"/>
      <w:r>
        <w:rPr>
          <w:rFonts w:eastAsia="Arial MT"/>
          <w:sz w:val="22"/>
          <w:szCs w:val="22"/>
          <w:lang w:eastAsia="en-US"/>
        </w:rPr>
        <w:t>púbicament</w:t>
      </w:r>
      <w:proofErr w:type="spellEnd"/>
      <w:r>
        <w:rPr>
          <w:rFonts w:eastAsia="Arial MT"/>
          <w:sz w:val="22"/>
          <w:szCs w:val="22"/>
          <w:lang w:eastAsia="en-US"/>
        </w:rPr>
        <w:t xml:space="preserve"> al realitzador Jaume Carrió per la seva trajectòria artística i professional, i en especial pel documental “Les imatges arribaren a temps”.</w:t>
      </w:r>
    </w:p>
    <w:p w14:paraId="0359D753" w14:textId="77777777" w:rsidR="001A69CB" w:rsidRDefault="001A69CB">
      <w:pPr>
        <w:widowControl w:val="0"/>
        <w:suppressAutoHyphens w:val="0"/>
        <w:rPr>
          <w:rFonts w:eastAsia="Arial MT"/>
          <w:sz w:val="22"/>
          <w:szCs w:val="22"/>
          <w:lang w:eastAsia="en-US"/>
        </w:rPr>
      </w:pPr>
    </w:p>
    <w:p w14:paraId="28A63603" w14:textId="77777777" w:rsidR="001A69CB" w:rsidRDefault="00724A07">
      <w:pPr>
        <w:widowControl w:val="0"/>
        <w:numPr>
          <w:ilvl w:val="0"/>
          <w:numId w:val="13"/>
        </w:numPr>
        <w:tabs>
          <w:tab w:val="left" w:pos="743"/>
        </w:tabs>
        <w:suppressAutoHyphens w:val="0"/>
        <w:spacing w:line="276" w:lineRule="auto"/>
        <w:ind w:right="41"/>
        <w:rPr>
          <w:rFonts w:eastAsia="Arial MT"/>
          <w:sz w:val="22"/>
          <w:szCs w:val="22"/>
          <w:lang w:eastAsia="en-US"/>
        </w:rPr>
      </w:pPr>
      <w:r>
        <w:rPr>
          <w:rFonts w:eastAsia="Arial MT"/>
          <w:sz w:val="22"/>
          <w:szCs w:val="22"/>
          <w:lang w:eastAsia="en-US"/>
        </w:rPr>
        <w:t>Expressar l’orgull de</w:t>
      </w:r>
      <w:r>
        <w:rPr>
          <w:rFonts w:eastAsia="Arial MT"/>
          <w:spacing w:val="-5"/>
          <w:sz w:val="22"/>
          <w:szCs w:val="22"/>
          <w:lang w:eastAsia="en-US"/>
        </w:rPr>
        <w:t xml:space="preserve"> </w:t>
      </w:r>
      <w:r>
        <w:rPr>
          <w:rFonts w:eastAsia="Arial MT"/>
          <w:sz w:val="22"/>
          <w:szCs w:val="22"/>
          <w:lang w:eastAsia="en-US"/>
        </w:rPr>
        <w:t>l’Ajuntament</w:t>
      </w:r>
      <w:r>
        <w:rPr>
          <w:rFonts w:eastAsia="Arial MT"/>
          <w:spacing w:val="-5"/>
          <w:sz w:val="22"/>
          <w:szCs w:val="22"/>
          <w:lang w:eastAsia="en-US"/>
        </w:rPr>
        <w:t xml:space="preserve"> </w:t>
      </w:r>
      <w:r>
        <w:rPr>
          <w:rFonts w:eastAsia="Arial MT"/>
          <w:sz w:val="22"/>
          <w:szCs w:val="22"/>
          <w:lang w:eastAsia="en-US"/>
        </w:rPr>
        <w:t>d’Esporles</w:t>
      </w:r>
      <w:r>
        <w:rPr>
          <w:rFonts w:eastAsia="Arial MT"/>
          <w:spacing w:val="-5"/>
          <w:sz w:val="22"/>
          <w:szCs w:val="22"/>
          <w:lang w:eastAsia="en-US"/>
        </w:rPr>
        <w:t xml:space="preserve"> </w:t>
      </w:r>
      <w:r>
        <w:rPr>
          <w:rFonts w:eastAsia="Arial MT"/>
          <w:sz w:val="22"/>
          <w:szCs w:val="22"/>
          <w:lang w:eastAsia="en-US"/>
        </w:rPr>
        <w:t>per</w:t>
      </w:r>
      <w:r>
        <w:rPr>
          <w:rFonts w:eastAsia="Arial MT"/>
          <w:spacing w:val="-5"/>
          <w:sz w:val="22"/>
          <w:szCs w:val="22"/>
          <w:lang w:eastAsia="en-US"/>
        </w:rPr>
        <w:t xml:space="preserve"> </w:t>
      </w:r>
      <w:r>
        <w:rPr>
          <w:rFonts w:eastAsia="Arial MT"/>
          <w:sz w:val="22"/>
          <w:szCs w:val="22"/>
          <w:lang w:eastAsia="en-US"/>
        </w:rPr>
        <w:t>tenir</w:t>
      </w:r>
      <w:r>
        <w:rPr>
          <w:rFonts w:eastAsia="Arial MT"/>
          <w:spacing w:val="-5"/>
          <w:sz w:val="22"/>
          <w:szCs w:val="22"/>
          <w:lang w:eastAsia="en-US"/>
        </w:rPr>
        <w:t xml:space="preserve"> </w:t>
      </w:r>
      <w:r>
        <w:rPr>
          <w:rFonts w:eastAsia="Arial MT"/>
          <w:sz w:val="22"/>
          <w:szCs w:val="22"/>
          <w:lang w:eastAsia="en-US"/>
        </w:rPr>
        <w:t>entre</w:t>
      </w:r>
      <w:r>
        <w:rPr>
          <w:rFonts w:eastAsia="Arial MT"/>
          <w:spacing w:val="-5"/>
          <w:sz w:val="22"/>
          <w:szCs w:val="22"/>
          <w:lang w:eastAsia="en-US"/>
        </w:rPr>
        <w:t xml:space="preserve"> </w:t>
      </w:r>
      <w:r>
        <w:rPr>
          <w:rFonts w:eastAsia="Arial MT"/>
          <w:sz w:val="22"/>
          <w:szCs w:val="22"/>
          <w:lang w:eastAsia="en-US"/>
        </w:rPr>
        <w:t>nosaltres un creador de reconegut prestigi i amb una projecció nacional i internacional</w:t>
      </w:r>
      <w:r>
        <w:rPr>
          <w:rFonts w:eastAsia="Arial MT"/>
          <w:spacing w:val="-4"/>
          <w:sz w:val="22"/>
          <w:szCs w:val="22"/>
          <w:lang w:eastAsia="en-US"/>
        </w:rPr>
        <w:t xml:space="preserve"> </w:t>
      </w:r>
      <w:r>
        <w:rPr>
          <w:rFonts w:eastAsia="Arial MT"/>
          <w:sz w:val="22"/>
          <w:szCs w:val="22"/>
          <w:lang w:eastAsia="en-US"/>
        </w:rPr>
        <w:t>que</w:t>
      </w:r>
      <w:r>
        <w:rPr>
          <w:rFonts w:eastAsia="Arial MT"/>
          <w:spacing w:val="-4"/>
          <w:sz w:val="22"/>
          <w:szCs w:val="22"/>
          <w:lang w:eastAsia="en-US"/>
        </w:rPr>
        <w:t xml:space="preserve"> </w:t>
      </w:r>
      <w:r>
        <w:rPr>
          <w:rFonts w:eastAsia="Arial MT"/>
          <w:sz w:val="22"/>
          <w:szCs w:val="22"/>
          <w:lang w:eastAsia="en-US"/>
        </w:rPr>
        <w:t>contribueix</w:t>
      </w:r>
      <w:r>
        <w:rPr>
          <w:rFonts w:eastAsia="Arial MT"/>
          <w:spacing w:val="-4"/>
          <w:sz w:val="22"/>
          <w:szCs w:val="22"/>
          <w:lang w:eastAsia="en-US"/>
        </w:rPr>
        <w:t xml:space="preserve"> </w:t>
      </w:r>
      <w:r>
        <w:rPr>
          <w:rFonts w:eastAsia="Arial MT"/>
          <w:sz w:val="22"/>
          <w:szCs w:val="22"/>
          <w:lang w:eastAsia="en-US"/>
        </w:rPr>
        <w:t>a</w:t>
      </w:r>
      <w:r>
        <w:rPr>
          <w:rFonts w:eastAsia="Arial MT"/>
          <w:spacing w:val="-4"/>
          <w:sz w:val="22"/>
          <w:szCs w:val="22"/>
          <w:lang w:eastAsia="en-US"/>
        </w:rPr>
        <w:t xml:space="preserve"> </w:t>
      </w:r>
      <w:r>
        <w:rPr>
          <w:rFonts w:eastAsia="Arial MT"/>
          <w:sz w:val="22"/>
          <w:szCs w:val="22"/>
          <w:lang w:eastAsia="en-US"/>
        </w:rPr>
        <w:t>donar</w:t>
      </w:r>
      <w:r>
        <w:rPr>
          <w:rFonts w:eastAsia="Arial MT"/>
          <w:spacing w:val="-4"/>
          <w:sz w:val="22"/>
          <w:szCs w:val="22"/>
          <w:lang w:eastAsia="en-US"/>
        </w:rPr>
        <w:t xml:space="preserve"> </w:t>
      </w:r>
      <w:r>
        <w:rPr>
          <w:rFonts w:eastAsia="Arial MT"/>
          <w:sz w:val="22"/>
          <w:szCs w:val="22"/>
          <w:lang w:eastAsia="en-US"/>
        </w:rPr>
        <w:t>valor</w:t>
      </w:r>
      <w:r>
        <w:rPr>
          <w:rFonts w:eastAsia="Arial MT"/>
          <w:spacing w:val="-4"/>
          <w:sz w:val="22"/>
          <w:szCs w:val="22"/>
          <w:lang w:eastAsia="en-US"/>
        </w:rPr>
        <w:t xml:space="preserve"> </w:t>
      </w:r>
      <w:r>
        <w:rPr>
          <w:rFonts w:eastAsia="Arial MT"/>
          <w:sz w:val="22"/>
          <w:szCs w:val="22"/>
          <w:lang w:eastAsia="en-US"/>
        </w:rPr>
        <w:t>i</w:t>
      </w:r>
      <w:r>
        <w:rPr>
          <w:rFonts w:eastAsia="Arial MT"/>
          <w:spacing w:val="-4"/>
          <w:sz w:val="22"/>
          <w:szCs w:val="22"/>
          <w:lang w:eastAsia="en-US"/>
        </w:rPr>
        <w:t xml:space="preserve"> </w:t>
      </w:r>
      <w:r>
        <w:rPr>
          <w:rFonts w:eastAsia="Arial MT"/>
          <w:sz w:val="22"/>
          <w:szCs w:val="22"/>
          <w:lang w:eastAsia="en-US"/>
        </w:rPr>
        <w:t>visibilitat</w:t>
      </w:r>
      <w:r>
        <w:rPr>
          <w:rFonts w:eastAsia="Arial MT"/>
          <w:spacing w:val="-4"/>
          <w:sz w:val="22"/>
          <w:szCs w:val="22"/>
          <w:lang w:eastAsia="en-US"/>
        </w:rPr>
        <w:t xml:space="preserve"> </w:t>
      </w:r>
      <w:r>
        <w:rPr>
          <w:rFonts w:eastAsia="Arial MT"/>
          <w:sz w:val="22"/>
          <w:szCs w:val="22"/>
          <w:lang w:eastAsia="en-US"/>
        </w:rPr>
        <w:t>al</w:t>
      </w:r>
      <w:r>
        <w:rPr>
          <w:rFonts w:eastAsia="Arial MT"/>
          <w:spacing w:val="-4"/>
          <w:sz w:val="22"/>
          <w:szCs w:val="22"/>
          <w:lang w:eastAsia="en-US"/>
        </w:rPr>
        <w:t xml:space="preserve"> </w:t>
      </w:r>
      <w:r>
        <w:rPr>
          <w:rFonts w:eastAsia="Arial MT"/>
          <w:sz w:val="22"/>
          <w:szCs w:val="22"/>
          <w:lang w:eastAsia="en-US"/>
        </w:rPr>
        <w:t>nostre</w:t>
      </w:r>
      <w:r>
        <w:rPr>
          <w:rFonts w:eastAsia="Arial MT"/>
          <w:spacing w:val="-4"/>
          <w:sz w:val="22"/>
          <w:szCs w:val="22"/>
          <w:lang w:eastAsia="en-US"/>
        </w:rPr>
        <w:t xml:space="preserve"> </w:t>
      </w:r>
      <w:r>
        <w:rPr>
          <w:rFonts w:eastAsia="Arial MT"/>
          <w:sz w:val="22"/>
          <w:szCs w:val="22"/>
          <w:lang w:eastAsia="en-US"/>
        </w:rPr>
        <w:t>poble</w:t>
      </w:r>
      <w:r>
        <w:rPr>
          <w:rFonts w:eastAsia="Arial MT"/>
          <w:spacing w:val="-4"/>
          <w:sz w:val="22"/>
          <w:szCs w:val="22"/>
          <w:lang w:eastAsia="en-US"/>
        </w:rPr>
        <w:t xml:space="preserve"> </w:t>
      </w:r>
      <w:r>
        <w:rPr>
          <w:rFonts w:eastAsia="Arial MT"/>
          <w:sz w:val="22"/>
          <w:szCs w:val="22"/>
          <w:lang w:eastAsia="en-US"/>
        </w:rPr>
        <w:t>i a la nostra comunitat.</w:t>
      </w:r>
    </w:p>
    <w:p w14:paraId="0B72E709" w14:textId="77777777" w:rsidR="001A69CB" w:rsidRDefault="001A69CB">
      <w:pPr>
        <w:widowControl w:val="0"/>
        <w:suppressAutoHyphens w:val="0"/>
        <w:rPr>
          <w:rFonts w:eastAsia="Arial MT"/>
          <w:sz w:val="22"/>
          <w:szCs w:val="22"/>
          <w:lang w:eastAsia="en-US"/>
        </w:rPr>
      </w:pPr>
    </w:p>
    <w:p w14:paraId="521604DB" w14:textId="77777777" w:rsidR="001A69CB" w:rsidRDefault="00724A07">
      <w:pPr>
        <w:widowControl w:val="0"/>
        <w:numPr>
          <w:ilvl w:val="0"/>
          <w:numId w:val="14"/>
        </w:numPr>
        <w:tabs>
          <w:tab w:val="left" w:pos="743"/>
        </w:tabs>
        <w:suppressAutoHyphens w:val="0"/>
        <w:spacing w:line="276" w:lineRule="auto"/>
        <w:ind w:right="41"/>
        <w:rPr>
          <w:rFonts w:eastAsia="Arial MT"/>
          <w:sz w:val="22"/>
          <w:szCs w:val="22"/>
          <w:lang w:eastAsia="en-US"/>
        </w:rPr>
      </w:pPr>
      <w:r>
        <w:rPr>
          <w:rFonts w:eastAsia="Arial MT"/>
          <w:sz w:val="22"/>
          <w:szCs w:val="22"/>
          <w:lang w:eastAsia="en-US"/>
        </w:rPr>
        <w:t>Reconèixer la importància del projecte cinematogràfic “Les imatges arribaren a</w:t>
      </w:r>
      <w:r>
        <w:rPr>
          <w:rFonts w:eastAsia="Arial MT"/>
          <w:spacing w:val="-4"/>
          <w:sz w:val="22"/>
          <w:szCs w:val="22"/>
          <w:lang w:eastAsia="en-US"/>
        </w:rPr>
        <w:t xml:space="preserve"> </w:t>
      </w:r>
      <w:r>
        <w:rPr>
          <w:rFonts w:eastAsia="Arial MT"/>
          <w:sz w:val="22"/>
          <w:szCs w:val="22"/>
          <w:lang w:eastAsia="en-US"/>
        </w:rPr>
        <w:t>tem</w:t>
      </w:r>
      <w:r>
        <w:rPr>
          <w:rFonts w:eastAsia="Arial MT"/>
          <w:sz w:val="22"/>
          <w:szCs w:val="22"/>
          <w:lang w:eastAsia="en-US"/>
        </w:rPr>
        <w:t>ps”</w:t>
      </w:r>
      <w:r>
        <w:rPr>
          <w:rFonts w:eastAsia="Arial MT"/>
          <w:spacing w:val="-4"/>
          <w:sz w:val="22"/>
          <w:szCs w:val="22"/>
          <w:lang w:eastAsia="en-US"/>
        </w:rPr>
        <w:t xml:space="preserve"> </w:t>
      </w:r>
      <w:r>
        <w:rPr>
          <w:rFonts w:eastAsia="Arial MT"/>
          <w:sz w:val="22"/>
          <w:szCs w:val="22"/>
          <w:lang w:eastAsia="en-US"/>
        </w:rPr>
        <w:t>com</w:t>
      </w:r>
      <w:r>
        <w:rPr>
          <w:rFonts w:eastAsia="Arial MT"/>
          <w:spacing w:val="-4"/>
          <w:sz w:val="22"/>
          <w:szCs w:val="22"/>
          <w:lang w:eastAsia="en-US"/>
        </w:rPr>
        <w:t xml:space="preserve"> </w:t>
      </w:r>
      <w:r>
        <w:rPr>
          <w:rFonts w:eastAsia="Arial MT"/>
          <w:sz w:val="22"/>
          <w:szCs w:val="22"/>
          <w:lang w:eastAsia="en-US"/>
        </w:rPr>
        <w:t>una</w:t>
      </w:r>
      <w:r>
        <w:rPr>
          <w:rFonts w:eastAsia="Arial MT"/>
          <w:spacing w:val="-4"/>
          <w:sz w:val="22"/>
          <w:szCs w:val="22"/>
          <w:lang w:eastAsia="en-US"/>
        </w:rPr>
        <w:t xml:space="preserve"> </w:t>
      </w:r>
      <w:r>
        <w:rPr>
          <w:rFonts w:eastAsia="Arial MT"/>
          <w:sz w:val="22"/>
          <w:szCs w:val="22"/>
          <w:lang w:eastAsia="en-US"/>
        </w:rPr>
        <w:t>obra</w:t>
      </w:r>
      <w:r>
        <w:rPr>
          <w:rFonts w:eastAsia="Arial MT"/>
          <w:spacing w:val="-4"/>
          <w:sz w:val="22"/>
          <w:szCs w:val="22"/>
          <w:lang w:eastAsia="en-US"/>
        </w:rPr>
        <w:t xml:space="preserve"> </w:t>
      </w:r>
      <w:r>
        <w:rPr>
          <w:rFonts w:eastAsia="Arial MT"/>
          <w:sz w:val="22"/>
          <w:szCs w:val="22"/>
          <w:lang w:eastAsia="en-US"/>
        </w:rPr>
        <w:t>que</w:t>
      </w:r>
      <w:r>
        <w:rPr>
          <w:rFonts w:eastAsia="Arial MT"/>
          <w:spacing w:val="-4"/>
          <w:sz w:val="22"/>
          <w:szCs w:val="22"/>
          <w:lang w:eastAsia="en-US"/>
        </w:rPr>
        <w:t xml:space="preserve"> </w:t>
      </w:r>
      <w:r>
        <w:rPr>
          <w:rFonts w:eastAsia="Arial MT"/>
          <w:sz w:val="22"/>
          <w:szCs w:val="22"/>
          <w:lang w:eastAsia="en-US"/>
        </w:rPr>
        <w:t>combina</w:t>
      </w:r>
      <w:r>
        <w:rPr>
          <w:rFonts w:eastAsia="Arial MT"/>
          <w:spacing w:val="-4"/>
          <w:sz w:val="22"/>
          <w:szCs w:val="22"/>
          <w:lang w:eastAsia="en-US"/>
        </w:rPr>
        <w:t xml:space="preserve"> </w:t>
      </w:r>
      <w:r>
        <w:rPr>
          <w:rFonts w:eastAsia="Arial MT"/>
          <w:sz w:val="22"/>
          <w:szCs w:val="22"/>
          <w:lang w:eastAsia="en-US"/>
        </w:rPr>
        <w:t>la</w:t>
      </w:r>
      <w:r>
        <w:rPr>
          <w:rFonts w:eastAsia="Arial MT"/>
          <w:spacing w:val="-4"/>
          <w:sz w:val="22"/>
          <w:szCs w:val="22"/>
          <w:lang w:eastAsia="en-US"/>
        </w:rPr>
        <w:t xml:space="preserve"> </w:t>
      </w:r>
      <w:r>
        <w:rPr>
          <w:rFonts w:eastAsia="Arial MT"/>
          <w:sz w:val="22"/>
          <w:szCs w:val="22"/>
          <w:lang w:eastAsia="en-US"/>
        </w:rPr>
        <w:t>mirada</w:t>
      </w:r>
      <w:r>
        <w:rPr>
          <w:rFonts w:eastAsia="Arial MT"/>
          <w:spacing w:val="-4"/>
          <w:sz w:val="22"/>
          <w:szCs w:val="22"/>
          <w:lang w:eastAsia="en-US"/>
        </w:rPr>
        <w:t xml:space="preserve"> </w:t>
      </w:r>
      <w:r>
        <w:rPr>
          <w:rFonts w:eastAsia="Arial MT"/>
          <w:sz w:val="22"/>
          <w:szCs w:val="22"/>
          <w:lang w:eastAsia="en-US"/>
        </w:rPr>
        <w:t>personal</w:t>
      </w:r>
      <w:r>
        <w:rPr>
          <w:rFonts w:eastAsia="Arial MT"/>
          <w:spacing w:val="-4"/>
          <w:sz w:val="22"/>
          <w:szCs w:val="22"/>
          <w:lang w:eastAsia="en-US"/>
        </w:rPr>
        <w:t xml:space="preserve"> </w:t>
      </w:r>
      <w:r>
        <w:rPr>
          <w:rFonts w:eastAsia="Arial MT"/>
          <w:sz w:val="22"/>
          <w:szCs w:val="22"/>
          <w:lang w:eastAsia="en-US"/>
        </w:rPr>
        <w:t>del cineasta amb una reflexió sobre la memòria col·lectiva, la vulnerabilitat del medi ambient i la capacitat d’acció de les comunitats, i que té un vincle directe amb el territori i les</w:t>
      </w:r>
      <w:r>
        <w:rPr>
          <w:rFonts w:eastAsia="Arial MT"/>
          <w:spacing w:val="40"/>
          <w:sz w:val="22"/>
          <w:szCs w:val="22"/>
          <w:lang w:eastAsia="en-US"/>
        </w:rPr>
        <w:t xml:space="preserve"> </w:t>
      </w:r>
      <w:r>
        <w:rPr>
          <w:rFonts w:eastAsia="Arial MT"/>
          <w:sz w:val="22"/>
          <w:szCs w:val="22"/>
          <w:lang w:eastAsia="en-US"/>
        </w:rPr>
        <w:t xml:space="preserve">experiències viscuts </w:t>
      </w:r>
      <w:r>
        <w:rPr>
          <w:rFonts w:eastAsia="Arial MT"/>
          <w:sz w:val="22"/>
          <w:szCs w:val="22"/>
          <w:lang w:eastAsia="en-US"/>
        </w:rPr>
        <w:t>a Esporles i a Aldaia.</w:t>
      </w:r>
    </w:p>
    <w:p w14:paraId="31C5356D" w14:textId="77777777" w:rsidR="001A69CB" w:rsidRDefault="001A69CB">
      <w:pPr>
        <w:widowControl w:val="0"/>
        <w:suppressAutoHyphens w:val="0"/>
        <w:rPr>
          <w:rFonts w:eastAsia="Arial MT"/>
          <w:sz w:val="22"/>
          <w:szCs w:val="22"/>
          <w:lang w:eastAsia="en-US"/>
        </w:rPr>
      </w:pPr>
    </w:p>
    <w:p w14:paraId="759F77B4" w14:textId="77777777" w:rsidR="001A69CB" w:rsidRDefault="00724A07">
      <w:pPr>
        <w:widowControl w:val="0"/>
        <w:numPr>
          <w:ilvl w:val="0"/>
          <w:numId w:val="15"/>
        </w:numPr>
        <w:tabs>
          <w:tab w:val="left" w:pos="743"/>
        </w:tabs>
        <w:suppressAutoHyphens w:val="0"/>
        <w:spacing w:line="276" w:lineRule="auto"/>
        <w:ind w:right="41"/>
        <w:rPr>
          <w:rFonts w:eastAsia="Arial MT"/>
          <w:sz w:val="22"/>
          <w:szCs w:val="22"/>
          <w:lang w:eastAsia="en-US"/>
        </w:rPr>
      </w:pPr>
      <w:r>
        <w:rPr>
          <w:rFonts w:eastAsia="Arial MT"/>
          <w:sz w:val="22"/>
          <w:szCs w:val="22"/>
          <w:lang w:eastAsia="en-US"/>
        </w:rPr>
        <w:t>Manifestar el suport institucional de l’Ajuntament d’Esporles a la candidatura del documental al Premis Goya 2026, inclosa la disponibilitat de col·laborar amb les accions de comunicació, difusió, promoció o qualsevol iniciativa que</w:t>
      </w:r>
      <w:r>
        <w:rPr>
          <w:rFonts w:eastAsia="Arial MT"/>
          <w:sz w:val="22"/>
          <w:szCs w:val="22"/>
          <w:lang w:eastAsia="en-US"/>
        </w:rPr>
        <w:t xml:space="preserve"> permeti augmentar les opcions</w:t>
      </w:r>
      <w:r>
        <w:rPr>
          <w:rFonts w:eastAsia="Arial MT"/>
          <w:spacing w:val="40"/>
          <w:sz w:val="22"/>
          <w:szCs w:val="22"/>
          <w:lang w:eastAsia="en-US"/>
        </w:rPr>
        <w:t xml:space="preserve"> </w:t>
      </w:r>
      <w:r>
        <w:rPr>
          <w:rFonts w:eastAsia="Arial MT"/>
          <w:sz w:val="22"/>
          <w:szCs w:val="22"/>
          <w:lang w:eastAsia="en-US"/>
        </w:rPr>
        <w:t>de nominació i premi.</w:t>
      </w:r>
    </w:p>
    <w:p w14:paraId="01C01DD2" w14:textId="77777777" w:rsidR="001A69CB" w:rsidRDefault="001A69CB">
      <w:pPr>
        <w:widowControl w:val="0"/>
        <w:suppressAutoHyphens w:val="0"/>
        <w:rPr>
          <w:rFonts w:eastAsia="Arial MT"/>
          <w:sz w:val="22"/>
          <w:szCs w:val="22"/>
          <w:lang w:eastAsia="en-US"/>
        </w:rPr>
      </w:pPr>
    </w:p>
    <w:p w14:paraId="4244A448" w14:textId="77777777" w:rsidR="001A69CB" w:rsidRDefault="00724A07">
      <w:pPr>
        <w:widowControl w:val="0"/>
        <w:numPr>
          <w:ilvl w:val="0"/>
          <w:numId w:val="16"/>
        </w:numPr>
        <w:tabs>
          <w:tab w:val="left" w:pos="743"/>
        </w:tabs>
        <w:suppressAutoHyphens w:val="0"/>
        <w:spacing w:line="276" w:lineRule="auto"/>
        <w:ind w:right="41"/>
        <w:rPr>
          <w:rFonts w:eastAsia="Arial MT"/>
          <w:sz w:val="22"/>
          <w:szCs w:val="22"/>
          <w:lang w:eastAsia="en-US"/>
        </w:rPr>
      </w:pPr>
      <w:r>
        <w:rPr>
          <w:rFonts w:eastAsia="Arial MT"/>
          <w:sz w:val="22"/>
          <w:szCs w:val="22"/>
          <w:lang w:eastAsia="en-US"/>
        </w:rPr>
        <w:t xml:space="preserve">Instar a la corporació municipal a fer el seguiment corresponent del desenvolupament de la candidatura i, en cas de nominació, promoure la participació de l’Ajuntament d’Esporles en els actes de </w:t>
      </w:r>
      <w:r>
        <w:rPr>
          <w:rFonts w:eastAsia="Arial MT"/>
          <w:sz w:val="22"/>
          <w:szCs w:val="22"/>
          <w:lang w:eastAsia="en-US"/>
        </w:rPr>
        <w:t>suport i difusió que se’n derivin.</w:t>
      </w:r>
    </w:p>
    <w:p w14:paraId="5E5F3154" w14:textId="77777777" w:rsidR="001A69CB" w:rsidRDefault="001A69CB">
      <w:pPr>
        <w:widowControl w:val="0"/>
        <w:suppressAutoHyphens w:val="0"/>
        <w:rPr>
          <w:rFonts w:eastAsia="Arial MT"/>
          <w:sz w:val="22"/>
          <w:szCs w:val="22"/>
          <w:lang w:eastAsia="en-US"/>
        </w:rPr>
      </w:pPr>
    </w:p>
    <w:p w14:paraId="04F445D3" w14:textId="77777777" w:rsidR="001A69CB" w:rsidRDefault="001A69CB">
      <w:pPr>
        <w:widowControl w:val="0"/>
        <w:suppressAutoHyphens w:val="0"/>
        <w:rPr>
          <w:rFonts w:eastAsia="Arial MT"/>
          <w:sz w:val="22"/>
          <w:szCs w:val="22"/>
          <w:lang w:eastAsia="en-US"/>
        </w:rPr>
      </w:pPr>
    </w:p>
    <w:p w14:paraId="2A276F1E" w14:textId="77777777" w:rsidR="001A69CB" w:rsidRDefault="00724A07">
      <w:pPr>
        <w:widowControl w:val="0"/>
        <w:numPr>
          <w:ilvl w:val="0"/>
          <w:numId w:val="17"/>
        </w:numPr>
        <w:tabs>
          <w:tab w:val="left" w:pos="743"/>
        </w:tabs>
        <w:suppressAutoHyphens w:val="0"/>
        <w:spacing w:line="276" w:lineRule="auto"/>
        <w:ind w:right="41"/>
        <w:rPr>
          <w:rFonts w:eastAsia="Arial MT"/>
          <w:sz w:val="22"/>
          <w:szCs w:val="22"/>
          <w:lang w:eastAsia="en-US"/>
        </w:rPr>
      </w:pPr>
      <w:r>
        <w:rPr>
          <w:rFonts w:eastAsia="Arial MT"/>
          <w:sz w:val="22"/>
          <w:szCs w:val="22"/>
          <w:lang w:eastAsia="en-US"/>
        </w:rPr>
        <w:t xml:space="preserve">Remetre còpia d’aquesta moció al propi Jaume Carrió, a la productora Far Visuals, a la </w:t>
      </w:r>
      <w:proofErr w:type="spellStart"/>
      <w:r>
        <w:rPr>
          <w:rFonts w:eastAsia="Arial MT"/>
          <w:sz w:val="22"/>
          <w:szCs w:val="22"/>
          <w:lang w:eastAsia="en-US"/>
        </w:rPr>
        <w:t>distribuidora</w:t>
      </w:r>
      <w:proofErr w:type="spellEnd"/>
      <w:r>
        <w:rPr>
          <w:rFonts w:eastAsia="Arial MT"/>
          <w:sz w:val="22"/>
          <w:szCs w:val="22"/>
          <w:lang w:eastAsia="en-US"/>
        </w:rPr>
        <w:t xml:space="preserve"> </w:t>
      </w:r>
      <w:proofErr w:type="spellStart"/>
      <w:r>
        <w:rPr>
          <w:rFonts w:eastAsia="Arial MT"/>
          <w:sz w:val="22"/>
          <w:szCs w:val="22"/>
          <w:lang w:eastAsia="en-US"/>
        </w:rPr>
        <w:t>Selected</w:t>
      </w:r>
      <w:proofErr w:type="spellEnd"/>
      <w:r>
        <w:rPr>
          <w:rFonts w:eastAsia="Arial MT"/>
          <w:sz w:val="22"/>
          <w:szCs w:val="22"/>
          <w:lang w:eastAsia="en-US"/>
        </w:rPr>
        <w:t xml:space="preserve"> Films, i fer-la pública a través dels canals de comunicació de l’Ajuntament per tal de reflectir aquesta feli</w:t>
      </w:r>
      <w:r>
        <w:rPr>
          <w:rFonts w:eastAsia="Arial MT"/>
          <w:sz w:val="22"/>
          <w:szCs w:val="22"/>
          <w:lang w:eastAsia="en-US"/>
        </w:rPr>
        <w:t>citació institucional.</w:t>
      </w:r>
    </w:p>
    <w:p w14:paraId="45DEA5F8" w14:textId="77777777" w:rsidR="001A69CB" w:rsidRDefault="001A69CB">
      <w:pPr>
        <w:widowControl w:val="0"/>
        <w:suppressAutoHyphens w:val="0"/>
        <w:rPr>
          <w:rFonts w:eastAsia="Arial MT"/>
          <w:sz w:val="22"/>
          <w:szCs w:val="22"/>
          <w:lang w:eastAsia="en-US"/>
        </w:rPr>
      </w:pPr>
    </w:p>
    <w:p w14:paraId="0991ED4B" w14:textId="77777777" w:rsidR="001A69CB" w:rsidRDefault="00724A07">
      <w:pPr>
        <w:widowControl w:val="0"/>
        <w:numPr>
          <w:ilvl w:val="0"/>
          <w:numId w:val="18"/>
        </w:numPr>
        <w:tabs>
          <w:tab w:val="left" w:pos="743"/>
        </w:tabs>
        <w:suppressAutoHyphens w:val="0"/>
        <w:spacing w:line="276" w:lineRule="auto"/>
        <w:ind w:right="41"/>
        <w:rPr>
          <w:rFonts w:eastAsia="Arial MT"/>
          <w:sz w:val="22"/>
          <w:szCs w:val="22"/>
          <w:lang w:eastAsia="en-US"/>
        </w:rPr>
      </w:pPr>
      <w:r>
        <w:rPr>
          <w:rFonts w:eastAsia="Arial MT"/>
          <w:sz w:val="22"/>
          <w:szCs w:val="22"/>
          <w:lang w:eastAsia="en-US"/>
        </w:rPr>
        <w:t>Instar al Consell de Mallorca i al Govern de les Illes Balears a donar suport al projecte “Les imatges arribaren a temps” en aquesta candidatura del documental al Premis Goya 2026, contribuint amb qualsevol acció possible de comunic</w:t>
      </w:r>
      <w:r>
        <w:rPr>
          <w:rFonts w:eastAsia="Arial MT"/>
          <w:sz w:val="22"/>
          <w:szCs w:val="22"/>
          <w:lang w:eastAsia="en-US"/>
        </w:rPr>
        <w:t>ació, difusió, promoció o qualsevol altra iniciativa.</w:t>
      </w:r>
    </w:p>
    <w:p w14:paraId="3E4913B0" w14:textId="77777777" w:rsidR="001A69CB" w:rsidRDefault="001A69CB">
      <w:pPr>
        <w:shd w:val="clear" w:color="auto" w:fill="FFFFFF"/>
        <w:tabs>
          <w:tab w:val="left" w:pos="-720"/>
        </w:tabs>
        <w:textAlignment w:val="baseline"/>
        <w:rPr>
          <w:sz w:val="22"/>
          <w:szCs w:val="22"/>
        </w:rPr>
      </w:pPr>
    </w:p>
    <w:p w14:paraId="14851EAE" w14:textId="77777777" w:rsidR="001A69CB" w:rsidRDefault="00724A07">
      <w:pPr>
        <w:shd w:val="clear" w:color="auto" w:fill="FFFFFF"/>
        <w:tabs>
          <w:tab w:val="left" w:pos="-720"/>
        </w:tabs>
        <w:textAlignment w:val="baseline"/>
        <w:rPr>
          <w:sz w:val="22"/>
          <w:szCs w:val="22"/>
        </w:rPr>
      </w:pPr>
      <w:r>
        <w:rPr>
          <w:sz w:val="22"/>
          <w:szCs w:val="22"/>
        </w:rPr>
        <w:t xml:space="preserve">Atès que tothom està d’acord es considera Declaració Institucional. </w:t>
      </w:r>
    </w:p>
    <w:p w14:paraId="51F6C796" w14:textId="77777777" w:rsidR="001A69CB" w:rsidRDefault="001A69CB">
      <w:pPr>
        <w:shd w:val="clear" w:color="auto" w:fill="FFFFFF"/>
        <w:tabs>
          <w:tab w:val="left" w:pos="-720"/>
        </w:tabs>
        <w:textAlignment w:val="baseline"/>
        <w:rPr>
          <w:sz w:val="22"/>
          <w:szCs w:val="22"/>
        </w:rPr>
      </w:pPr>
    </w:p>
    <w:p w14:paraId="03539F2F" w14:textId="77777777" w:rsidR="001A69CB" w:rsidRDefault="001A69CB">
      <w:pPr>
        <w:shd w:val="clear" w:color="auto" w:fill="FFFFFF"/>
        <w:tabs>
          <w:tab w:val="left" w:pos="-720"/>
        </w:tabs>
        <w:textAlignment w:val="baseline"/>
        <w:rPr>
          <w:sz w:val="22"/>
          <w:szCs w:val="22"/>
        </w:rPr>
      </w:pPr>
    </w:p>
    <w:p w14:paraId="3A0E91CF" w14:textId="77777777" w:rsidR="001A69CB" w:rsidRDefault="001A69CB">
      <w:pPr>
        <w:shd w:val="clear" w:color="auto" w:fill="FFFFFF"/>
        <w:tabs>
          <w:tab w:val="left" w:pos="-720"/>
        </w:tabs>
        <w:textAlignment w:val="baseline"/>
        <w:rPr>
          <w:sz w:val="22"/>
          <w:szCs w:val="22"/>
        </w:rPr>
      </w:pPr>
    </w:p>
    <w:p w14:paraId="5BFC93D5" w14:textId="77777777" w:rsidR="001A69CB" w:rsidRDefault="00724A07">
      <w:pPr>
        <w:shd w:val="clear" w:color="auto" w:fill="FFFFFF"/>
        <w:tabs>
          <w:tab w:val="left" w:pos="-720"/>
        </w:tabs>
        <w:textAlignment w:val="baseline"/>
        <w:rPr>
          <w:b/>
          <w:bCs/>
          <w:sz w:val="22"/>
          <w:szCs w:val="22"/>
        </w:rPr>
      </w:pPr>
      <w:r>
        <w:rPr>
          <w:b/>
          <w:bCs/>
          <w:sz w:val="22"/>
          <w:szCs w:val="22"/>
        </w:rPr>
        <w:lastRenderedPageBreak/>
        <w:t xml:space="preserve">7.2.- EXPEDIENT 1853/2025.- CONVENI DONACIÓ MUNICIPI ALDAIA PER LA DANA OCTUBRE 2024.- </w:t>
      </w:r>
      <w:r>
        <w:rPr>
          <w:sz w:val="22"/>
          <w:szCs w:val="22"/>
        </w:rPr>
        <w:t>La Sra. Maria Roig Comas</w:t>
      </w:r>
      <w:r>
        <w:rPr>
          <w:b/>
          <w:bCs/>
          <w:sz w:val="22"/>
          <w:szCs w:val="22"/>
        </w:rPr>
        <w:t xml:space="preserve"> </w:t>
      </w:r>
      <w:r>
        <w:rPr>
          <w:sz w:val="22"/>
          <w:szCs w:val="22"/>
        </w:rPr>
        <w:t>dona compte de l’aprovació per decret 707/2025 del conveni a signar amb l’Ajuntament d’Aldaia per regular la col·laboració en la situació d’emer</w:t>
      </w:r>
      <w:r>
        <w:rPr>
          <w:sz w:val="22"/>
          <w:szCs w:val="22"/>
        </w:rPr>
        <w:t>gència que viu la Comunitat Valenciana com a conseqüència de les riuades del mes d’octubre 2024 pel fenomen meteorològic de la DANA.</w:t>
      </w:r>
    </w:p>
    <w:p w14:paraId="03C036DD" w14:textId="117A9D80" w:rsidR="001A69CB" w:rsidRDefault="001A69CB">
      <w:pPr>
        <w:suppressAutoHyphens w:val="0"/>
        <w:spacing w:after="240"/>
        <w:ind w:left="980" w:hanging="280"/>
        <w:rPr>
          <w:rFonts w:eastAsia="Arial"/>
          <w:sz w:val="22"/>
          <w:szCs w:val="22"/>
        </w:rPr>
      </w:pPr>
    </w:p>
    <w:p w14:paraId="27F8FED5" w14:textId="77777777" w:rsidR="00724A07" w:rsidRDefault="00724A07">
      <w:pPr>
        <w:suppressAutoHyphens w:val="0"/>
        <w:spacing w:after="240"/>
        <w:ind w:left="980" w:hanging="280"/>
        <w:rPr>
          <w:rFonts w:eastAsia="Arial"/>
          <w:sz w:val="22"/>
          <w:szCs w:val="22"/>
        </w:rPr>
      </w:pPr>
    </w:p>
    <w:p w14:paraId="00055FA8" w14:textId="77777777" w:rsidR="001A69CB" w:rsidRDefault="00724A07">
      <w:pPr>
        <w:pStyle w:val="Textoindependiente"/>
        <w:rPr>
          <w:b/>
          <w:bCs/>
          <w:sz w:val="22"/>
          <w:szCs w:val="22"/>
        </w:rPr>
      </w:pPr>
      <w:r>
        <w:rPr>
          <w:b/>
          <w:bCs/>
          <w:sz w:val="22"/>
          <w:szCs w:val="22"/>
        </w:rPr>
        <w:t xml:space="preserve">PRECS I PREGUNTES.- </w:t>
      </w:r>
    </w:p>
    <w:p w14:paraId="69335951" w14:textId="77777777" w:rsidR="001A69CB" w:rsidRDefault="00724A07">
      <w:pPr>
        <w:tabs>
          <w:tab w:val="left" w:pos="-720"/>
        </w:tabs>
        <w:textAlignment w:val="baseline"/>
        <w:rPr>
          <w:sz w:val="22"/>
          <w:szCs w:val="22"/>
        </w:rPr>
      </w:pPr>
      <w:hyperlink r:id="rId8">
        <w:bookmarkStart w:id="12" w:name="_Hlk182221766"/>
        <w:bookmarkEnd w:id="12"/>
        <w:r>
          <w:rPr>
            <w:sz w:val="22"/>
            <w:szCs w:val="22"/>
          </w:rPr>
          <w:tab/>
          <w:t>Un cop examinats els punts assenyalats a l’ordre del dia, ess</w:t>
        </w:r>
        <w:r>
          <w:rPr>
            <w:sz w:val="22"/>
            <w:szCs w:val="22"/>
          </w:rPr>
          <w:t>ent les vint hores i quaranta minuts el Sr. batle aixecà la sessió, i per fer-hi constar el que s’hi ha tractat, jo la secretària en don fe, i amb el seu Vist-i-plau estenc la present Acta al lloc i la data assenyalats a l’encapçalament.</w:t>
        </w:r>
      </w:hyperlink>
    </w:p>
    <w:p w14:paraId="71F6557C" w14:textId="77777777" w:rsidR="001A69CB" w:rsidRDefault="001A69CB">
      <w:pPr>
        <w:tabs>
          <w:tab w:val="left" w:pos="-720"/>
        </w:tabs>
        <w:textAlignment w:val="baseline"/>
        <w:rPr>
          <w:color w:val="000000" w:themeColor="text1"/>
          <w:sz w:val="22"/>
          <w:szCs w:val="22"/>
        </w:rPr>
      </w:pPr>
    </w:p>
    <w:p w14:paraId="123A74AE" w14:textId="77777777" w:rsidR="001A69CB" w:rsidRDefault="00724A07">
      <w:pPr>
        <w:tabs>
          <w:tab w:val="left" w:pos="-720"/>
        </w:tabs>
        <w:textAlignment w:val="baseline"/>
        <w:rPr>
          <w:color w:val="000000" w:themeColor="text1"/>
          <w:sz w:val="22"/>
          <w:szCs w:val="22"/>
        </w:rPr>
      </w:pPr>
      <w:hyperlink r:id="rId9">
        <w:r>
          <w:rPr>
            <w:color w:val="000000" w:themeColor="text1"/>
            <w:spacing w:val="-3"/>
            <w:sz w:val="22"/>
            <w:szCs w:val="22"/>
          </w:rPr>
          <w:tab/>
        </w:r>
      </w:hyperlink>
    </w:p>
    <w:p w14:paraId="679AE9C9" w14:textId="77777777" w:rsidR="001A69CB" w:rsidRDefault="00724A07">
      <w:pPr>
        <w:tabs>
          <w:tab w:val="left" w:pos="-720"/>
        </w:tabs>
        <w:textAlignment w:val="baseline"/>
        <w:rPr>
          <w:color w:val="000000" w:themeColor="text1"/>
          <w:sz w:val="22"/>
          <w:szCs w:val="22"/>
        </w:rPr>
      </w:pPr>
      <w:hyperlink r:id="rId10">
        <w:r>
          <w:rPr>
            <w:color w:val="000000" w:themeColor="text1"/>
            <w:spacing w:val="-3"/>
            <w:sz w:val="22"/>
            <w:szCs w:val="22"/>
          </w:rPr>
          <w:t xml:space="preserve">La secretària </w:t>
        </w:r>
        <w:r>
          <w:rPr>
            <w:color w:val="000000" w:themeColor="text1"/>
            <w:spacing w:val="-3"/>
            <w:sz w:val="22"/>
            <w:szCs w:val="22"/>
          </w:rPr>
          <w:tab/>
        </w:r>
        <w:r>
          <w:rPr>
            <w:color w:val="000000" w:themeColor="text1"/>
            <w:spacing w:val="-3"/>
            <w:sz w:val="22"/>
            <w:szCs w:val="22"/>
          </w:rPr>
          <w:tab/>
          <w:t>l</w:t>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t>Vist i plau</w:t>
        </w:r>
      </w:hyperlink>
    </w:p>
    <w:p w14:paraId="3D07B529" w14:textId="77777777" w:rsidR="001A69CB" w:rsidRDefault="00724A07">
      <w:pPr>
        <w:tabs>
          <w:tab w:val="left" w:pos="-720"/>
        </w:tabs>
        <w:textAlignment w:val="baseline"/>
        <w:rPr>
          <w:color w:val="000000" w:themeColor="text1"/>
          <w:sz w:val="22"/>
          <w:szCs w:val="22"/>
        </w:rPr>
      </w:pPr>
      <w:hyperlink r:id="rId11">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r>
        <w:r>
          <w:rPr>
            <w:color w:val="000000" w:themeColor="text1"/>
            <w:spacing w:val="-3"/>
            <w:sz w:val="22"/>
            <w:szCs w:val="22"/>
          </w:rPr>
          <w:tab/>
          <w:t xml:space="preserve">  El batle</w:t>
        </w:r>
        <w:r>
          <w:rPr>
            <w:color w:val="000000" w:themeColor="text1"/>
            <w:spacing w:val="-3"/>
            <w:sz w:val="22"/>
            <w:szCs w:val="22"/>
          </w:rPr>
          <w:tab/>
        </w:r>
      </w:hyperlink>
    </w:p>
    <w:sectPr w:rsidR="001A69CB">
      <w:headerReference w:type="even" r:id="rId12"/>
      <w:headerReference w:type="default" r:id="rId13"/>
      <w:headerReference w:type="first" r:id="rId14"/>
      <w:pgSz w:w="11906" w:h="16838"/>
      <w:pgMar w:top="2552" w:right="737" w:bottom="737" w:left="1985"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D174" w14:textId="77777777" w:rsidR="00000000" w:rsidRDefault="00724A07">
      <w:r>
        <w:separator/>
      </w:r>
    </w:p>
  </w:endnote>
  <w:endnote w:type="continuationSeparator" w:id="0">
    <w:p w14:paraId="129E67BE" w14:textId="77777777" w:rsidR="00000000" w:rsidRDefault="0072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iberation Sans;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CA5F" w14:textId="77777777" w:rsidR="00000000" w:rsidRDefault="00724A07">
      <w:r>
        <w:separator/>
      </w:r>
    </w:p>
  </w:footnote>
  <w:footnote w:type="continuationSeparator" w:id="0">
    <w:p w14:paraId="68B09FF5" w14:textId="77777777" w:rsidR="00000000" w:rsidRDefault="0072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B3DC" w14:textId="77777777" w:rsidR="001A69CB" w:rsidRDefault="001A69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6EBE" w14:textId="77777777" w:rsidR="001A69CB" w:rsidRDefault="001A69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2283" w14:textId="77777777" w:rsidR="001A69CB" w:rsidRDefault="001A69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0B7"/>
    <w:multiLevelType w:val="multilevel"/>
    <w:tmpl w:val="2C2E2BE0"/>
    <w:lvl w:ilvl="0">
      <w:numFmt w:val="bullet"/>
      <w:lvlText w:val=""/>
      <w:lvlJc w:val="left"/>
      <w:pPr>
        <w:tabs>
          <w:tab w:val="num" w:pos="0"/>
        </w:tabs>
        <w:ind w:left="744" w:hanging="361"/>
      </w:pPr>
      <w:rPr>
        <w:rFonts w:ascii="Symbol" w:hAnsi="Symbol" w:cs="Symbol" w:hint="default"/>
        <w:b w:val="0"/>
        <w:bCs w:val="0"/>
        <w:i w:val="0"/>
        <w:iCs w:val="0"/>
        <w:spacing w:val="0"/>
        <w:w w:val="100"/>
        <w:sz w:val="24"/>
        <w:szCs w:val="24"/>
        <w:lang w:val="es-ES" w:eastAsia="en-US" w:bidi="ar-SA"/>
      </w:rPr>
    </w:lvl>
    <w:lvl w:ilvl="1">
      <w:numFmt w:val="bullet"/>
      <w:lvlText w:val=""/>
      <w:lvlJc w:val="left"/>
      <w:pPr>
        <w:tabs>
          <w:tab w:val="num" w:pos="0"/>
        </w:tabs>
        <w:ind w:left="1573" w:hanging="361"/>
      </w:pPr>
      <w:rPr>
        <w:rFonts w:ascii="Symbol" w:hAnsi="Symbol" w:cs="Symbol" w:hint="default"/>
        <w:lang w:val="es-ES" w:eastAsia="en-US" w:bidi="ar-SA"/>
      </w:rPr>
    </w:lvl>
    <w:lvl w:ilvl="2">
      <w:numFmt w:val="bullet"/>
      <w:lvlText w:val=""/>
      <w:lvlJc w:val="left"/>
      <w:pPr>
        <w:tabs>
          <w:tab w:val="num" w:pos="0"/>
        </w:tabs>
        <w:ind w:left="2406" w:hanging="361"/>
      </w:pPr>
      <w:rPr>
        <w:rFonts w:ascii="Symbol" w:hAnsi="Symbol" w:cs="Symbol" w:hint="default"/>
        <w:lang w:val="es-ES" w:eastAsia="en-US" w:bidi="ar-SA"/>
      </w:rPr>
    </w:lvl>
    <w:lvl w:ilvl="3">
      <w:numFmt w:val="bullet"/>
      <w:lvlText w:val=""/>
      <w:lvlJc w:val="left"/>
      <w:pPr>
        <w:tabs>
          <w:tab w:val="num" w:pos="0"/>
        </w:tabs>
        <w:ind w:left="3239" w:hanging="361"/>
      </w:pPr>
      <w:rPr>
        <w:rFonts w:ascii="Symbol" w:hAnsi="Symbol" w:cs="Symbol" w:hint="default"/>
        <w:lang w:val="es-ES" w:eastAsia="en-US" w:bidi="ar-SA"/>
      </w:rPr>
    </w:lvl>
    <w:lvl w:ilvl="4">
      <w:numFmt w:val="bullet"/>
      <w:lvlText w:val=""/>
      <w:lvlJc w:val="left"/>
      <w:pPr>
        <w:tabs>
          <w:tab w:val="num" w:pos="0"/>
        </w:tabs>
        <w:ind w:left="4072" w:hanging="361"/>
      </w:pPr>
      <w:rPr>
        <w:rFonts w:ascii="Symbol" w:hAnsi="Symbol" w:cs="Symbol" w:hint="default"/>
        <w:lang w:val="es-ES" w:eastAsia="en-US" w:bidi="ar-SA"/>
      </w:rPr>
    </w:lvl>
    <w:lvl w:ilvl="5">
      <w:numFmt w:val="bullet"/>
      <w:lvlText w:val=""/>
      <w:lvlJc w:val="left"/>
      <w:pPr>
        <w:tabs>
          <w:tab w:val="num" w:pos="0"/>
        </w:tabs>
        <w:ind w:left="4905" w:hanging="361"/>
      </w:pPr>
      <w:rPr>
        <w:rFonts w:ascii="Symbol" w:hAnsi="Symbol" w:cs="Symbol" w:hint="default"/>
        <w:lang w:val="es-ES" w:eastAsia="en-US" w:bidi="ar-SA"/>
      </w:rPr>
    </w:lvl>
    <w:lvl w:ilvl="6">
      <w:numFmt w:val="bullet"/>
      <w:lvlText w:val=""/>
      <w:lvlJc w:val="left"/>
      <w:pPr>
        <w:tabs>
          <w:tab w:val="num" w:pos="0"/>
        </w:tabs>
        <w:ind w:left="5738" w:hanging="361"/>
      </w:pPr>
      <w:rPr>
        <w:rFonts w:ascii="Symbol" w:hAnsi="Symbol" w:cs="Symbol" w:hint="default"/>
        <w:lang w:val="es-ES" w:eastAsia="en-US" w:bidi="ar-SA"/>
      </w:rPr>
    </w:lvl>
    <w:lvl w:ilvl="7">
      <w:numFmt w:val="bullet"/>
      <w:lvlText w:val=""/>
      <w:lvlJc w:val="left"/>
      <w:pPr>
        <w:tabs>
          <w:tab w:val="num" w:pos="0"/>
        </w:tabs>
        <w:ind w:left="6571" w:hanging="361"/>
      </w:pPr>
      <w:rPr>
        <w:rFonts w:ascii="Symbol" w:hAnsi="Symbol" w:cs="Symbol" w:hint="default"/>
        <w:lang w:val="es-ES" w:eastAsia="en-US" w:bidi="ar-SA"/>
      </w:rPr>
    </w:lvl>
    <w:lvl w:ilvl="8">
      <w:numFmt w:val="bullet"/>
      <w:lvlText w:val=""/>
      <w:lvlJc w:val="left"/>
      <w:pPr>
        <w:tabs>
          <w:tab w:val="num" w:pos="0"/>
        </w:tabs>
        <w:ind w:left="7404" w:hanging="361"/>
      </w:pPr>
      <w:rPr>
        <w:rFonts w:ascii="Symbol" w:hAnsi="Symbol" w:cs="Symbol" w:hint="default"/>
        <w:lang w:val="es-ES" w:eastAsia="en-US" w:bidi="ar-SA"/>
      </w:rPr>
    </w:lvl>
  </w:abstractNum>
  <w:abstractNum w:abstractNumId="1" w15:restartNumberingAfterBreak="0">
    <w:nsid w:val="0F555548"/>
    <w:multiLevelType w:val="multilevel"/>
    <w:tmpl w:val="09F0A444"/>
    <w:lvl w:ilvl="0">
      <w:start w:val="1"/>
      <w:numFmt w:val="decimal"/>
      <w:lvlText w:val="%1."/>
      <w:lvlJc w:val="left"/>
      <w:pPr>
        <w:tabs>
          <w:tab w:val="num" w:pos="0"/>
        </w:tabs>
        <w:ind w:left="743" w:hanging="360"/>
      </w:pPr>
      <w:rPr>
        <w:rFonts w:ascii="Arial MT" w:eastAsia="Arial MT" w:hAnsi="Arial MT" w:cs="Arial MT"/>
        <w:b w:val="0"/>
        <w:bCs w:val="0"/>
        <w:i w:val="0"/>
        <w:iCs w:val="0"/>
        <w:spacing w:val="0"/>
        <w:w w:val="100"/>
        <w:sz w:val="27"/>
        <w:szCs w:val="27"/>
        <w:lang w:val="ca-ES" w:eastAsia="en-US" w:bidi="ar-SA"/>
      </w:rPr>
    </w:lvl>
    <w:lvl w:ilvl="1">
      <w:numFmt w:val="bullet"/>
      <w:lvlText w:val=""/>
      <w:lvlJc w:val="left"/>
      <w:pPr>
        <w:tabs>
          <w:tab w:val="num" w:pos="0"/>
        </w:tabs>
        <w:ind w:left="1574" w:hanging="360"/>
      </w:pPr>
      <w:rPr>
        <w:rFonts w:ascii="Symbol" w:hAnsi="Symbol" w:cs="Symbol" w:hint="default"/>
        <w:lang w:val="ca-ES" w:eastAsia="en-US" w:bidi="ar-SA"/>
      </w:rPr>
    </w:lvl>
    <w:lvl w:ilvl="2">
      <w:numFmt w:val="bullet"/>
      <w:lvlText w:val=""/>
      <w:lvlJc w:val="left"/>
      <w:pPr>
        <w:tabs>
          <w:tab w:val="num" w:pos="0"/>
        </w:tabs>
        <w:ind w:left="2409" w:hanging="360"/>
      </w:pPr>
      <w:rPr>
        <w:rFonts w:ascii="Symbol" w:hAnsi="Symbol" w:cs="Symbol" w:hint="default"/>
        <w:lang w:val="ca-ES" w:eastAsia="en-US" w:bidi="ar-SA"/>
      </w:rPr>
    </w:lvl>
    <w:lvl w:ilvl="3">
      <w:numFmt w:val="bullet"/>
      <w:lvlText w:val=""/>
      <w:lvlJc w:val="left"/>
      <w:pPr>
        <w:tabs>
          <w:tab w:val="num" w:pos="0"/>
        </w:tabs>
        <w:ind w:left="3243" w:hanging="360"/>
      </w:pPr>
      <w:rPr>
        <w:rFonts w:ascii="Symbol" w:hAnsi="Symbol" w:cs="Symbol" w:hint="default"/>
        <w:lang w:val="ca-ES" w:eastAsia="en-US" w:bidi="ar-SA"/>
      </w:rPr>
    </w:lvl>
    <w:lvl w:ilvl="4">
      <w:numFmt w:val="bullet"/>
      <w:lvlText w:val=""/>
      <w:lvlJc w:val="left"/>
      <w:pPr>
        <w:tabs>
          <w:tab w:val="num" w:pos="0"/>
        </w:tabs>
        <w:ind w:left="4078" w:hanging="360"/>
      </w:pPr>
      <w:rPr>
        <w:rFonts w:ascii="Symbol" w:hAnsi="Symbol" w:cs="Symbol" w:hint="default"/>
        <w:lang w:val="ca-ES" w:eastAsia="en-US" w:bidi="ar-SA"/>
      </w:rPr>
    </w:lvl>
    <w:lvl w:ilvl="5">
      <w:numFmt w:val="bullet"/>
      <w:lvlText w:val=""/>
      <w:lvlJc w:val="left"/>
      <w:pPr>
        <w:tabs>
          <w:tab w:val="num" w:pos="0"/>
        </w:tabs>
        <w:ind w:left="4913" w:hanging="360"/>
      </w:pPr>
      <w:rPr>
        <w:rFonts w:ascii="Symbol" w:hAnsi="Symbol" w:cs="Symbol" w:hint="default"/>
        <w:lang w:val="ca-ES" w:eastAsia="en-US" w:bidi="ar-SA"/>
      </w:rPr>
    </w:lvl>
    <w:lvl w:ilvl="6">
      <w:numFmt w:val="bullet"/>
      <w:lvlText w:val=""/>
      <w:lvlJc w:val="left"/>
      <w:pPr>
        <w:tabs>
          <w:tab w:val="num" w:pos="0"/>
        </w:tabs>
        <w:ind w:left="5747" w:hanging="360"/>
      </w:pPr>
      <w:rPr>
        <w:rFonts w:ascii="Symbol" w:hAnsi="Symbol" w:cs="Symbol" w:hint="default"/>
        <w:lang w:val="ca-ES" w:eastAsia="en-US" w:bidi="ar-SA"/>
      </w:rPr>
    </w:lvl>
    <w:lvl w:ilvl="7">
      <w:numFmt w:val="bullet"/>
      <w:lvlText w:val=""/>
      <w:lvlJc w:val="left"/>
      <w:pPr>
        <w:tabs>
          <w:tab w:val="num" w:pos="0"/>
        </w:tabs>
        <w:ind w:left="6582" w:hanging="360"/>
      </w:pPr>
      <w:rPr>
        <w:rFonts w:ascii="Symbol" w:hAnsi="Symbol" w:cs="Symbol" w:hint="default"/>
        <w:lang w:val="ca-ES" w:eastAsia="en-US" w:bidi="ar-SA"/>
      </w:rPr>
    </w:lvl>
    <w:lvl w:ilvl="8">
      <w:numFmt w:val="bullet"/>
      <w:lvlText w:val=""/>
      <w:lvlJc w:val="left"/>
      <w:pPr>
        <w:tabs>
          <w:tab w:val="num" w:pos="0"/>
        </w:tabs>
        <w:ind w:left="7416" w:hanging="360"/>
      </w:pPr>
      <w:rPr>
        <w:rFonts w:ascii="Symbol" w:hAnsi="Symbol" w:cs="Symbol" w:hint="default"/>
        <w:lang w:val="ca-ES" w:eastAsia="en-US" w:bidi="ar-SA"/>
      </w:rPr>
    </w:lvl>
  </w:abstractNum>
  <w:abstractNum w:abstractNumId="2" w15:restartNumberingAfterBreak="0">
    <w:nsid w:val="10BF2CA6"/>
    <w:multiLevelType w:val="multilevel"/>
    <w:tmpl w:val="27B83258"/>
    <w:lvl w:ilvl="0">
      <w:start w:val="1"/>
      <w:numFmt w:val="decimal"/>
      <w:lvlText w:val="%1."/>
      <w:lvlJc w:val="left"/>
      <w:pPr>
        <w:tabs>
          <w:tab w:val="num" w:pos="0"/>
        </w:tabs>
        <w:ind w:left="743" w:hanging="360"/>
      </w:pPr>
      <w:rPr>
        <w:rFonts w:ascii="Arial MT" w:eastAsia="Arial MT" w:hAnsi="Arial MT" w:cs="Arial MT"/>
        <w:b w:val="0"/>
        <w:bCs w:val="0"/>
        <w:i w:val="0"/>
        <w:iCs w:val="0"/>
        <w:spacing w:val="0"/>
        <w:w w:val="100"/>
        <w:sz w:val="27"/>
        <w:szCs w:val="27"/>
        <w:lang w:val="ca-ES" w:eastAsia="en-US" w:bidi="ar-SA"/>
      </w:rPr>
    </w:lvl>
    <w:lvl w:ilvl="1">
      <w:numFmt w:val="bullet"/>
      <w:lvlText w:val=""/>
      <w:lvlJc w:val="left"/>
      <w:pPr>
        <w:tabs>
          <w:tab w:val="num" w:pos="0"/>
        </w:tabs>
        <w:ind w:left="1574" w:hanging="360"/>
      </w:pPr>
      <w:rPr>
        <w:rFonts w:ascii="Symbol" w:hAnsi="Symbol" w:cs="Symbol" w:hint="default"/>
        <w:lang w:val="ca-ES" w:eastAsia="en-US" w:bidi="ar-SA"/>
      </w:rPr>
    </w:lvl>
    <w:lvl w:ilvl="2">
      <w:numFmt w:val="bullet"/>
      <w:lvlText w:val=""/>
      <w:lvlJc w:val="left"/>
      <w:pPr>
        <w:tabs>
          <w:tab w:val="num" w:pos="0"/>
        </w:tabs>
        <w:ind w:left="2409" w:hanging="360"/>
      </w:pPr>
      <w:rPr>
        <w:rFonts w:ascii="Symbol" w:hAnsi="Symbol" w:cs="Symbol" w:hint="default"/>
        <w:lang w:val="ca-ES" w:eastAsia="en-US" w:bidi="ar-SA"/>
      </w:rPr>
    </w:lvl>
    <w:lvl w:ilvl="3">
      <w:numFmt w:val="bullet"/>
      <w:lvlText w:val=""/>
      <w:lvlJc w:val="left"/>
      <w:pPr>
        <w:tabs>
          <w:tab w:val="num" w:pos="0"/>
        </w:tabs>
        <w:ind w:left="3243" w:hanging="360"/>
      </w:pPr>
      <w:rPr>
        <w:rFonts w:ascii="Symbol" w:hAnsi="Symbol" w:cs="Symbol" w:hint="default"/>
        <w:lang w:val="ca-ES" w:eastAsia="en-US" w:bidi="ar-SA"/>
      </w:rPr>
    </w:lvl>
    <w:lvl w:ilvl="4">
      <w:numFmt w:val="bullet"/>
      <w:lvlText w:val=""/>
      <w:lvlJc w:val="left"/>
      <w:pPr>
        <w:tabs>
          <w:tab w:val="num" w:pos="0"/>
        </w:tabs>
        <w:ind w:left="4078" w:hanging="360"/>
      </w:pPr>
      <w:rPr>
        <w:rFonts w:ascii="Symbol" w:hAnsi="Symbol" w:cs="Symbol" w:hint="default"/>
        <w:lang w:val="ca-ES" w:eastAsia="en-US" w:bidi="ar-SA"/>
      </w:rPr>
    </w:lvl>
    <w:lvl w:ilvl="5">
      <w:numFmt w:val="bullet"/>
      <w:lvlText w:val=""/>
      <w:lvlJc w:val="left"/>
      <w:pPr>
        <w:tabs>
          <w:tab w:val="num" w:pos="0"/>
        </w:tabs>
        <w:ind w:left="4913" w:hanging="360"/>
      </w:pPr>
      <w:rPr>
        <w:rFonts w:ascii="Symbol" w:hAnsi="Symbol" w:cs="Symbol" w:hint="default"/>
        <w:lang w:val="ca-ES" w:eastAsia="en-US" w:bidi="ar-SA"/>
      </w:rPr>
    </w:lvl>
    <w:lvl w:ilvl="6">
      <w:numFmt w:val="bullet"/>
      <w:lvlText w:val=""/>
      <w:lvlJc w:val="left"/>
      <w:pPr>
        <w:tabs>
          <w:tab w:val="num" w:pos="0"/>
        </w:tabs>
        <w:ind w:left="5747" w:hanging="360"/>
      </w:pPr>
      <w:rPr>
        <w:rFonts w:ascii="Symbol" w:hAnsi="Symbol" w:cs="Symbol" w:hint="default"/>
        <w:lang w:val="ca-ES" w:eastAsia="en-US" w:bidi="ar-SA"/>
      </w:rPr>
    </w:lvl>
    <w:lvl w:ilvl="7">
      <w:numFmt w:val="bullet"/>
      <w:lvlText w:val=""/>
      <w:lvlJc w:val="left"/>
      <w:pPr>
        <w:tabs>
          <w:tab w:val="num" w:pos="0"/>
        </w:tabs>
        <w:ind w:left="6582" w:hanging="360"/>
      </w:pPr>
      <w:rPr>
        <w:rFonts w:ascii="Symbol" w:hAnsi="Symbol" w:cs="Symbol" w:hint="default"/>
        <w:lang w:val="ca-ES" w:eastAsia="en-US" w:bidi="ar-SA"/>
      </w:rPr>
    </w:lvl>
    <w:lvl w:ilvl="8">
      <w:numFmt w:val="bullet"/>
      <w:lvlText w:val=""/>
      <w:lvlJc w:val="left"/>
      <w:pPr>
        <w:tabs>
          <w:tab w:val="num" w:pos="0"/>
        </w:tabs>
        <w:ind w:left="7416" w:hanging="360"/>
      </w:pPr>
      <w:rPr>
        <w:rFonts w:ascii="Symbol" w:hAnsi="Symbol" w:cs="Symbol" w:hint="default"/>
        <w:lang w:val="ca-ES" w:eastAsia="en-US" w:bidi="ar-SA"/>
      </w:rPr>
    </w:lvl>
  </w:abstractNum>
  <w:abstractNum w:abstractNumId="3" w15:restartNumberingAfterBreak="0">
    <w:nsid w:val="1BA82772"/>
    <w:multiLevelType w:val="multilevel"/>
    <w:tmpl w:val="FD12387C"/>
    <w:lvl w:ilvl="0">
      <w:start w:val="1"/>
      <w:numFmt w:val="decimal"/>
      <w:lvlText w:val="%1."/>
      <w:lvlJc w:val="left"/>
      <w:pPr>
        <w:tabs>
          <w:tab w:val="num" w:pos="0"/>
        </w:tabs>
        <w:ind w:left="743" w:hanging="360"/>
      </w:pPr>
      <w:rPr>
        <w:rFonts w:ascii="Arial MT" w:eastAsia="Arial MT" w:hAnsi="Arial MT" w:cs="Arial MT"/>
        <w:b w:val="0"/>
        <w:bCs w:val="0"/>
        <w:i w:val="0"/>
        <w:iCs w:val="0"/>
        <w:spacing w:val="0"/>
        <w:w w:val="100"/>
        <w:sz w:val="27"/>
        <w:szCs w:val="27"/>
        <w:lang w:val="ca-ES" w:eastAsia="en-US" w:bidi="ar-SA"/>
      </w:rPr>
    </w:lvl>
    <w:lvl w:ilvl="1">
      <w:numFmt w:val="bullet"/>
      <w:lvlText w:val=""/>
      <w:lvlJc w:val="left"/>
      <w:pPr>
        <w:tabs>
          <w:tab w:val="num" w:pos="0"/>
        </w:tabs>
        <w:ind w:left="1574" w:hanging="360"/>
      </w:pPr>
      <w:rPr>
        <w:rFonts w:ascii="Symbol" w:hAnsi="Symbol" w:cs="Symbol" w:hint="default"/>
        <w:lang w:val="ca-ES" w:eastAsia="en-US" w:bidi="ar-SA"/>
      </w:rPr>
    </w:lvl>
    <w:lvl w:ilvl="2">
      <w:numFmt w:val="bullet"/>
      <w:lvlText w:val=""/>
      <w:lvlJc w:val="left"/>
      <w:pPr>
        <w:tabs>
          <w:tab w:val="num" w:pos="0"/>
        </w:tabs>
        <w:ind w:left="2409" w:hanging="360"/>
      </w:pPr>
      <w:rPr>
        <w:rFonts w:ascii="Symbol" w:hAnsi="Symbol" w:cs="Symbol" w:hint="default"/>
        <w:lang w:val="ca-ES" w:eastAsia="en-US" w:bidi="ar-SA"/>
      </w:rPr>
    </w:lvl>
    <w:lvl w:ilvl="3">
      <w:numFmt w:val="bullet"/>
      <w:lvlText w:val=""/>
      <w:lvlJc w:val="left"/>
      <w:pPr>
        <w:tabs>
          <w:tab w:val="num" w:pos="0"/>
        </w:tabs>
        <w:ind w:left="3243" w:hanging="360"/>
      </w:pPr>
      <w:rPr>
        <w:rFonts w:ascii="Symbol" w:hAnsi="Symbol" w:cs="Symbol" w:hint="default"/>
        <w:lang w:val="ca-ES" w:eastAsia="en-US" w:bidi="ar-SA"/>
      </w:rPr>
    </w:lvl>
    <w:lvl w:ilvl="4">
      <w:numFmt w:val="bullet"/>
      <w:lvlText w:val=""/>
      <w:lvlJc w:val="left"/>
      <w:pPr>
        <w:tabs>
          <w:tab w:val="num" w:pos="0"/>
        </w:tabs>
        <w:ind w:left="4078" w:hanging="360"/>
      </w:pPr>
      <w:rPr>
        <w:rFonts w:ascii="Symbol" w:hAnsi="Symbol" w:cs="Symbol" w:hint="default"/>
        <w:lang w:val="ca-ES" w:eastAsia="en-US" w:bidi="ar-SA"/>
      </w:rPr>
    </w:lvl>
    <w:lvl w:ilvl="5">
      <w:numFmt w:val="bullet"/>
      <w:lvlText w:val=""/>
      <w:lvlJc w:val="left"/>
      <w:pPr>
        <w:tabs>
          <w:tab w:val="num" w:pos="0"/>
        </w:tabs>
        <w:ind w:left="4913" w:hanging="360"/>
      </w:pPr>
      <w:rPr>
        <w:rFonts w:ascii="Symbol" w:hAnsi="Symbol" w:cs="Symbol" w:hint="default"/>
        <w:lang w:val="ca-ES" w:eastAsia="en-US" w:bidi="ar-SA"/>
      </w:rPr>
    </w:lvl>
    <w:lvl w:ilvl="6">
      <w:numFmt w:val="bullet"/>
      <w:lvlText w:val=""/>
      <w:lvlJc w:val="left"/>
      <w:pPr>
        <w:tabs>
          <w:tab w:val="num" w:pos="0"/>
        </w:tabs>
        <w:ind w:left="5747" w:hanging="360"/>
      </w:pPr>
      <w:rPr>
        <w:rFonts w:ascii="Symbol" w:hAnsi="Symbol" w:cs="Symbol" w:hint="default"/>
        <w:lang w:val="ca-ES" w:eastAsia="en-US" w:bidi="ar-SA"/>
      </w:rPr>
    </w:lvl>
    <w:lvl w:ilvl="7">
      <w:numFmt w:val="bullet"/>
      <w:lvlText w:val=""/>
      <w:lvlJc w:val="left"/>
      <w:pPr>
        <w:tabs>
          <w:tab w:val="num" w:pos="0"/>
        </w:tabs>
        <w:ind w:left="6582" w:hanging="360"/>
      </w:pPr>
      <w:rPr>
        <w:rFonts w:ascii="Symbol" w:hAnsi="Symbol" w:cs="Symbol" w:hint="default"/>
        <w:lang w:val="ca-ES" w:eastAsia="en-US" w:bidi="ar-SA"/>
      </w:rPr>
    </w:lvl>
    <w:lvl w:ilvl="8">
      <w:numFmt w:val="bullet"/>
      <w:lvlText w:val=""/>
      <w:lvlJc w:val="left"/>
      <w:pPr>
        <w:tabs>
          <w:tab w:val="num" w:pos="0"/>
        </w:tabs>
        <w:ind w:left="7416" w:hanging="360"/>
      </w:pPr>
      <w:rPr>
        <w:rFonts w:ascii="Symbol" w:hAnsi="Symbol" w:cs="Symbol" w:hint="default"/>
        <w:lang w:val="ca-ES" w:eastAsia="en-US" w:bidi="ar-SA"/>
      </w:rPr>
    </w:lvl>
  </w:abstractNum>
  <w:abstractNum w:abstractNumId="4" w15:restartNumberingAfterBreak="0">
    <w:nsid w:val="2263755F"/>
    <w:multiLevelType w:val="multilevel"/>
    <w:tmpl w:val="392A8008"/>
    <w:lvl w:ilvl="0">
      <w:start w:val="1"/>
      <w:numFmt w:val="decimal"/>
      <w:lvlText w:val="%1."/>
      <w:lvlJc w:val="left"/>
      <w:pPr>
        <w:tabs>
          <w:tab w:val="num" w:pos="0"/>
        </w:tabs>
        <w:ind w:left="743" w:hanging="360"/>
      </w:pPr>
      <w:rPr>
        <w:rFonts w:ascii="Arial MT" w:eastAsia="Arial MT" w:hAnsi="Arial MT" w:cs="Arial MT"/>
        <w:b w:val="0"/>
        <w:bCs w:val="0"/>
        <w:i w:val="0"/>
        <w:iCs w:val="0"/>
        <w:spacing w:val="0"/>
        <w:w w:val="100"/>
        <w:sz w:val="27"/>
        <w:szCs w:val="27"/>
        <w:lang w:val="ca-ES" w:eastAsia="en-US" w:bidi="ar-SA"/>
      </w:rPr>
    </w:lvl>
    <w:lvl w:ilvl="1">
      <w:numFmt w:val="bullet"/>
      <w:lvlText w:val=""/>
      <w:lvlJc w:val="left"/>
      <w:pPr>
        <w:tabs>
          <w:tab w:val="num" w:pos="0"/>
        </w:tabs>
        <w:ind w:left="1574" w:hanging="360"/>
      </w:pPr>
      <w:rPr>
        <w:rFonts w:ascii="Symbol" w:hAnsi="Symbol" w:cs="Symbol" w:hint="default"/>
        <w:lang w:val="ca-ES" w:eastAsia="en-US" w:bidi="ar-SA"/>
      </w:rPr>
    </w:lvl>
    <w:lvl w:ilvl="2">
      <w:numFmt w:val="bullet"/>
      <w:lvlText w:val=""/>
      <w:lvlJc w:val="left"/>
      <w:pPr>
        <w:tabs>
          <w:tab w:val="num" w:pos="0"/>
        </w:tabs>
        <w:ind w:left="2409" w:hanging="360"/>
      </w:pPr>
      <w:rPr>
        <w:rFonts w:ascii="Symbol" w:hAnsi="Symbol" w:cs="Symbol" w:hint="default"/>
        <w:lang w:val="ca-ES" w:eastAsia="en-US" w:bidi="ar-SA"/>
      </w:rPr>
    </w:lvl>
    <w:lvl w:ilvl="3">
      <w:numFmt w:val="bullet"/>
      <w:lvlText w:val=""/>
      <w:lvlJc w:val="left"/>
      <w:pPr>
        <w:tabs>
          <w:tab w:val="num" w:pos="0"/>
        </w:tabs>
        <w:ind w:left="3243" w:hanging="360"/>
      </w:pPr>
      <w:rPr>
        <w:rFonts w:ascii="Symbol" w:hAnsi="Symbol" w:cs="Symbol" w:hint="default"/>
        <w:lang w:val="ca-ES" w:eastAsia="en-US" w:bidi="ar-SA"/>
      </w:rPr>
    </w:lvl>
    <w:lvl w:ilvl="4">
      <w:numFmt w:val="bullet"/>
      <w:lvlText w:val=""/>
      <w:lvlJc w:val="left"/>
      <w:pPr>
        <w:tabs>
          <w:tab w:val="num" w:pos="0"/>
        </w:tabs>
        <w:ind w:left="4078" w:hanging="360"/>
      </w:pPr>
      <w:rPr>
        <w:rFonts w:ascii="Symbol" w:hAnsi="Symbol" w:cs="Symbol" w:hint="default"/>
        <w:lang w:val="ca-ES" w:eastAsia="en-US" w:bidi="ar-SA"/>
      </w:rPr>
    </w:lvl>
    <w:lvl w:ilvl="5">
      <w:numFmt w:val="bullet"/>
      <w:lvlText w:val=""/>
      <w:lvlJc w:val="left"/>
      <w:pPr>
        <w:tabs>
          <w:tab w:val="num" w:pos="0"/>
        </w:tabs>
        <w:ind w:left="4913" w:hanging="360"/>
      </w:pPr>
      <w:rPr>
        <w:rFonts w:ascii="Symbol" w:hAnsi="Symbol" w:cs="Symbol" w:hint="default"/>
        <w:lang w:val="ca-ES" w:eastAsia="en-US" w:bidi="ar-SA"/>
      </w:rPr>
    </w:lvl>
    <w:lvl w:ilvl="6">
      <w:numFmt w:val="bullet"/>
      <w:lvlText w:val=""/>
      <w:lvlJc w:val="left"/>
      <w:pPr>
        <w:tabs>
          <w:tab w:val="num" w:pos="0"/>
        </w:tabs>
        <w:ind w:left="5747" w:hanging="360"/>
      </w:pPr>
      <w:rPr>
        <w:rFonts w:ascii="Symbol" w:hAnsi="Symbol" w:cs="Symbol" w:hint="default"/>
        <w:lang w:val="ca-ES" w:eastAsia="en-US" w:bidi="ar-SA"/>
      </w:rPr>
    </w:lvl>
    <w:lvl w:ilvl="7">
      <w:numFmt w:val="bullet"/>
      <w:lvlText w:val=""/>
      <w:lvlJc w:val="left"/>
      <w:pPr>
        <w:tabs>
          <w:tab w:val="num" w:pos="0"/>
        </w:tabs>
        <w:ind w:left="6582" w:hanging="360"/>
      </w:pPr>
      <w:rPr>
        <w:rFonts w:ascii="Symbol" w:hAnsi="Symbol" w:cs="Symbol" w:hint="default"/>
        <w:lang w:val="ca-ES" w:eastAsia="en-US" w:bidi="ar-SA"/>
      </w:rPr>
    </w:lvl>
    <w:lvl w:ilvl="8">
      <w:numFmt w:val="bullet"/>
      <w:lvlText w:val=""/>
      <w:lvlJc w:val="left"/>
      <w:pPr>
        <w:tabs>
          <w:tab w:val="num" w:pos="0"/>
        </w:tabs>
        <w:ind w:left="7416" w:hanging="360"/>
      </w:pPr>
      <w:rPr>
        <w:rFonts w:ascii="Symbol" w:hAnsi="Symbol" w:cs="Symbol" w:hint="default"/>
        <w:lang w:val="ca-ES" w:eastAsia="en-US" w:bidi="ar-SA"/>
      </w:rPr>
    </w:lvl>
  </w:abstractNum>
  <w:abstractNum w:abstractNumId="5" w15:restartNumberingAfterBreak="0">
    <w:nsid w:val="2F2553AF"/>
    <w:multiLevelType w:val="multilevel"/>
    <w:tmpl w:val="2FA419B8"/>
    <w:lvl w:ilvl="0">
      <w:start w:val="1"/>
      <w:numFmt w:val="decimal"/>
      <w:lvlText w:val="%1."/>
      <w:lvlJc w:val="left"/>
      <w:pPr>
        <w:tabs>
          <w:tab w:val="num" w:pos="0"/>
        </w:tabs>
        <w:ind w:left="743" w:hanging="360"/>
      </w:pPr>
      <w:rPr>
        <w:rFonts w:ascii="Arial MT" w:eastAsia="Arial MT" w:hAnsi="Arial MT" w:cs="Arial MT"/>
        <w:b w:val="0"/>
        <w:bCs w:val="0"/>
        <w:i w:val="0"/>
        <w:iCs w:val="0"/>
        <w:spacing w:val="0"/>
        <w:w w:val="100"/>
        <w:sz w:val="27"/>
        <w:szCs w:val="27"/>
        <w:lang w:val="ca-ES" w:eastAsia="en-US" w:bidi="ar-SA"/>
      </w:rPr>
    </w:lvl>
    <w:lvl w:ilvl="1">
      <w:numFmt w:val="bullet"/>
      <w:lvlText w:val=""/>
      <w:lvlJc w:val="left"/>
      <w:pPr>
        <w:tabs>
          <w:tab w:val="num" w:pos="0"/>
        </w:tabs>
        <w:ind w:left="1574" w:hanging="360"/>
      </w:pPr>
      <w:rPr>
        <w:rFonts w:ascii="Symbol" w:hAnsi="Symbol" w:cs="Symbol" w:hint="default"/>
        <w:lang w:val="ca-ES" w:eastAsia="en-US" w:bidi="ar-SA"/>
      </w:rPr>
    </w:lvl>
    <w:lvl w:ilvl="2">
      <w:numFmt w:val="bullet"/>
      <w:lvlText w:val=""/>
      <w:lvlJc w:val="left"/>
      <w:pPr>
        <w:tabs>
          <w:tab w:val="num" w:pos="0"/>
        </w:tabs>
        <w:ind w:left="2409" w:hanging="360"/>
      </w:pPr>
      <w:rPr>
        <w:rFonts w:ascii="Symbol" w:hAnsi="Symbol" w:cs="Symbol" w:hint="default"/>
        <w:lang w:val="ca-ES" w:eastAsia="en-US" w:bidi="ar-SA"/>
      </w:rPr>
    </w:lvl>
    <w:lvl w:ilvl="3">
      <w:numFmt w:val="bullet"/>
      <w:lvlText w:val=""/>
      <w:lvlJc w:val="left"/>
      <w:pPr>
        <w:tabs>
          <w:tab w:val="num" w:pos="0"/>
        </w:tabs>
        <w:ind w:left="3243" w:hanging="360"/>
      </w:pPr>
      <w:rPr>
        <w:rFonts w:ascii="Symbol" w:hAnsi="Symbol" w:cs="Symbol" w:hint="default"/>
        <w:lang w:val="ca-ES" w:eastAsia="en-US" w:bidi="ar-SA"/>
      </w:rPr>
    </w:lvl>
    <w:lvl w:ilvl="4">
      <w:numFmt w:val="bullet"/>
      <w:lvlText w:val=""/>
      <w:lvlJc w:val="left"/>
      <w:pPr>
        <w:tabs>
          <w:tab w:val="num" w:pos="0"/>
        </w:tabs>
        <w:ind w:left="4078" w:hanging="360"/>
      </w:pPr>
      <w:rPr>
        <w:rFonts w:ascii="Symbol" w:hAnsi="Symbol" w:cs="Symbol" w:hint="default"/>
        <w:lang w:val="ca-ES" w:eastAsia="en-US" w:bidi="ar-SA"/>
      </w:rPr>
    </w:lvl>
    <w:lvl w:ilvl="5">
      <w:numFmt w:val="bullet"/>
      <w:lvlText w:val=""/>
      <w:lvlJc w:val="left"/>
      <w:pPr>
        <w:tabs>
          <w:tab w:val="num" w:pos="0"/>
        </w:tabs>
        <w:ind w:left="4913" w:hanging="360"/>
      </w:pPr>
      <w:rPr>
        <w:rFonts w:ascii="Symbol" w:hAnsi="Symbol" w:cs="Symbol" w:hint="default"/>
        <w:lang w:val="ca-ES" w:eastAsia="en-US" w:bidi="ar-SA"/>
      </w:rPr>
    </w:lvl>
    <w:lvl w:ilvl="6">
      <w:numFmt w:val="bullet"/>
      <w:lvlText w:val=""/>
      <w:lvlJc w:val="left"/>
      <w:pPr>
        <w:tabs>
          <w:tab w:val="num" w:pos="0"/>
        </w:tabs>
        <w:ind w:left="5747" w:hanging="360"/>
      </w:pPr>
      <w:rPr>
        <w:rFonts w:ascii="Symbol" w:hAnsi="Symbol" w:cs="Symbol" w:hint="default"/>
        <w:lang w:val="ca-ES" w:eastAsia="en-US" w:bidi="ar-SA"/>
      </w:rPr>
    </w:lvl>
    <w:lvl w:ilvl="7">
      <w:numFmt w:val="bullet"/>
      <w:lvlText w:val=""/>
      <w:lvlJc w:val="left"/>
      <w:pPr>
        <w:tabs>
          <w:tab w:val="num" w:pos="0"/>
        </w:tabs>
        <w:ind w:left="6582" w:hanging="360"/>
      </w:pPr>
      <w:rPr>
        <w:rFonts w:ascii="Symbol" w:hAnsi="Symbol" w:cs="Symbol" w:hint="default"/>
        <w:lang w:val="ca-ES" w:eastAsia="en-US" w:bidi="ar-SA"/>
      </w:rPr>
    </w:lvl>
    <w:lvl w:ilvl="8">
      <w:numFmt w:val="bullet"/>
      <w:lvlText w:val=""/>
      <w:lvlJc w:val="left"/>
      <w:pPr>
        <w:tabs>
          <w:tab w:val="num" w:pos="0"/>
        </w:tabs>
        <w:ind w:left="7416" w:hanging="360"/>
      </w:pPr>
      <w:rPr>
        <w:rFonts w:ascii="Symbol" w:hAnsi="Symbol" w:cs="Symbol" w:hint="default"/>
        <w:lang w:val="ca-ES" w:eastAsia="en-US" w:bidi="ar-SA"/>
      </w:rPr>
    </w:lvl>
  </w:abstractNum>
  <w:abstractNum w:abstractNumId="6" w15:restartNumberingAfterBreak="0">
    <w:nsid w:val="351D6510"/>
    <w:multiLevelType w:val="multilevel"/>
    <w:tmpl w:val="D3F263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0AD4809"/>
    <w:multiLevelType w:val="multilevel"/>
    <w:tmpl w:val="9656E9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E4049A1"/>
    <w:multiLevelType w:val="multilevel"/>
    <w:tmpl w:val="C074B7C8"/>
    <w:lvl w:ilvl="0">
      <w:start w:val="1"/>
      <w:numFmt w:val="decimal"/>
      <w:lvlText w:val="%1."/>
      <w:lvlJc w:val="left"/>
      <w:pPr>
        <w:tabs>
          <w:tab w:val="num" w:pos="0"/>
        </w:tabs>
        <w:ind w:left="743" w:hanging="360"/>
      </w:pPr>
      <w:rPr>
        <w:rFonts w:ascii="Arial MT" w:eastAsia="Arial MT" w:hAnsi="Arial MT" w:cs="Arial MT"/>
        <w:b w:val="0"/>
        <w:bCs w:val="0"/>
        <w:i w:val="0"/>
        <w:iCs w:val="0"/>
        <w:spacing w:val="0"/>
        <w:w w:val="100"/>
        <w:sz w:val="27"/>
        <w:szCs w:val="27"/>
        <w:lang w:val="ca-ES" w:eastAsia="en-US" w:bidi="ar-SA"/>
      </w:rPr>
    </w:lvl>
    <w:lvl w:ilvl="1">
      <w:numFmt w:val="bullet"/>
      <w:lvlText w:val=""/>
      <w:lvlJc w:val="left"/>
      <w:pPr>
        <w:tabs>
          <w:tab w:val="num" w:pos="0"/>
        </w:tabs>
        <w:ind w:left="1574" w:hanging="360"/>
      </w:pPr>
      <w:rPr>
        <w:rFonts w:ascii="Symbol" w:hAnsi="Symbol" w:cs="Symbol" w:hint="default"/>
        <w:lang w:val="ca-ES" w:eastAsia="en-US" w:bidi="ar-SA"/>
      </w:rPr>
    </w:lvl>
    <w:lvl w:ilvl="2">
      <w:numFmt w:val="bullet"/>
      <w:lvlText w:val=""/>
      <w:lvlJc w:val="left"/>
      <w:pPr>
        <w:tabs>
          <w:tab w:val="num" w:pos="0"/>
        </w:tabs>
        <w:ind w:left="2409" w:hanging="360"/>
      </w:pPr>
      <w:rPr>
        <w:rFonts w:ascii="Symbol" w:hAnsi="Symbol" w:cs="Symbol" w:hint="default"/>
        <w:lang w:val="ca-ES" w:eastAsia="en-US" w:bidi="ar-SA"/>
      </w:rPr>
    </w:lvl>
    <w:lvl w:ilvl="3">
      <w:numFmt w:val="bullet"/>
      <w:lvlText w:val=""/>
      <w:lvlJc w:val="left"/>
      <w:pPr>
        <w:tabs>
          <w:tab w:val="num" w:pos="0"/>
        </w:tabs>
        <w:ind w:left="3243" w:hanging="360"/>
      </w:pPr>
      <w:rPr>
        <w:rFonts w:ascii="Symbol" w:hAnsi="Symbol" w:cs="Symbol" w:hint="default"/>
        <w:lang w:val="ca-ES" w:eastAsia="en-US" w:bidi="ar-SA"/>
      </w:rPr>
    </w:lvl>
    <w:lvl w:ilvl="4">
      <w:numFmt w:val="bullet"/>
      <w:lvlText w:val=""/>
      <w:lvlJc w:val="left"/>
      <w:pPr>
        <w:tabs>
          <w:tab w:val="num" w:pos="0"/>
        </w:tabs>
        <w:ind w:left="4078" w:hanging="360"/>
      </w:pPr>
      <w:rPr>
        <w:rFonts w:ascii="Symbol" w:hAnsi="Symbol" w:cs="Symbol" w:hint="default"/>
        <w:lang w:val="ca-ES" w:eastAsia="en-US" w:bidi="ar-SA"/>
      </w:rPr>
    </w:lvl>
    <w:lvl w:ilvl="5">
      <w:numFmt w:val="bullet"/>
      <w:lvlText w:val=""/>
      <w:lvlJc w:val="left"/>
      <w:pPr>
        <w:tabs>
          <w:tab w:val="num" w:pos="0"/>
        </w:tabs>
        <w:ind w:left="4913" w:hanging="360"/>
      </w:pPr>
      <w:rPr>
        <w:rFonts w:ascii="Symbol" w:hAnsi="Symbol" w:cs="Symbol" w:hint="default"/>
        <w:lang w:val="ca-ES" w:eastAsia="en-US" w:bidi="ar-SA"/>
      </w:rPr>
    </w:lvl>
    <w:lvl w:ilvl="6">
      <w:numFmt w:val="bullet"/>
      <w:lvlText w:val=""/>
      <w:lvlJc w:val="left"/>
      <w:pPr>
        <w:tabs>
          <w:tab w:val="num" w:pos="0"/>
        </w:tabs>
        <w:ind w:left="5747" w:hanging="360"/>
      </w:pPr>
      <w:rPr>
        <w:rFonts w:ascii="Symbol" w:hAnsi="Symbol" w:cs="Symbol" w:hint="default"/>
        <w:lang w:val="ca-ES" w:eastAsia="en-US" w:bidi="ar-SA"/>
      </w:rPr>
    </w:lvl>
    <w:lvl w:ilvl="7">
      <w:numFmt w:val="bullet"/>
      <w:lvlText w:val=""/>
      <w:lvlJc w:val="left"/>
      <w:pPr>
        <w:tabs>
          <w:tab w:val="num" w:pos="0"/>
        </w:tabs>
        <w:ind w:left="6582" w:hanging="360"/>
      </w:pPr>
      <w:rPr>
        <w:rFonts w:ascii="Symbol" w:hAnsi="Symbol" w:cs="Symbol" w:hint="default"/>
        <w:lang w:val="ca-ES" w:eastAsia="en-US" w:bidi="ar-SA"/>
      </w:rPr>
    </w:lvl>
    <w:lvl w:ilvl="8">
      <w:numFmt w:val="bullet"/>
      <w:lvlText w:val=""/>
      <w:lvlJc w:val="left"/>
      <w:pPr>
        <w:tabs>
          <w:tab w:val="num" w:pos="0"/>
        </w:tabs>
        <w:ind w:left="7416" w:hanging="360"/>
      </w:pPr>
      <w:rPr>
        <w:rFonts w:ascii="Symbol" w:hAnsi="Symbol" w:cs="Symbol" w:hint="default"/>
        <w:lang w:val="ca-ES" w:eastAsia="en-US" w:bidi="ar-SA"/>
      </w:rPr>
    </w:lvl>
  </w:abstractNum>
  <w:abstractNum w:abstractNumId="9" w15:restartNumberingAfterBreak="0">
    <w:nsid w:val="78EB1749"/>
    <w:multiLevelType w:val="multilevel"/>
    <w:tmpl w:val="1E948B16"/>
    <w:lvl w:ilvl="0">
      <w:start w:val="1"/>
      <w:numFmt w:val="decimal"/>
      <w:lvlText w:val="%1."/>
      <w:lvlJc w:val="left"/>
      <w:pPr>
        <w:tabs>
          <w:tab w:val="num" w:pos="0"/>
        </w:tabs>
        <w:ind w:left="743" w:hanging="360"/>
      </w:pPr>
      <w:rPr>
        <w:rFonts w:ascii="Arial MT" w:eastAsia="Arial MT" w:hAnsi="Arial MT" w:cs="Arial MT"/>
        <w:b w:val="0"/>
        <w:bCs w:val="0"/>
        <w:i w:val="0"/>
        <w:iCs w:val="0"/>
        <w:spacing w:val="0"/>
        <w:w w:val="100"/>
        <w:sz w:val="27"/>
        <w:szCs w:val="27"/>
        <w:lang w:val="ca-ES" w:eastAsia="en-US" w:bidi="ar-SA"/>
      </w:rPr>
    </w:lvl>
    <w:lvl w:ilvl="1">
      <w:numFmt w:val="bullet"/>
      <w:lvlText w:val=""/>
      <w:lvlJc w:val="left"/>
      <w:pPr>
        <w:tabs>
          <w:tab w:val="num" w:pos="0"/>
        </w:tabs>
        <w:ind w:left="1574" w:hanging="360"/>
      </w:pPr>
      <w:rPr>
        <w:rFonts w:ascii="Symbol" w:hAnsi="Symbol" w:cs="Symbol" w:hint="default"/>
        <w:lang w:val="ca-ES" w:eastAsia="en-US" w:bidi="ar-SA"/>
      </w:rPr>
    </w:lvl>
    <w:lvl w:ilvl="2">
      <w:numFmt w:val="bullet"/>
      <w:lvlText w:val=""/>
      <w:lvlJc w:val="left"/>
      <w:pPr>
        <w:tabs>
          <w:tab w:val="num" w:pos="0"/>
        </w:tabs>
        <w:ind w:left="2409" w:hanging="360"/>
      </w:pPr>
      <w:rPr>
        <w:rFonts w:ascii="Symbol" w:hAnsi="Symbol" w:cs="Symbol" w:hint="default"/>
        <w:lang w:val="ca-ES" w:eastAsia="en-US" w:bidi="ar-SA"/>
      </w:rPr>
    </w:lvl>
    <w:lvl w:ilvl="3">
      <w:numFmt w:val="bullet"/>
      <w:lvlText w:val=""/>
      <w:lvlJc w:val="left"/>
      <w:pPr>
        <w:tabs>
          <w:tab w:val="num" w:pos="0"/>
        </w:tabs>
        <w:ind w:left="3243" w:hanging="360"/>
      </w:pPr>
      <w:rPr>
        <w:rFonts w:ascii="Symbol" w:hAnsi="Symbol" w:cs="Symbol" w:hint="default"/>
        <w:lang w:val="ca-ES" w:eastAsia="en-US" w:bidi="ar-SA"/>
      </w:rPr>
    </w:lvl>
    <w:lvl w:ilvl="4">
      <w:numFmt w:val="bullet"/>
      <w:lvlText w:val=""/>
      <w:lvlJc w:val="left"/>
      <w:pPr>
        <w:tabs>
          <w:tab w:val="num" w:pos="0"/>
        </w:tabs>
        <w:ind w:left="4078" w:hanging="360"/>
      </w:pPr>
      <w:rPr>
        <w:rFonts w:ascii="Symbol" w:hAnsi="Symbol" w:cs="Symbol" w:hint="default"/>
        <w:lang w:val="ca-ES" w:eastAsia="en-US" w:bidi="ar-SA"/>
      </w:rPr>
    </w:lvl>
    <w:lvl w:ilvl="5">
      <w:numFmt w:val="bullet"/>
      <w:lvlText w:val=""/>
      <w:lvlJc w:val="left"/>
      <w:pPr>
        <w:tabs>
          <w:tab w:val="num" w:pos="0"/>
        </w:tabs>
        <w:ind w:left="4913" w:hanging="360"/>
      </w:pPr>
      <w:rPr>
        <w:rFonts w:ascii="Symbol" w:hAnsi="Symbol" w:cs="Symbol" w:hint="default"/>
        <w:lang w:val="ca-ES" w:eastAsia="en-US" w:bidi="ar-SA"/>
      </w:rPr>
    </w:lvl>
    <w:lvl w:ilvl="6">
      <w:numFmt w:val="bullet"/>
      <w:lvlText w:val=""/>
      <w:lvlJc w:val="left"/>
      <w:pPr>
        <w:tabs>
          <w:tab w:val="num" w:pos="0"/>
        </w:tabs>
        <w:ind w:left="5747" w:hanging="360"/>
      </w:pPr>
      <w:rPr>
        <w:rFonts w:ascii="Symbol" w:hAnsi="Symbol" w:cs="Symbol" w:hint="default"/>
        <w:lang w:val="ca-ES" w:eastAsia="en-US" w:bidi="ar-SA"/>
      </w:rPr>
    </w:lvl>
    <w:lvl w:ilvl="7">
      <w:numFmt w:val="bullet"/>
      <w:lvlText w:val=""/>
      <w:lvlJc w:val="left"/>
      <w:pPr>
        <w:tabs>
          <w:tab w:val="num" w:pos="0"/>
        </w:tabs>
        <w:ind w:left="6582" w:hanging="360"/>
      </w:pPr>
      <w:rPr>
        <w:rFonts w:ascii="Symbol" w:hAnsi="Symbol" w:cs="Symbol" w:hint="default"/>
        <w:lang w:val="ca-ES" w:eastAsia="en-US" w:bidi="ar-SA"/>
      </w:rPr>
    </w:lvl>
    <w:lvl w:ilvl="8">
      <w:numFmt w:val="bullet"/>
      <w:lvlText w:val=""/>
      <w:lvlJc w:val="left"/>
      <w:pPr>
        <w:tabs>
          <w:tab w:val="num" w:pos="0"/>
        </w:tabs>
        <w:ind w:left="7416" w:hanging="360"/>
      </w:pPr>
      <w:rPr>
        <w:rFonts w:ascii="Symbol" w:hAnsi="Symbol" w:cs="Symbol" w:hint="default"/>
        <w:lang w:val="ca-ES" w:eastAsia="en-US" w:bidi="ar-SA"/>
      </w:rPr>
    </w:lvl>
  </w:abstractNum>
  <w:num w:numId="1">
    <w:abstractNumId w:val="0"/>
  </w:num>
  <w:num w:numId="2">
    <w:abstractNumId w:val="7"/>
  </w:num>
  <w:num w:numId="3">
    <w:abstractNumId w:val="3"/>
  </w:num>
  <w:num w:numId="4">
    <w:abstractNumId w:val="4"/>
  </w:num>
  <w:num w:numId="5">
    <w:abstractNumId w:val="1"/>
  </w:num>
  <w:num w:numId="6">
    <w:abstractNumId w:val="5"/>
  </w:num>
  <w:num w:numId="7">
    <w:abstractNumId w:val="2"/>
  </w:num>
  <w:num w:numId="8">
    <w:abstractNumId w:val="8"/>
  </w:num>
  <w:num w:numId="9">
    <w:abstractNumId w:val="9"/>
  </w:num>
  <w:num w:numId="10">
    <w:abstractNumId w:val="6"/>
  </w:num>
  <w:num w:numId="11">
    <w:abstractNumId w:val="7"/>
    <w:lvlOverride w:ilvl="0">
      <w:startOverride w:val="1"/>
    </w:lvlOverride>
  </w:num>
  <w:num w:numId="12">
    <w:abstractNumId w:val="3"/>
    <w:lvlOverride w:ilvl="0">
      <w:startOverride w:val="1"/>
    </w:lvlOverride>
  </w:num>
  <w:num w:numId="13">
    <w:abstractNumId w:val="3"/>
  </w:num>
  <w:num w:numId="14">
    <w:abstractNumId w:val="3"/>
  </w:num>
  <w:num w:numId="15">
    <w:abstractNumId w:val="3"/>
  </w:num>
  <w:num w:numId="16">
    <w:abstractNumId w:val="3"/>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A69CB"/>
    <w:rsid w:val="001A69CB"/>
    <w:rsid w:val="00724A0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8203"/>
  <w15:docId w15:val="{5FD20676-A2B4-4047-B43B-80A93B3F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38"/>
    <w:pPr>
      <w:jc w:val="both"/>
    </w:pPr>
    <w:rPr>
      <w:rFonts w:ascii="Arial" w:eastAsia="Times New Roman" w:hAnsi="Arial" w:cs="Arial"/>
      <w:szCs w:val="20"/>
      <w:lang w:val="ca-ES" w:eastAsia="es-ES"/>
    </w:rPr>
  </w:style>
  <w:style w:type="paragraph" w:styleId="Ttulo1">
    <w:name w:val="heading 1"/>
    <w:basedOn w:val="Normal"/>
    <w:next w:val="Normal"/>
    <w:link w:val="Ttulo1Car"/>
    <w:qFormat/>
    <w:rsid w:val="003C48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C48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C48C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C48C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C48C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B65614"/>
    <w:pPr>
      <w:keepNext/>
      <w:jc w:val="center"/>
      <w:outlineLvl w:val="5"/>
    </w:pPr>
    <w:rPr>
      <w:rFonts w:ascii="Arial Narrow" w:hAnsi="Arial Narrow" w:cs="Times New Roman"/>
      <w:b/>
      <w:sz w:val="20"/>
      <w:lang w:val="es-ES"/>
    </w:rPr>
  </w:style>
  <w:style w:type="paragraph" w:styleId="Ttulo8">
    <w:name w:val="heading 8"/>
    <w:basedOn w:val="Normal"/>
    <w:next w:val="Normal"/>
    <w:link w:val="Ttulo8Car"/>
    <w:uiPriority w:val="9"/>
    <w:semiHidden/>
    <w:unhideWhenUsed/>
    <w:qFormat/>
    <w:rsid w:val="00B528F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basedOn w:val="Fuentedeprrafopredeter"/>
    <w:link w:val="Textoindependiente2"/>
    <w:qFormat/>
    <w:rsid w:val="002710ED"/>
    <w:rPr>
      <w:rFonts w:ascii="Arial" w:eastAsia="Times New Roman" w:hAnsi="Arial" w:cs="Arial"/>
      <w:szCs w:val="20"/>
      <w:lang w:val="ca-ES" w:eastAsia="es-ES"/>
    </w:rPr>
  </w:style>
  <w:style w:type="character" w:customStyle="1" w:styleId="Sangra2detindependienteCar">
    <w:name w:val="Sangría 2 de t. independiente Car"/>
    <w:basedOn w:val="Fuentedeprrafopredeter"/>
    <w:link w:val="Sangra2detindependiente"/>
    <w:uiPriority w:val="99"/>
    <w:semiHidden/>
    <w:qFormat/>
    <w:rsid w:val="00E33A80"/>
    <w:rPr>
      <w:rFonts w:ascii="Arial" w:eastAsia="Times New Roman" w:hAnsi="Arial" w:cs="Arial"/>
      <w:szCs w:val="20"/>
      <w:lang w:val="ca-ES" w:eastAsia="es-ES"/>
    </w:rPr>
  </w:style>
  <w:style w:type="character" w:customStyle="1" w:styleId="TextoindependienteCar">
    <w:name w:val="Texto independiente Car"/>
    <w:basedOn w:val="Fuentedeprrafopredeter"/>
    <w:link w:val="Textoindependiente"/>
    <w:qFormat/>
    <w:rsid w:val="006A00A8"/>
    <w:rPr>
      <w:rFonts w:ascii="Arial" w:eastAsia="Times New Roman" w:hAnsi="Arial" w:cs="Arial"/>
      <w:szCs w:val="20"/>
      <w:lang w:val="ca-ES" w:eastAsia="es-ES"/>
    </w:rPr>
  </w:style>
  <w:style w:type="character" w:customStyle="1" w:styleId="Hipervnculo1">
    <w:name w:val="Hipervínculo1"/>
    <w:basedOn w:val="Fuentedeprrafopredeter"/>
    <w:unhideWhenUsed/>
    <w:qFormat/>
    <w:rsid w:val="00BD5B9D"/>
    <w:rPr>
      <w:color w:val="0000FF" w:themeColor="hyperlink"/>
      <w:u w:val="single"/>
    </w:rPr>
  </w:style>
  <w:style w:type="character" w:customStyle="1" w:styleId="TextodegloboCar">
    <w:name w:val="Texto de globo Car"/>
    <w:basedOn w:val="Fuentedeprrafopredeter"/>
    <w:link w:val="Textodeglobo"/>
    <w:uiPriority w:val="99"/>
    <w:semiHidden/>
    <w:qFormat/>
    <w:rsid w:val="00B553D0"/>
    <w:rPr>
      <w:rFonts w:ascii="Tahoma" w:eastAsia="Times New Roman" w:hAnsi="Tahoma" w:cs="Tahoma"/>
      <w:sz w:val="16"/>
      <w:szCs w:val="16"/>
      <w:lang w:val="ca-ES" w:eastAsia="es-ES"/>
    </w:rPr>
  </w:style>
  <w:style w:type="character" w:customStyle="1" w:styleId="Ttulo6Car">
    <w:name w:val="Título 6 Car"/>
    <w:basedOn w:val="Fuentedeprrafopredeter"/>
    <w:link w:val="Ttulo6"/>
    <w:qFormat/>
    <w:rsid w:val="00B65614"/>
    <w:rPr>
      <w:rFonts w:eastAsia="Times New Roman" w:cs="Times New Roman"/>
      <w:b/>
      <w:sz w:val="20"/>
      <w:szCs w:val="20"/>
      <w:lang w:eastAsia="es-ES"/>
    </w:rPr>
  </w:style>
  <w:style w:type="character" w:customStyle="1" w:styleId="SubttuloCar">
    <w:name w:val="Subtítulo Car"/>
    <w:basedOn w:val="Fuentedeprrafopredeter"/>
    <w:link w:val="Subttulo"/>
    <w:qFormat/>
    <w:rsid w:val="00B65614"/>
    <w:rPr>
      <w:rFonts w:eastAsia="Times New Roman" w:cs="Times New Roman"/>
      <w:b/>
      <w:bCs/>
      <w:iCs/>
      <w:color w:val="333399"/>
      <w:szCs w:val="24"/>
      <w:lang w:eastAsia="es-ES"/>
    </w:rPr>
  </w:style>
  <w:style w:type="character" w:customStyle="1" w:styleId="nfasis1">
    <w:name w:val="Énfasis1"/>
    <w:qFormat/>
    <w:rsid w:val="00451C74"/>
    <w:rPr>
      <w:i/>
      <w:iCs/>
    </w:rPr>
  </w:style>
  <w:style w:type="character" w:customStyle="1" w:styleId="Ttulo1Car">
    <w:name w:val="Título 1 Car"/>
    <w:basedOn w:val="Fuentedeprrafopredeter"/>
    <w:link w:val="Ttulo1"/>
    <w:uiPriority w:val="9"/>
    <w:qFormat/>
    <w:rsid w:val="003C48C4"/>
    <w:rPr>
      <w:rFonts w:asciiTheme="majorHAnsi" w:eastAsiaTheme="majorEastAsia" w:hAnsiTheme="majorHAnsi" w:cstheme="majorBidi"/>
      <w:b/>
      <w:bCs/>
      <w:color w:val="365F91" w:themeColor="accent1" w:themeShade="BF"/>
      <w:sz w:val="28"/>
      <w:szCs w:val="28"/>
      <w:lang w:val="ca-ES" w:eastAsia="es-ES"/>
    </w:rPr>
  </w:style>
  <w:style w:type="character" w:customStyle="1" w:styleId="Ttulo2Car">
    <w:name w:val="Título 2 Car"/>
    <w:basedOn w:val="Fuentedeprrafopredeter"/>
    <w:link w:val="Ttulo2"/>
    <w:uiPriority w:val="9"/>
    <w:qFormat/>
    <w:rsid w:val="003C48C4"/>
    <w:rPr>
      <w:rFonts w:asciiTheme="majorHAnsi" w:eastAsiaTheme="majorEastAsia" w:hAnsiTheme="majorHAnsi" w:cstheme="majorBidi"/>
      <w:b/>
      <w:bCs/>
      <w:color w:val="4F81BD" w:themeColor="accent1"/>
      <w:sz w:val="26"/>
      <w:szCs w:val="26"/>
      <w:lang w:val="ca-ES" w:eastAsia="es-ES"/>
    </w:rPr>
  </w:style>
  <w:style w:type="character" w:customStyle="1" w:styleId="Ttulo3Car">
    <w:name w:val="Título 3 Car"/>
    <w:basedOn w:val="Fuentedeprrafopredeter"/>
    <w:link w:val="Ttulo3"/>
    <w:uiPriority w:val="9"/>
    <w:qFormat/>
    <w:rsid w:val="003C48C4"/>
    <w:rPr>
      <w:rFonts w:asciiTheme="majorHAnsi" w:eastAsiaTheme="majorEastAsia" w:hAnsiTheme="majorHAnsi" w:cstheme="majorBidi"/>
      <w:b/>
      <w:bCs/>
      <w:color w:val="4F81BD" w:themeColor="accent1"/>
      <w:szCs w:val="20"/>
      <w:lang w:val="ca-ES" w:eastAsia="es-ES"/>
    </w:rPr>
  </w:style>
  <w:style w:type="character" w:customStyle="1" w:styleId="Ttulo4Car">
    <w:name w:val="Título 4 Car"/>
    <w:basedOn w:val="Fuentedeprrafopredeter"/>
    <w:link w:val="Ttulo4"/>
    <w:uiPriority w:val="9"/>
    <w:qFormat/>
    <w:rsid w:val="003C48C4"/>
    <w:rPr>
      <w:rFonts w:asciiTheme="majorHAnsi" w:eastAsiaTheme="majorEastAsia" w:hAnsiTheme="majorHAnsi" w:cstheme="majorBidi"/>
      <w:b/>
      <w:bCs/>
      <w:i/>
      <w:iCs/>
      <w:color w:val="4F81BD" w:themeColor="accent1"/>
      <w:szCs w:val="20"/>
      <w:lang w:val="ca-ES" w:eastAsia="es-ES"/>
    </w:rPr>
  </w:style>
  <w:style w:type="character" w:customStyle="1" w:styleId="Ttulo5Car">
    <w:name w:val="Título 5 Car"/>
    <w:basedOn w:val="Fuentedeprrafopredeter"/>
    <w:link w:val="Ttulo5"/>
    <w:uiPriority w:val="9"/>
    <w:qFormat/>
    <w:rsid w:val="003C48C4"/>
    <w:rPr>
      <w:rFonts w:asciiTheme="majorHAnsi" w:eastAsiaTheme="majorEastAsia" w:hAnsiTheme="majorHAnsi" w:cstheme="majorBidi"/>
      <w:color w:val="243F60" w:themeColor="accent1" w:themeShade="7F"/>
      <w:szCs w:val="20"/>
      <w:lang w:val="ca-ES" w:eastAsia="es-ES"/>
    </w:rPr>
  </w:style>
  <w:style w:type="character" w:customStyle="1" w:styleId="Hipervnculovisitado1">
    <w:name w:val="Hipervínculo visitado1"/>
    <w:uiPriority w:val="99"/>
    <w:semiHidden/>
    <w:unhideWhenUsed/>
    <w:qFormat/>
    <w:rsid w:val="00451C74"/>
    <w:rPr>
      <w:color w:val="800080"/>
      <w:u w:val="single"/>
    </w:rPr>
  </w:style>
  <w:style w:type="character" w:styleId="Textoennegrita">
    <w:name w:val="Strong"/>
    <w:uiPriority w:val="22"/>
    <w:qFormat/>
    <w:rsid w:val="007C4ECB"/>
    <w:rPr>
      <w:b/>
      <w:bCs/>
    </w:rPr>
  </w:style>
  <w:style w:type="character" w:customStyle="1" w:styleId="EncabezadoCar">
    <w:name w:val="Encabezado Car"/>
    <w:basedOn w:val="Fuentedeprrafopredeter"/>
    <w:link w:val="Encabezado"/>
    <w:qFormat/>
    <w:rsid w:val="00633CD8"/>
    <w:rPr>
      <w:rFonts w:ascii="Times New Roman" w:eastAsia="Lucida Sans Unicode" w:hAnsi="Times New Roman" w:cs="Times New Roman"/>
      <w:kern w:val="2"/>
      <w:sz w:val="22"/>
      <w:szCs w:val="24"/>
    </w:rPr>
  </w:style>
  <w:style w:type="character" w:customStyle="1" w:styleId="PiedepginaCar">
    <w:name w:val="Pie de página Car"/>
    <w:basedOn w:val="Fuentedeprrafopredeter"/>
    <w:link w:val="Piedepgina"/>
    <w:qFormat/>
    <w:rsid w:val="00633CD8"/>
    <w:rPr>
      <w:rFonts w:ascii="Times New Roman" w:eastAsia="Lucida Sans Unicode" w:hAnsi="Times New Roman" w:cs="Times New Roman"/>
      <w:kern w:val="2"/>
      <w:sz w:val="22"/>
      <w:szCs w:val="24"/>
    </w:rPr>
  </w:style>
  <w:style w:type="character" w:customStyle="1" w:styleId="NormalWebCar">
    <w:name w:val="Normal (Web) Car"/>
    <w:link w:val="NormalWeb"/>
    <w:uiPriority w:val="99"/>
    <w:qFormat/>
    <w:rsid w:val="00CB4223"/>
    <w:rPr>
      <w:rFonts w:ascii="Times New Roman" w:eastAsia="Times New Roman" w:hAnsi="Times New Roman" w:cs="Times New Roman"/>
      <w:szCs w:val="24"/>
      <w:lang w:eastAsia="es-ES"/>
    </w:rPr>
  </w:style>
  <w:style w:type="character" w:customStyle="1" w:styleId="SangradetextonormalCar">
    <w:name w:val="Sangría de texto normal Car"/>
    <w:basedOn w:val="Fuentedeprrafopredeter"/>
    <w:link w:val="Sangradetextonormal"/>
    <w:uiPriority w:val="99"/>
    <w:semiHidden/>
    <w:qFormat/>
    <w:rsid w:val="00B8130C"/>
    <w:rPr>
      <w:rFonts w:ascii="Arial" w:eastAsia="Times New Roman" w:hAnsi="Arial" w:cs="Arial"/>
      <w:szCs w:val="20"/>
      <w:lang w:val="ca-ES" w:eastAsia="es-ES"/>
    </w:rPr>
  </w:style>
  <w:style w:type="character" w:customStyle="1" w:styleId="Mencinsinresolver1">
    <w:name w:val="Mención sin resolver1"/>
    <w:basedOn w:val="Fuentedeprrafopredeter"/>
    <w:uiPriority w:val="99"/>
    <w:semiHidden/>
    <w:unhideWhenUsed/>
    <w:qFormat/>
    <w:rsid w:val="00935023"/>
    <w:rPr>
      <w:color w:val="605E5C"/>
      <w:shd w:val="clear" w:color="auto" w:fill="E1DFDD"/>
    </w:rPr>
  </w:style>
  <w:style w:type="character" w:customStyle="1" w:styleId="EndnoteCharacters">
    <w:name w:val="Endnote Characters"/>
    <w:qFormat/>
    <w:rsid w:val="006A2830"/>
  </w:style>
  <w:style w:type="character" w:customStyle="1" w:styleId="FootnoteCharacters">
    <w:name w:val="Footnote Characters"/>
    <w:qFormat/>
    <w:rsid w:val="006A2830"/>
  </w:style>
  <w:style w:type="character" w:customStyle="1" w:styleId="Enlacedelndiceuser">
    <w:name w:val="Enlace del índice (user)"/>
    <w:qFormat/>
    <w:rsid w:val="00BD5B9D"/>
  </w:style>
  <w:style w:type="character" w:customStyle="1" w:styleId="TtuloCar">
    <w:name w:val="Título Car"/>
    <w:basedOn w:val="Fuentedeprrafopredeter"/>
    <w:qFormat/>
    <w:rsid w:val="00451C74"/>
    <w:rPr>
      <w:rFonts w:ascii="Liberation Sans" w:eastAsia="Microsoft YaHei" w:hAnsi="Liberation Sans" w:cs="Lucida Sans"/>
      <w:sz w:val="28"/>
      <w:szCs w:val="28"/>
      <w:lang w:eastAsia="zh-CN" w:bidi="hi-IN"/>
    </w:rPr>
  </w:style>
  <w:style w:type="character" w:customStyle="1" w:styleId="TtuloCar1">
    <w:name w:val="Título Car1"/>
    <w:basedOn w:val="Fuentedeprrafopredeter"/>
    <w:link w:val="Ttulo10"/>
    <w:qFormat/>
    <w:rsid w:val="00451C74"/>
    <w:rPr>
      <w:rFonts w:ascii="Liberation Sans" w:eastAsia="Microsoft YaHei" w:hAnsi="Liberation Sans" w:cs="Lucida Sans"/>
      <w:color w:val="00000A"/>
      <w:sz w:val="28"/>
      <w:szCs w:val="28"/>
    </w:rPr>
  </w:style>
  <w:style w:type="character" w:customStyle="1" w:styleId="markedcontent">
    <w:name w:val="markedcontent"/>
    <w:basedOn w:val="Fuentedeprrafopredeter"/>
    <w:qFormat/>
    <w:rsid w:val="000B1E21"/>
  </w:style>
  <w:style w:type="character" w:customStyle="1" w:styleId="emptyfield">
    <w:name w:val="emptyfield"/>
    <w:basedOn w:val="Fuentedeprrafopredeter"/>
    <w:qFormat/>
    <w:rsid w:val="00874266"/>
  </w:style>
  <w:style w:type="character" w:customStyle="1" w:styleId="tabla-celda">
    <w:name w:val="tabla-celda"/>
    <w:basedOn w:val="Fuentedeprrafopredeter"/>
    <w:qFormat/>
    <w:rsid w:val="00EF760B"/>
  </w:style>
  <w:style w:type="character" w:customStyle="1" w:styleId="WW8Num1z0">
    <w:name w:val="WW8Num1z0"/>
    <w:qFormat/>
    <w:rsid w:val="00332D74"/>
  </w:style>
  <w:style w:type="character" w:customStyle="1" w:styleId="WW8Num1z1">
    <w:name w:val="WW8Num1z1"/>
    <w:qFormat/>
    <w:rsid w:val="00332D74"/>
  </w:style>
  <w:style w:type="character" w:customStyle="1" w:styleId="WW8Num1z2">
    <w:name w:val="WW8Num1z2"/>
    <w:qFormat/>
    <w:rsid w:val="00332D74"/>
  </w:style>
  <w:style w:type="character" w:customStyle="1" w:styleId="WW8Num1z3">
    <w:name w:val="WW8Num1z3"/>
    <w:qFormat/>
    <w:rsid w:val="00332D74"/>
  </w:style>
  <w:style w:type="character" w:customStyle="1" w:styleId="WW8Num1z4">
    <w:name w:val="WW8Num1z4"/>
    <w:qFormat/>
    <w:rsid w:val="00332D74"/>
  </w:style>
  <w:style w:type="character" w:customStyle="1" w:styleId="WW8Num1z5">
    <w:name w:val="WW8Num1z5"/>
    <w:qFormat/>
    <w:rsid w:val="00332D74"/>
  </w:style>
  <w:style w:type="character" w:customStyle="1" w:styleId="WW8Num1z6">
    <w:name w:val="WW8Num1z6"/>
    <w:qFormat/>
    <w:rsid w:val="00332D74"/>
  </w:style>
  <w:style w:type="character" w:customStyle="1" w:styleId="WW8Num1z7">
    <w:name w:val="WW8Num1z7"/>
    <w:qFormat/>
    <w:rsid w:val="00332D74"/>
  </w:style>
  <w:style w:type="character" w:customStyle="1" w:styleId="WW8Num1z8">
    <w:name w:val="WW8Num1z8"/>
    <w:qFormat/>
    <w:rsid w:val="00332D74"/>
  </w:style>
  <w:style w:type="character" w:styleId="Refdecomentario">
    <w:name w:val="annotation reference"/>
    <w:basedOn w:val="Fuentedeprrafopredeter"/>
    <w:uiPriority w:val="99"/>
    <w:semiHidden/>
    <w:unhideWhenUsed/>
    <w:qFormat/>
    <w:rsid w:val="006963CB"/>
    <w:rPr>
      <w:sz w:val="16"/>
      <w:szCs w:val="16"/>
    </w:rPr>
  </w:style>
  <w:style w:type="character" w:customStyle="1" w:styleId="TextocomentarioCar">
    <w:name w:val="Texto comentario Car"/>
    <w:basedOn w:val="Fuentedeprrafopredeter"/>
    <w:link w:val="Textocomentario"/>
    <w:uiPriority w:val="99"/>
    <w:qFormat/>
    <w:rsid w:val="006963CB"/>
    <w:rPr>
      <w:rFonts w:ascii="Arial MT" w:eastAsia="Arial MT" w:hAnsi="Arial MT" w:cs="Arial MT"/>
      <w:sz w:val="20"/>
      <w:szCs w:val="20"/>
      <w:lang w:val="ca-ES"/>
    </w:rPr>
  </w:style>
  <w:style w:type="character" w:customStyle="1" w:styleId="AsuntodelcomentarioCar">
    <w:name w:val="Asunto del comentario Car"/>
    <w:basedOn w:val="TextocomentarioCar"/>
    <w:link w:val="Asuntodelcomentario"/>
    <w:uiPriority w:val="99"/>
    <w:semiHidden/>
    <w:qFormat/>
    <w:rsid w:val="006963CB"/>
    <w:rPr>
      <w:rFonts w:ascii="Arial MT" w:eastAsia="Arial MT" w:hAnsi="Arial MT" w:cs="Arial MT"/>
      <w:b/>
      <w:bCs/>
      <w:sz w:val="20"/>
      <w:szCs w:val="20"/>
      <w:lang w:val="ca-ES"/>
    </w:rPr>
  </w:style>
  <w:style w:type="character" w:customStyle="1" w:styleId="Fuentedeprrafopredeter1">
    <w:name w:val="Fuente de párrafo predeter.1"/>
    <w:qFormat/>
    <w:rsid w:val="00D85BEA"/>
  </w:style>
  <w:style w:type="character" w:customStyle="1" w:styleId="Ttulo8Car">
    <w:name w:val="Título 8 Car"/>
    <w:basedOn w:val="Fuentedeprrafopredeter"/>
    <w:link w:val="Ttulo8"/>
    <w:uiPriority w:val="9"/>
    <w:semiHidden/>
    <w:qFormat/>
    <w:rsid w:val="00B528F8"/>
    <w:rPr>
      <w:rFonts w:asciiTheme="majorHAnsi" w:eastAsiaTheme="majorEastAsia" w:hAnsiTheme="majorHAnsi" w:cstheme="majorBidi"/>
      <w:color w:val="272727" w:themeColor="text1" w:themeTint="D8"/>
      <w:sz w:val="21"/>
      <w:szCs w:val="21"/>
      <w:lang w:val="ca-ES" w:eastAsia="es-ES"/>
    </w:rPr>
  </w:style>
  <w:style w:type="character" w:customStyle="1" w:styleId="Ninguno">
    <w:name w:val="Ninguno"/>
    <w:qFormat/>
    <w:rsid w:val="004017DB"/>
    <w:rPr>
      <w:lang w:val="de-DE"/>
    </w:rPr>
  </w:style>
  <w:style w:type="character" w:customStyle="1" w:styleId="nfasis2">
    <w:name w:val="Énfasis2"/>
    <w:qFormat/>
    <w:rsid w:val="00BD5B9D"/>
    <w:rPr>
      <w:i/>
      <w:iCs/>
    </w:rPr>
  </w:style>
  <w:style w:type="character" w:customStyle="1" w:styleId="Hipervnculovisitado2">
    <w:name w:val="Hipervínculo visitado2"/>
    <w:uiPriority w:val="99"/>
    <w:semiHidden/>
    <w:unhideWhenUsed/>
    <w:qFormat/>
    <w:rsid w:val="00BD5B9D"/>
    <w:rPr>
      <w:color w:val="800080"/>
      <w:u w:val="single"/>
    </w:rPr>
  </w:style>
  <w:style w:type="character" w:customStyle="1" w:styleId="EnlacedeInternetuser">
    <w:name w:val="Enlace de Internet (user)"/>
    <w:qFormat/>
    <w:rPr>
      <w:color w:val="000080"/>
      <w:u w:val="single"/>
    </w:rPr>
  </w:style>
  <w:style w:type="character" w:customStyle="1" w:styleId="Caracteresdenotaalpieuser">
    <w:name w:val="Caracteres de nota al pie (user)"/>
    <w:qFormat/>
  </w:style>
  <w:style w:type="character" w:customStyle="1" w:styleId="Caracteresdenotafinaluser">
    <w:name w:val="Caracteres de nota final (user)"/>
    <w:qFormat/>
  </w:style>
  <w:style w:type="character" w:customStyle="1" w:styleId="EnlacedeInternetvisitadouser">
    <w:name w:val="Enlace de Internet visitado (user)"/>
    <w:qFormat/>
    <w:rPr>
      <w:color w:val="800000"/>
      <w:u w:val="single"/>
    </w:rPr>
  </w:style>
  <w:style w:type="character" w:styleId="Hipervnculo">
    <w:name w:val="Hyperlink"/>
    <w:rPr>
      <w:color w:val="000080"/>
      <w:u w:val="single"/>
    </w:rPr>
  </w:style>
  <w:style w:type="paragraph" w:styleId="Ttulo">
    <w:name w:val="Title"/>
    <w:basedOn w:val="Normal"/>
    <w:next w:val="Textoindependiente"/>
    <w:uiPriority w:val="1"/>
    <w:qFormat/>
    <w:rsid w:val="00451C74"/>
    <w:pPr>
      <w:keepNext/>
      <w:spacing w:before="240" w:after="120" w:line="276" w:lineRule="auto"/>
      <w:jc w:val="left"/>
    </w:pPr>
    <w:rPr>
      <w:rFonts w:ascii="Liberation Sans" w:eastAsia="Microsoft YaHei" w:hAnsi="Liberation Sans" w:cs="Lucida Sans"/>
      <w:color w:val="00000A"/>
      <w:sz w:val="28"/>
      <w:szCs w:val="28"/>
      <w:lang w:val="es-ES" w:eastAsia="en-US"/>
    </w:rPr>
  </w:style>
  <w:style w:type="paragraph" w:styleId="Textoindependiente">
    <w:name w:val="Body Text"/>
    <w:basedOn w:val="Normal"/>
    <w:link w:val="TextoindependienteCar"/>
    <w:unhideWhenUsed/>
    <w:qFormat/>
    <w:rsid w:val="006A00A8"/>
    <w:pPr>
      <w:spacing w:after="120"/>
    </w:pPr>
  </w:style>
  <w:style w:type="paragraph" w:styleId="Lista">
    <w:name w:val="List"/>
    <w:basedOn w:val="Textoindependiente"/>
    <w:rsid w:val="006A2830"/>
    <w:pPr>
      <w:widowControl w:val="0"/>
      <w:jc w:val="left"/>
    </w:pPr>
    <w:rPr>
      <w:rFonts w:eastAsia="DejaVu Sans" w:cs="Lucida Sans"/>
      <w:szCs w:val="24"/>
      <w:lang w:val="es-ES" w:eastAsia="zh-CN" w:bidi="hi-IN"/>
    </w:rPr>
  </w:style>
  <w:style w:type="paragraph" w:styleId="Descripcin">
    <w:name w:val="caption"/>
    <w:basedOn w:val="Normal"/>
    <w:qFormat/>
    <w:rsid w:val="006A2830"/>
    <w:pPr>
      <w:widowControl w:val="0"/>
      <w:suppressLineNumbers/>
      <w:spacing w:before="120" w:after="120"/>
      <w:jc w:val="left"/>
    </w:pPr>
    <w:rPr>
      <w:rFonts w:eastAsia="DejaVu Sans" w:cs="Lucida Sans"/>
      <w:i/>
      <w:iCs/>
      <w:szCs w:val="24"/>
      <w:lang w:val="es-ES" w:eastAsia="zh-CN" w:bidi="hi-IN"/>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283"/>
    </w:pPr>
    <w:rPr>
      <w:rFonts w:ascii="Liberation Sans;Arial" w:hAnsi="Liberation Sans;Arial" w:cs="Liberation Sans;Arial"/>
      <w:sz w:val="28"/>
      <w:szCs w:val="28"/>
    </w:rPr>
  </w:style>
  <w:style w:type="paragraph" w:customStyle="1" w:styleId="ndiceuser">
    <w:name w:val="Índice (user)"/>
    <w:basedOn w:val="Normal"/>
    <w:qFormat/>
    <w:pPr>
      <w:suppressLineNumbers/>
    </w:pPr>
    <w:rPr>
      <w:rFonts w:cs="Lucida Sans"/>
    </w:rPr>
  </w:style>
  <w:style w:type="paragraph" w:customStyle="1" w:styleId="Ttulo10">
    <w:name w:val="Título1"/>
    <w:basedOn w:val="Normal"/>
    <w:next w:val="Textoindependiente"/>
    <w:link w:val="TtuloCar1"/>
    <w:qFormat/>
    <w:rsid w:val="006A2830"/>
    <w:pPr>
      <w:keepNext/>
      <w:widowControl w:val="0"/>
      <w:spacing w:before="240" w:after="120"/>
      <w:jc w:val="left"/>
    </w:pPr>
    <w:rPr>
      <w:rFonts w:ascii="Liberation Sans" w:eastAsia="Microsoft YaHei" w:hAnsi="Liberation Sans" w:cs="Lucida Sans"/>
      <w:sz w:val="28"/>
      <w:szCs w:val="28"/>
      <w:lang w:val="es-ES" w:eastAsia="zh-CN" w:bidi="hi-IN"/>
    </w:rPr>
  </w:style>
  <w:style w:type="paragraph" w:styleId="Textoindependiente2">
    <w:name w:val="Body Text 2"/>
    <w:basedOn w:val="Normal"/>
    <w:link w:val="Textoindependiente2Car"/>
    <w:qFormat/>
    <w:rsid w:val="002710ED"/>
    <w:pPr>
      <w:spacing w:after="120" w:line="480" w:lineRule="auto"/>
      <w:jc w:val="left"/>
    </w:pPr>
  </w:style>
  <w:style w:type="paragraph" w:styleId="Prrafodelista">
    <w:name w:val="List Paragraph"/>
    <w:basedOn w:val="Normal"/>
    <w:uiPriority w:val="34"/>
    <w:qFormat/>
    <w:rsid w:val="002710ED"/>
    <w:pPr>
      <w:widowControl w:val="0"/>
      <w:ind w:left="720"/>
      <w:contextualSpacing/>
      <w:jc w:val="left"/>
    </w:pPr>
    <w:rPr>
      <w:rFonts w:ascii="Courier New" w:hAnsi="Courier New" w:cs="Times New Roman"/>
    </w:rPr>
  </w:style>
  <w:style w:type="paragraph" w:customStyle="1" w:styleId="votacin">
    <w:name w:val="votación"/>
    <w:basedOn w:val="Normal"/>
    <w:autoRedefine/>
    <w:qFormat/>
    <w:rsid w:val="002710ED"/>
    <w:pPr>
      <w:spacing w:before="240"/>
      <w:ind w:left="851"/>
    </w:pPr>
    <w:rPr>
      <w:color w:val="000000"/>
      <w:sz w:val="22"/>
    </w:rPr>
  </w:style>
  <w:style w:type="paragraph" w:styleId="Sangra2detindependiente">
    <w:name w:val="Body Text Indent 2"/>
    <w:basedOn w:val="Normal"/>
    <w:link w:val="Sangra2detindependienteCar"/>
    <w:uiPriority w:val="99"/>
    <w:semiHidden/>
    <w:unhideWhenUsed/>
    <w:qFormat/>
    <w:rsid w:val="00E33A80"/>
    <w:pPr>
      <w:spacing w:after="120" w:line="480" w:lineRule="auto"/>
      <w:ind w:left="283"/>
    </w:pPr>
  </w:style>
  <w:style w:type="paragraph" w:styleId="NormalWeb">
    <w:name w:val="Normal (Web)"/>
    <w:basedOn w:val="Normal"/>
    <w:link w:val="NormalWebCar"/>
    <w:uiPriority w:val="99"/>
    <w:unhideWhenUsed/>
    <w:qFormat/>
    <w:rsid w:val="00E33A80"/>
    <w:pPr>
      <w:spacing w:beforeAutospacing="1" w:afterAutospacing="1"/>
      <w:jc w:val="left"/>
    </w:pPr>
    <w:rPr>
      <w:rFonts w:ascii="Times New Roman" w:hAnsi="Times New Roman" w:cs="Times New Roman"/>
      <w:szCs w:val="24"/>
      <w:lang w:val="es-ES"/>
    </w:rPr>
  </w:style>
  <w:style w:type="paragraph" w:customStyle="1" w:styleId="western">
    <w:name w:val="western"/>
    <w:basedOn w:val="Normal"/>
    <w:qFormat/>
    <w:rsid w:val="00073B10"/>
    <w:pPr>
      <w:spacing w:beforeAutospacing="1" w:line="360" w:lineRule="auto"/>
      <w:jc w:val="center"/>
    </w:pPr>
    <w:rPr>
      <w:rFonts w:ascii="Verdana" w:hAnsi="Verdana" w:cs="Times New Roman"/>
      <w:color w:val="000000"/>
      <w:sz w:val="20"/>
      <w:lang w:val="es-ES"/>
    </w:rPr>
  </w:style>
  <w:style w:type="paragraph" w:styleId="Textodeglobo">
    <w:name w:val="Balloon Text"/>
    <w:basedOn w:val="Normal"/>
    <w:link w:val="TextodegloboCar"/>
    <w:uiPriority w:val="99"/>
    <w:semiHidden/>
    <w:unhideWhenUsed/>
    <w:qFormat/>
    <w:rsid w:val="00B553D0"/>
    <w:rPr>
      <w:rFonts w:ascii="Tahoma" w:hAnsi="Tahoma" w:cs="Tahoma"/>
      <w:sz w:val="16"/>
      <w:szCs w:val="16"/>
    </w:rPr>
  </w:style>
  <w:style w:type="paragraph" w:styleId="Subttulo">
    <w:name w:val="Subtitle"/>
    <w:basedOn w:val="Normal"/>
    <w:link w:val="SubttuloCar"/>
    <w:qFormat/>
    <w:rsid w:val="00B65614"/>
    <w:pPr>
      <w:jc w:val="left"/>
    </w:pPr>
    <w:rPr>
      <w:rFonts w:ascii="Arial Narrow" w:hAnsi="Arial Narrow" w:cs="Times New Roman"/>
      <w:b/>
      <w:bCs/>
      <w:iCs/>
      <w:color w:val="333399"/>
      <w:szCs w:val="24"/>
      <w:lang w:val="es-ES"/>
    </w:rPr>
  </w:style>
  <w:style w:type="paragraph" w:customStyle="1" w:styleId="BodyText21">
    <w:name w:val="Body Text 21"/>
    <w:basedOn w:val="Normal"/>
    <w:qFormat/>
    <w:rsid w:val="00B65614"/>
    <w:pPr>
      <w:widowControl w:val="0"/>
      <w:snapToGrid w:val="0"/>
    </w:pPr>
    <w:rPr>
      <w:rFonts w:ascii="Times New Roman" w:hAnsi="Times New Roman" w:cs="Times New Roman"/>
      <w:lang w:val="es-ES_tradnl"/>
    </w:rPr>
  </w:style>
  <w:style w:type="paragraph" w:customStyle="1" w:styleId="Normal0">
    <w:name w:val="Normal_0"/>
    <w:qFormat/>
    <w:rsid w:val="00112BC5"/>
    <w:rPr>
      <w:rFonts w:ascii="Times New Roman" w:eastAsia="Times New Roman" w:hAnsi="Times New Roman" w:cs="Lucida Sans"/>
      <w:kern w:val="2"/>
      <w:szCs w:val="24"/>
      <w:lang w:eastAsia="zh-CN" w:bidi="hi-IN"/>
    </w:rPr>
  </w:style>
  <w:style w:type="paragraph" w:customStyle="1" w:styleId="Contenidodelatablauser">
    <w:name w:val="Contenido de la tabla (user)"/>
    <w:basedOn w:val="Textoindependiente"/>
    <w:qFormat/>
    <w:rsid w:val="00424FDB"/>
    <w:pPr>
      <w:widowControl w:val="0"/>
      <w:spacing w:after="0"/>
      <w:jc w:val="left"/>
    </w:pPr>
    <w:rPr>
      <w:rFonts w:ascii="Open Sans" w:eastAsia="DejaVu Sans" w:hAnsi="Open Sans" w:cs="DejaVu Sans"/>
      <w:sz w:val="20"/>
      <w:szCs w:val="24"/>
      <w:lang w:eastAsia="zh-CN" w:bidi="hi-IN"/>
    </w:rPr>
  </w:style>
  <w:style w:type="paragraph" w:customStyle="1" w:styleId="Standard">
    <w:name w:val="Standard"/>
    <w:qFormat/>
    <w:rsid w:val="00F52DC3"/>
    <w:pPr>
      <w:textAlignment w:val="baseline"/>
    </w:pPr>
    <w:rPr>
      <w:rFonts w:ascii="Liberation Serif" w:eastAsia="SimSun" w:hAnsi="Liberation Serif" w:cs="Arial"/>
      <w:kern w:val="2"/>
      <w:szCs w:val="24"/>
      <w:lang w:eastAsia="zh-CN" w:bidi="hi-IN"/>
    </w:rPr>
  </w:style>
  <w:style w:type="paragraph" w:customStyle="1" w:styleId="Cabeceraypieuser">
    <w:name w:val="Cabecera y pie (user)"/>
    <w:basedOn w:val="Normal"/>
    <w:qFormat/>
    <w:rsid w:val="00A05738"/>
    <w:pPr>
      <w:widowControl w:val="0"/>
      <w:suppressLineNumbers/>
      <w:tabs>
        <w:tab w:val="center" w:pos="5386"/>
        <w:tab w:val="right" w:pos="10772"/>
      </w:tabs>
      <w:jc w:val="left"/>
    </w:pPr>
    <w:rPr>
      <w:rFonts w:ascii="Open Sans" w:eastAsia="DejaVu Sans" w:hAnsi="Open Sans" w:cs="DejaVu Sans"/>
      <w:sz w:val="20"/>
      <w:szCs w:val="24"/>
      <w:lang w:val="es-ES" w:eastAsia="zh-CN" w:bidi="hi-IN"/>
    </w:rPr>
  </w:style>
  <w:style w:type="paragraph" w:customStyle="1" w:styleId="Cabeceraypie">
    <w:name w:val="Cabecera y pie"/>
    <w:basedOn w:val="Normal"/>
    <w:qFormat/>
  </w:style>
  <w:style w:type="paragraph" w:styleId="Encabezado">
    <w:name w:val="header"/>
    <w:basedOn w:val="Normal"/>
    <w:link w:val="Encabezado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styleId="Piedepgina">
    <w:name w:val="footer"/>
    <w:basedOn w:val="Normal"/>
    <w:link w:val="Piedepgina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customStyle="1" w:styleId="Default">
    <w:name w:val="Default"/>
    <w:qFormat/>
    <w:rsid w:val="00633CD8"/>
    <w:rPr>
      <w:rFonts w:ascii="Arial" w:eastAsia="Times New Roman" w:hAnsi="Arial" w:cs="Arial"/>
      <w:color w:val="000000"/>
      <w:szCs w:val="24"/>
      <w:lang w:val="ca-ES"/>
    </w:rPr>
  </w:style>
  <w:style w:type="paragraph" w:customStyle="1" w:styleId="LO-normal">
    <w:name w:val="LO-normal"/>
    <w:qFormat/>
    <w:rsid w:val="00777B1B"/>
    <w:rPr>
      <w:rFonts w:ascii="Arial" w:eastAsia="Arial" w:hAnsi="Arial" w:cs="Arial"/>
      <w:color w:val="00000A"/>
      <w:sz w:val="22"/>
      <w:lang w:eastAsia="es-ES"/>
    </w:rPr>
  </w:style>
  <w:style w:type="paragraph" w:customStyle="1" w:styleId="Textoindependiente31">
    <w:name w:val="Texto independiente 31"/>
    <w:basedOn w:val="Normal"/>
    <w:qFormat/>
    <w:rsid w:val="00B44A24"/>
    <w:pPr>
      <w:spacing w:after="120"/>
    </w:pPr>
    <w:rPr>
      <w:sz w:val="16"/>
      <w:szCs w:val="16"/>
      <w:lang w:eastAsia="zh-CN"/>
    </w:rPr>
  </w:style>
  <w:style w:type="paragraph" w:styleId="Sangradetextonormal">
    <w:name w:val="Body Text Indent"/>
    <w:basedOn w:val="Normal"/>
    <w:link w:val="SangradetextonormalCar"/>
    <w:uiPriority w:val="99"/>
    <w:semiHidden/>
    <w:unhideWhenUsed/>
    <w:rsid w:val="00B8130C"/>
    <w:pPr>
      <w:spacing w:after="120"/>
      <w:ind w:left="283"/>
    </w:pPr>
  </w:style>
  <w:style w:type="paragraph" w:customStyle="1" w:styleId="Lneahorizontaluser">
    <w:name w:val="Línea horizontal (user)"/>
    <w:basedOn w:val="Normal"/>
    <w:next w:val="Textoindependiente"/>
    <w:qFormat/>
    <w:rsid w:val="00A05738"/>
    <w:pPr>
      <w:widowControl w:val="0"/>
      <w:pBdr>
        <w:bottom w:val="double" w:sz="2" w:space="0" w:color="808080"/>
      </w:pBdr>
      <w:spacing w:after="283"/>
      <w:jc w:val="left"/>
    </w:pPr>
    <w:rPr>
      <w:rFonts w:ascii="Open Sans" w:eastAsia="DejaVu Sans" w:hAnsi="Open Sans" w:cs="DejaVu Sans"/>
      <w:sz w:val="12"/>
      <w:szCs w:val="24"/>
      <w:lang w:val="es-ES" w:eastAsia="zh-CN" w:bidi="hi-IN"/>
    </w:rPr>
  </w:style>
  <w:style w:type="paragraph" w:styleId="Remitedesobre">
    <w:name w:val="envelope return"/>
    <w:basedOn w:val="Normal"/>
    <w:qFormat/>
    <w:rsid w:val="006A2830"/>
    <w:pPr>
      <w:widowControl w:val="0"/>
      <w:jc w:val="left"/>
    </w:pPr>
    <w:rPr>
      <w:rFonts w:eastAsia="DejaVu Sans" w:cs="DejaVu Sans"/>
      <w:i/>
      <w:szCs w:val="24"/>
      <w:lang w:val="es-ES" w:eastAsia="zh-CN" w:bidi="hi-IN"/>
    </w:rPr>
  </w:style>
  <w:style w:type="paragraph" w:customStyle="1" w:styleId="Ttulodelatablauser">
    <w:name w:val="Título de la tabla (user)"/>
    <w:basedOn w:val="Contenidodelatablauser"/>
    <w:qFormat/>
    <w:rsid w:val="00A05738"/>
    <w:pPr>
      <w:suppressLineNumbers/>
      <w:jc w:val="center"/>
    </w:pPr>
    <w:rPr>
      <w:b/>
      <w:bCs/>
    </w:rPr>
  </w:style>
  <w:style w:type="paragraph" w:styleId="TDC1">
    <w:name w:val="toc 1"/>
    <w:basedOn w:val="Normal"/>
    <w:next w:val="Normal"/>
    <w:rsid w:val="006A2830"/>
    <w:pPr>
      <w:widowControl w:val="0"/>
      <w:tabs>
        <w:tab w:val="left" w:pos="284"/>
        <w:tab w:val="right" w:leader="dot" w:pos="8919"/>
      </w:tabs>
      <w:jc w:val="left"/>
    </w:pPr>
    <w:rPr>
      <w:rFonts w:eastAsia="DejaVu Sans" w:cs="DejaVu Sans"/>
      <w:b/>
      <w:szCs w:val="24"/>
      <w:lang w:val="es-ES" w:eastAsia="zh-CN" w:bidi="hi-IN"/>
    </w:rPr>
  </w:style>
  <w:style w:type="paragraph" w:styleId="TDC3">
    <w:name w:val="toc 3"/>
    <w:basedOn w:val="Normal"/>
    <w:next w:val="Normal"/>
    <w:rsid w:val="006A2830"/>
    <w:pPr>
      <w:widowControl w:val="0"/>
      <w:spacing w:before="120" w:after="100"/>
      <w:ind w:left="440"/>
      <w:jc w:val="left"/>
    </w:pPr>
    <w:rPr>
      <w:rFonts w:eastAsia="DejaVu Sans" w:cs="DejaVu Sans"/>
      <w:szCs w:val="24"/>
      <w:lang w:val="es-ES" w:eastAsia="zh-CN" w:bidi="hi-IN"/>
    </w:rPr>
  </w:style>
  <w:style w:type="paragraph" w:styleId="TDC2">
    <w:name w:val="toc 2"/>
    <w:basedOn w:val="Normal"/>
    <w:next w:val="Normal"/>
    <w:rsid w:val="006A2830"/>
    <w:pPr>
      <w:widowControl w:val="0"/>
      <w:tabs>
        <w:tab w:val="left" w:pos="851"/>
        <w:tab w:val="right" w:leader="dot" w:pos="8923"/>
      </w:tabs>
      <w:ind w:left="426"/>
      <w:jc w:val="left"/>
    </w:pPr>
    <w:rPr>
      <w:rFonts w:eastAsia="DejaVu Sans" w:cs="DejaVu Sans"/>
      <w:szCs w:val="18"/>
      <w:lang w:val="es-ES" w:eastAsia="zh-CN" w:bidi="hi-IN"/>
    </w:rPr>
  </w:style>
  <w:style w:type="paragraph" w:styleId="TDC4">
    <w:name w:val="toc 4"/>
    <w:basedOn w:val="Normal"/>
    <w:next w:val="Normal"/>
    <w:rsid w:val="006A2830"/>
    <w:pPr>
      <w:widowControl w:val="0"/>
      <w:spacing w:before="120" w:after="100"/>
      <w:ind w:left="660"/>
      <w:jc w:val="left"/>
    </w:pPr>
    <w:rPr>
      <w:rFonts w:eastAsia="DejaVu Sans" w:cs="DejaVu Sans"/>
      <w:szCs w:val="24"/>
      <w:lang w:val="es-ES" w:eastAsia="zh-CN" w:bidi="hi-IN"/>
    </w:rPr>
  </w:style>
  <w:style w:type="paragraph" w:customStyle="1" w:styleId="Prrafodelista1">
    <w:name w:val="Párrafo de lista1"/>
    <w:basedOn w:val="Normal"/>
    <w:qFormat/>
    <w:rsid w:val="006A2830"/>
    <w:pPr>
      <w:widowControl w:val="0"/>
      <w:spacing w:before="120" w:after="120"/>
      <w:ind w:left="720"/>
      <w:contextualSpacing/>
      <w:jc w:val="left"/>
    </w:pPr>
    <w:rPr>
      <w:rFonts w:eastAsia="DejaVu Sans" w:cs="DejaVu Sans"/>
      <w:szCs w:val="24"/>
      <w:lang w:val="es-ES" w:eastAsia="zh-CN" w:bidi="hi-IN"/>
    </w:rPr>
  </w:style>
  <w:style w:type="paragraph" w:customStyle="1" w:styleId="Sinespaciado1">
    <w:name w:val="Sin espaciado1"/>
    <w:basedOn w:val="Normal"/>
    <w:qFormat/>
    <w:rsid w:val="006A2830"/>
    <w:pPr>
      <w:widowControl w:val="0"/>
      <w:jc w:val="left"/>
    </w:pPr>
    <w:rPr>
      <w:rFonts w:eastAsia="DejaVu Sans" w:cs="DejaVu Sans"/>
      <w:szCs w:val="24"/>
      <w:lang w:val="es-ES" w:eastAsia="zh-CN" w:bidi="hi-IN"/>
    </w:rPr>
  </w:style>
  <w:style w:type="paragraph" w:customStyle="1" w:styleId="western1">
    <w:name w:val="western1"/>
    <w:basedOn w:val="Normal"/>
    <w:qFormat/>
    <w:rsid w:val="00AB2E7D"/>
    <w:pPr>
      <w:spacing w:beforeAutospacing="1"/>
      <w:jc w:val="left"/>
    </w:pPr>
    <w:rPr>
      <w:color w:val="000000"/>
      <w:szCs w:val="24"/>
      <w:lang w:val="es-ES"/>
    </w:rPr>
  </w:style>
  <w:style w:type="paragraph" w:customStyle="1" w:styleId="Pargrafdellista">
    <w:name w:val="Paràgraf de llista"/>
    <w:basedOn w:val="Normal"/>
    <w:qFormat/>
    <w:rsid w:val="00276329"/>
    <w:pPr>
      <w:ind w:left="720"/>
      <w:jc w:val="left"/>
    </w:pPr>
    <w:rPr>
      <w:rFonts w:ascii="Calibri" w:hAnsi="Calibri" w:cs="Calibri"/>
      <w:szCs w:val="24"/>
      <w:lang w:eastAsia="ar-SA"/>
    </w:rPr>
  </w:style>
  <w:style w:type="paragraph" w:customStyle="1" w:styleId="Predeterminado">
    <w:name w:val="Predeterminado"/>
    <w:qFormat/>
    <w:rsid w:val="00451C74"/>
    <w:pPr>
      <w:tabs>
        <w:tab w:val="left" w:pos="708"/>
      </w:tabs>
      <w:spacing w:after="200" w:line="276" w:lineRule="auto"/>
    </w:pPr>
    <w:rPr>
      <w:rFonts w:ascii="Calibri" w:eastAsia="SimSun" w:hAnsi="Calibri" w:cs="Arial"/>
      <w:color w:val="00000A"/>
      <w:sz w:val="22"/>
    </w:rPr>
  </w:style>
  <w:style w:type="paragraph" w:customStyle="1" w:styleId="Epgrafe1">
    <w:name w:val="Epígrafe1"/>
    <w:basedOn w:val="Normal"/>
    <w:qFormat/>
    <w:rsid w:val="00451C74"/>
    <w:pPr>
      <w:widowControl w:val="0"/>
      <w:suppressLineNumbers/>
      <w:spacing w:before="120" w:after="120"/>
      <w:jc w:val="left"/>
    </w:pPr>
    <w:rPr>
      <w:rFonts w:ascii="Times New Roman" w:eastAsia="Lucida Sans Unicode" w:hAnsi="Times New Roman" w:cs="Tahoma"/>
      <w:i/>
      <w:iCs/>
      <w:kern w:val="2"/>
      <w:sz w:val="22"/>
      <w:szCs w:val="24"/>
      <w:lang w:val="es-ES"/>
    </w:rPr>
  </w:style>
  <w:style w:type="paragraph" w:customStyle="1" w:styleId="Header1">
    <w:name w:val="Head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1">
    <w:name w:val="Foot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2">
    <w:name w:val="Head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Footer2">
    <w:name w:val="Foot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Header3">
    <w:name w:val="Head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4">
    <w:name w:val="Header4"/>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3">
    <w:name w:val="Foot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Textoindependiente32">
    <w:name w:val="Texto independiente 32"/>
    <w:basedOn w:val="Normal"/>
    <w:qFormat/>
    <w:rsid w:val="0022085F"/>
    <w:pPr>
      <w:widowControl w:val="0"/>
      <w:tabs>
        <w:tab w:val="left" w:pos="-720"/>
      </w:tabs>
      <w:ind w:right="-22"/>
    </w:pPr>
    <w:rPr>
      <w:rFonts w:ascii="Verdana" w:eastAsia="DejaVu Sans" w:hAnsi="Verdana" w:cs="Verdana"/>
      <w:iCs/>
      <w:spacing w:val="-2"/>
      <w:lang w:val="es-ES_tradnl" w:eastAsia="en-US" w:bidi="hi-IN"/>
    </w:rPr>
  </w:style>
  <w:style w:type="paragraph" w:customStyle="1" w:styleId="Sangra2detindependiente1">
    <w:name w:val="Sangría 2 de t. independiente1"/>
    <w:basedOn w:val="Normal"/>
    <w:qFormat/>
    <w:rsid w:val="009B32E8"/>
    <w:pPr>
      <w:ind w:hanging="360"/>
    </w:pPr>
    <w:rPr>
      <w:rFonts w:ascii="Arial Rounded MT Bold" w:hAnsi="Arial Rounded MT Bold" w:cs="Arial Rounded MT Bold"/>
      <w:b/>
      <w:sz w:val="18"/>
      <w:lang w:val="es-ES_tradnl" w:eastAsia="zh-CN"/>
    </w:rPr>
  </w:style>
  <w:style w:type="paragraph" w:customStyle="1" w:styleId="Contenidodelmarcouser">
    <w:name w:val="Contenido del marco (user)"/>
    <w:basedOn w:val="Normal"/>
    <w:qFormat/>
    <w:rsid w:val="00BD5B9D"/>
    <w:pPr>
      <w:widowControl w:val="0"/>
      <w:jc w:val="left"/>
    </w:pPr>
    <w:rPr>
      <w:rFonts w:ascii="Open Sans" w:eastAsia="DejaVu Sans" w:hAnsi="Open Sans" w:cs="DejaVu Sans"/>
      <w:sz w:val="22"/>
      <w:szCs w:val="24"/>
      <w:lang w:val="es-ES" w:eastAsia="zh-CN" w:bidi="hi-IN"/>
    </w:rPr>
  </w:style>
  <w:style w:type="paragraph" w:customStyle="1" w:styleId="Prrafodelista2">
    <w:name w:val="Párrafo de lista2"/>
    <w:basedOn w:val="Normal"/>
    <w:qFormat/>
    <w:rsid w:val="00585227"/>
    <w:pPr>
      <w:widowControl w:val="0"/>
      <w:ind w:left="100" w:right="117"/>
    </w:pPr>
    <w:rPr>
      <w:rFonts w:ascii="Open Sans" w:eastAsia="DejaVu Sans" w:hAnsi="Open Sans" w:cs="DejaVu Sans"/>
      <w:sz w:val="22"/>
      <w:szCs w:val="24"/>
      <w:lang w:val="es-ES" w:eastAsia="zh-CN" w:bidi="hi-IN"/>
    </w:rPr>
  </w:style>
  <w:style w:type="paragraph" w:customStyle="1" w:styleId="TableParagraph">
    <w:name w:val="Table Paragraph"/>
    <w:basedOn w:val="Normal"/>
    <w:qFormat/>
    <w:rsid w:val="006963CB"/>
    <w:pPr>
      <w:widowControl w:val="0"/>
      <w:jc w:val="left"/>
    </w:pPr>
    <w:rPr>
      <w:rFonts w:ascii="Arial MT" w:eastAsia="Arial MT" w:hAnsi="Arial MT" w:cs="Arial MT"/>
      <w:sz w:val="22"/>
      <w:szCs w:val="22"/>
      <w:lang w:eastAsia="en-US"/>
    </w:rPr>
  </w:style>
  <w:style w:type="paragraph" w:styleId="Textocomentario">
    <w:name w:val="annotation text"/>
    <w:basedOn w:val="Normal"/>
    <w:link w:val="TextocomentarioCar"/>
    <w:uiPriority w:val="99"/>
    <w:unhideWhenUsed/>
    <w:qFormat/>
    <w:rsid w:val="006963CB"/>
    <w:pPr>
      <w:widowControl w:val="0"/>
      <w:jc w:val="left"/>
    </w:pPr>
    <w:rPr>
      <w:rFonts w:ascii="Arial MT" w:eastAsia="Arial MT" w:hAnsi="Arial MT" w:cs="Arial MT"/>
      <w:sz w:val="20"/>
      <w:lang w:eastAsia="en-US"/>
    </w:rPr>
  </w:style>
  <w:style w:type="paragraph" w:styleId="Asuntodelcomentario">
    <w:name w:val="annotation subject"/>
    <w:basedOn w:val="Textocomentario"/>
    <w:next w:val="Textocomentario"/>
    <w:link w:val="AsuntodelcomentarioCar"/>
    <w:uiPriority w:val="99"/>
    <w:semiHidden/>
    <w:unhideWhenUsed/>
    <w:qFormat/>
    <w:rsid w:val="006963CB"/>
    <w:rPr>
      <w:b/>
      <w:bCs/>
    </w:rPr>
  </w:style>
  <w:style w:type="paragraph" w:customStyle="1" w:styleId="Textbody">
    <w:name w:val="Text body"/>
    <w:basedOn w:val="Standard"/>
    <w:qFormat/>
    <w:rsid w:val="00E671B7"/>
    <w:pPr>
      <w:widowControl w:val="0"/>
      <w:spacing w:after="120"/>
    </w:pPr>
    <w:rPr>
      <w:rFonts w:ascii="Open Sans" w:eastAsia="DejaVu Sans" w:hAnsi="Open Sans" w:cs="DejaVu Sans"/>
      <w:sz w:val="22"/>
    </w:rPr>
  </w:style>
  <w:style w:type="paragraph" w:customStyle="1" w:styleId="Contingutdelataula">
    <w:name w:val="Contingut de la taula"/>
    <w:basedOn w:val="Standard"/>
    <w:qFormat/>
    <w:rsid w:val="00E671B7"/>
    <w:pPr>
      <w:widowControl w:val="0"/>
      <w:suppressLineNumbers/>
    </w:pPr>
    <w:rPr>
      <w:rFonts w:ascii="Open Sans" w:eastAsia="DejaVu Sans" w:hAnsi="Open Sans" w:cs="DejaVu Sans"/>
      <w:sz w:val="22"/>
    </w:rPr>
  </w:style>
  <w:style w:type="paragraph" w:customStyle="1" w:styleId="Tablanormal1">
    <w:name w:val="Tabla normal1"/>
    <w:qFormat/>
    <w:rsid w:val="00D85BEA"/>
    <w:pPr>
      <w:widowControl w:val="0"/>
    </w:pPr>
    <w:rPr>
      <w:rFonts w:ascii="Calibri" w:eastAsia="Cambria Math" w:hAnsi="Calibri" w:cs="Times New Roman"/>
      <w:sz w:val="22"/>
      <w:lang w:val="en-US"/>
    </w:rPr>
  </w:style>
  <w:style w:type="paragraph" w:customStyle="1" w:styleId="Prrafodelista3">
    <w:name w:val="Párrafo de lista3"/>
    <w:basedOn w:val="Normal"/>
    <w:qFormat/>
    <w:rsid w:val="00D85BEA"/>
    <w:pPr>
      <w:widowControl w:val="0"/>
      <w:ind w:left="2566" w:hanging="426"/>
      <w:jc w:val="left"/>
    </w:pPr>
    <w:rPr>
      <w:rFonts w:ascii="Open Sans" w:eastAsia="DejaVu Sans" w:hAnsi="Open Sans" w:cs="DejaVu Sans"/>
      <w:sz w:val="22"/>
      <w:szCs w:val="24"/>
      <w:lang w:val="es-ES" w:eastAsia="zh-CN" w:bidi="hi-IN"/>
    </w:rPr>
  </w:style>
  <w:style w:type="paragraph" w:customStyle="1" w:styleId="Prrafodelista4">
    <w:name w:val="Párrafo de lista4"/>
    <w:basedOn w:val="Normal"/>
    <w:qFormat/>
    <w:rsid w:val="00231034"/>
    <w:pPr>
      <w:widowControl w:val="0"/>
      <w:spacing w:after="160"/>
      <w:ind w:left="720"/>
      <w:contextualSpacing/>
      <w:jc w:val="left"/>
    </w:pPr>
    <w:rPr>
      <w:rFonts w:ascii="Open Sans" w:eastAsia="DejaVu Sans" w:hAnsi="Open Sans" w:cs="DejaVu Sans"/>
      <w:sz w:val="20"/>
      <w:szCs w:val="24"/>
      <w:lang w:val="es-ES" w:eastAsia="zh-CN" w:bidi="hi-IN"/>
    </w:rPr>
  </w:style>
  <w:style w:type="paragraph" w:customStyle="1" w:styleId="Prrafodelista5">
    <w:name w:val="Párrafo de lista5"/>
    <w:basedOn w:val="Normal"/>
    <w:qFormat/>
    <w:rsid w:val="00BC785F"/>
    <w:pPr>
      <w:widowControl w:val="0"/>
      <w:spacing w:before="162"/>
      <w:ind w:left="102" w:right="111"/>
    </w:pPr>
    <w:rPr>
      <w:rFonts w:ascii="Open Sans" w:eastAsia="DejaVu Sans" w:hAnsi="Open Sans" w:cs="DejaVu Sans"/>
      <w:sz w:val="20"/>
      <w:szCs w:val="24"/>
      <w:lang w:val="es-ES" w:eastAsia="zh-CN" w:bidi="hi-IN"/>
    </w:rPr>
  </w:style>
  <w:style w:type="paragraph" w:customStyle="1" w:styleId="normal1">
    <w:name w:val="normal1"/>
    <w:qFormat/>
    <w:rsid w:val="00126A9C"/>
    <w:pPr>
      <w:spacing w:after="160" w:line="259" w:lineRule="auto"/>
    </w:pPr>
    <w:rPr>
      <w:rFonts w:ascii="Calibri" w:hAnsi="Calibri" w:cs="Calibri"/>
      <w:sz w:val="22"/>
      <w:lang w:eastAsia="zh-CN" w:bidi="hi-IN"/>
    </w:rPr>
  </w:style>
  <w:style w:type="paragraph" w:customStyle="1" w:styleId="Contenidodelistauser">
    <w:name w:val="Contenido de lista (user)"/>
    <w:basedOn w:val="Normal"/>
    <w:qFormat/>
    <w:pPr>
      <w:ind w:left="567"/>
    </w:pPr>
  </w:style>
  <w:style w:type="numbering" w:customStyle="1" w:styleId="Ningunalistauser">
    <w:name w:val="Ninguna lista (user)"/>
    <w:uiPriority w:val="99"/>
    <w:semiHidden/>
    <w:unhideWhenUsed/>
    <w:qFormat/>
  </w:style>
  <w:style w:type="numbering" w:customStyle="1" w:styleId="Sinlista1">
    <w:name w:val="Sin lista1"/>
    <w:uiPriority w:val="99"/>
    <w:semiHidden/>
    <w:unhideWhenUsed/>
    <w:qFormat/>
    <w:rsid w:val="003C48C4"/>
  </w:style>
  <w:style w:type="numbering" w:customStyle="1" w:styleId="Sinlista11">
    <w:name w:val="Sin lista11"/>
    <w:uiPriority w:val="99"/>
    <w:semiHidden/>
    <w:unhideWhenUsed/>
    <w:qFormat/>
    <w:rsid w:val="00451C74"/>
  </w:style>
  <w:style w:type="numbering" w:customStyle="1" w:styleId="WWOutlineListStyle6">
    <w:name w:val="WW_OutlineListStyle_6"/>
    <w:qFormat/>
    <w:rsid w:val="00886BFF"/>
  </w:style>
  <w:style w:type="table" w:styleId="Tablaconcuadrcula">
    <w:name w:val="Table Grid"/>
    <w:basedOn w:val="Tablanormal"/>
    <w:uiPriority w:val="59"/>
    <w:rsid w:val="00112BC5"/>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6963CB"/>
    <w:rPr>
      <w:rFonts w:asciiTheme="minorHAnsi" w:hAnsiTheme="minorHAns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tib.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ib.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ib.es/" TargetMode="External"/><Relationship Id="rId4" Type="http://schemas.openxmlformats.org/officeDocument/2006/relationships/settings" Target="settings.xml"/><Relationship Id="rId9" Type="http://schemas.openxmlformats.org/officeDocument/2006/relationships/hyperlink" Target="http://www.atib.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31A4-B919-44A1-9C3A-00AE6F8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4069</Words>
  <Characters>22380</Characters>
  <Application>Microsoft Office Word</Application>
  <DocSecurity>0</DocSecurity>
  <Lines>186</Lines>
  <Paragraphs>52</Paragraphs>
  <ScaleCrop>false</ScaleCrop>
  <Company>Hewlett-Packard Company</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Frontera</dc:creator>
  <dc:description/>
  <cp:lastModifiedBy>acapllonch</cp:lastModifiedBy>
  <cp:revision>11</cp:revision>
  <cp:lastPrinted>2025-07-23T13:21:00Z</cp:lastPrinted>
  <dcterms:created xsi:type="dcterms:W3CDTF">2025-11-04T14:20:00Z</dcterms:created>
  <dcterms:modified xsi:type="dcterms:W3CDTF">2026-01-19T09:42:00Z</dcterms:modified>
  <dc:language>es-ES</dc:language>
</cp:coreProperties>
</file>