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18139" w14:textId="77777777" w:rsidR="002710ED" w:rsidRPr="00E9493C" w:rsidRDefault="002710ED" w:rsidP="000E5037">
      <w:pPr>
        <w:tabs>
          <w:tab w:val="center" w:pos="4680"/>
        </w:tabs>
        <w:suppressAutoHyphens/>
        <w:ind w:right="112"/>
        <w:rPr>
          <w:noProof/>
          <w:spacing w:val="-3"/>
          <w:sz w:val="22"/>
          <w:szCs w:val="22"/>
        </w:rPr>
      </w:pPr>
    </w:p>
    <w:p w14:paraId="34E7285F" w14:textId="77777777" w:rsidR="002710ED" w:rsidRPr="00E9493C" w:rsidRDefault="002710ED" w:rsidP="000E5037">
      <w:pPr>
        <w:tabs>
          <w:tab w:val="center" w:pos="4680"/>
        </w:tabs>
        <w:suppressAutoHyphens/>
        <w:ind w:right="112"/>
        <w:jc w:val="center"/>
        <w:rPr>
          <w:noProof/>
          <w:spacing w:val="-3"/>
          <w:sz w:val="22"/>
          <w:szCs w:val="22"/>
        </w:rPr>
      </w:pPr>
      <w:r w:rsidRPr="00E9493C">
        <w:rPr>
          <w:noProof/>
          <w:spacing w:val="-3"/>
          <w:sz w:val="22"/>
          <w:szCs w:val="22"/>
        </w:rPr>
        <w:t>ACTA DE LA SESSIÓ ORDINÀRIA</w:t>
      </w:r>
      <w:r w:rsidR="00BD11E5" w:rsidRPr="00E9493C">
        <w:rPr>
          <w:noProof/>
          <w:spacing w:val="-3"/>
          <w:sz w:val="22"/>
          <w:szCs w:val="22"/>
        </w:rPr>
        <w:fldChar w:fldCharType="begin"/>
      </w:r>
      <w:r w:rsidRPr="00E9493C">
        <w:rPr>
          <w:noProof/>
          <w:spacing w:val="-3"/>
          <w:sz w:val="22"/>
          <w:szCs w:val="22"/>
        </w:rPr>
        <w:instrText xml:space="preserve">PRIVATE </w:instrText>
      </w:r>
      <w:r w:rsidR="00BD11E5" w:rsidRPr="00E9493C">
        <w:rPr>
          <w:noProof/>
          <w:spacing w:val="-3"/>
          <w:sz w:val="22"/>
          <w:szCs w:val="22"/>
        </w:rPr>
        <w:fldChar w:fldCharType="end"/>
      </w:r>
    </w:p>
    <w:p w14:paraId="230494FD" w14:textId="77777777" w:rsidR="002710ED" w:rsidRPr="00E9493C" w:rsidRDefault="002710ED" w:rsidP="000E5037">
      <w:pPr>
        <w:tabs>
          <w:tab w:val="center" w:pos="4680"/>
        </w:tabs>
        <w:suppressAutoHyphens/>
        <w:ind w:right="112"/>
        <w:jc w:val="center"/>
        <w:rPr>
          <w:noProof/>
          <w:spacing w:val="-3"/>
          <w:sz w:val="22"/>
          <w:szCs w:val="22"/>
        </w:rPr>
      </w:pPr>
      <w:r w:rsidRPr="00E9493C">
        <w:rPr>
          <w:noProof/>
          <w:spacing w:val="-3"/>
          <w:sz w:val="22"/>
          <w:szCs w:val="22"/>
        </w:rPr>
        <w:t>CELEBRADA PEL PLE DE L'AJUNTAMENT</w:t>
      </w:r>
    </w:p>
    <w:p w14:paraId="01D46489" w14:textId="3F4A20E0" w:rsidR="002710ED" w:rsidRPr="00E9493C" w:rsidRDefault="002710ED" w:rsidP="000E5037">
      <w:pPr>
        <w:tabs>
          <w:tab w:val="center" w:pos="4680"/>
        </w:tabs>
        <w:suppressAutoHyphens/>
        <w:ind w:right="112"/>
        <w:jc w:val="center"/>
        <w:rPr>
          <w:noProof/>
          <w:spacing w:val="-3"/>
          <w:sz w:val="22"/>
          <w:szCs w:val="22"/>
        </w:rPr>
      </w:pPr>
      <w:r w:rsidRPr="00E9493C">
        <w:rPr>
          <w:noProof/>
          <w:spacing w:val="-3"/>
          <w:sz w:val="22"/>
          <w:szCs w:val="22"/>
        </w:rPr>
        <w:t>EL DIA</w:t>
      </w:r>
      <w:r w:rsidR="004D0809" w:rsidRPr="00E9493C">
        <w:rPr>
          <w:noProof/>
          <w:spacing w:val="-3"/>
          <w:sz w:val="22"/>
          <w:szCs w:val="22"/>
        </w:rPr>
        <w:t xml:space="preserve"> </w:t>
      </w:r>
      <w:r w:rsidR="00BF7C31" w:rsidRPr="00E9493C">
        <w:rPr>
          <w:noProof/>
          <w:spacing w:val="-3"/>
          <w:sz w:val="22"/>
          <w:szCs w:val="22"/>
        </w:rPr>
        <w:t>2</w:t>
      </w:r>
      <w:r w:rsidR="00836F88" w:rsidRPr="00E9493C">
        <w:rPr>
          <w:noProof/>
          <w:spacing w:val="-3"/>
          <w:sz w:val="22"/>
          <w:szCs w:val="22"/>
        </w:rPr>
        <w:t>6 DE MAIG</w:t>
      </w:r>
      <w:r w:rsidR="00BF7C31" w:rsidRPr="00E9493C">
        <w:rPr>
          <w:noProof/>
          <w:spacing w:val="-3"/>
          <w:sz w:val="22"/>
          <w:szCs w:val="22"/>
        </w:rPr>
        <w:t xml:space="preserve"> D</w:t>
      </w:r>
      <w:r w:rsidR="00EC5E4B" w:rsidRPr="00E9493C">
        <w:rPr>
          <w:noProof/>
          <w:spacing w:val="-3"/>
          <w:sz w:val="22"/>
          <w:szCs w:val="22"/>
        </w:rPr>
        <w:t xml:space="preserve">E </w:t>
      </w:r>
      <w:r w:rsidR="00276329" w:rsidRPr="00E9493C">
        <w:rPr>
          <w:noProof/>
          <w:spacing w:val="-3"/>
          <w:sz w:val="22"/>
          <w:szCs w:val="22"/>
        </w:rPr>
        <w:t>2022</w:t>
      </w:r>
    </w:p>
    <w:p w14:paraId="4C219F34" w14:textId="77777777" w:rsidR="002710ED" w:rsidRPr="00E9493C" w:rsidRDefault="002710ED" w:rsidP="000E5037">
      <w:pPr>
        <w:tabs>
          <w:tab w:val="center" w:pos="4680"/>
        </w:tabs>
        <w:suppressAutoHyphens/>
        <w:ind w:right="112"/>
        <w:jc w:val="center"/>
        <w:rPr>
          <w:noProof/>
          <w:spacing w:val="-3"/>
          <w:sz w:val="22"/>
          <w:szCs w:val="22"/>
        </w:rPr>
      </w:pPr>
    </w:p>
    <w:p w14:paraId="519C7351" w14:textId="77777777" w:rsidR="006076DB" w:rsidRPr="00E9493C" w:rsidRDefault="006076DB" w:rsidP="000E5037">
      <w:pPr>
        <w:tabs>
          <w:tab w:val="left" w:pos="-720"/>
        </w:tabs>
        <w:suppressAutoHyphens/>
        <w:ind w:right="112"/>
        <w:rPr>
          <w:noProof/>
          <w:spacing w:val="-3"/>
          <w:sz w:val="22"/>
          <w:szCs w:val="22"/>
        </w:rPr>
      </w:pPr>
    </w:p>
    <w:p w14:paraId="7A00C828" w14:textId="77777777" w:rsidR="002710ED" w:rsidRPr="00E9493C" w:rsidRDefault="002710ED" w:rsidP="000E5037">
      <w:pPr>
        <w:tabs>
          <w:tab w:val="center" w:pos="4680"/>
        </w:tabs>
        <w:suppressAutoHyphens/>
        <w:ind w:right="112"/>
        <w:rPr>
          <w:noProof/>
          <w:spacing w:val="-3"/>
          <w:sz w:val="22"/>
          <w:szCs w:val="22"/>
        </w:rPr>
      </w:pPr>
      <w:r w:rsidRPr="00E9493C">
        <w:rPr>
          <w:noProof/>
          <w:spacing w:val="-3"/>
          <w:sz w:val="22"/>
          <w:szCs w:val="22"/>
        </w:rPr>
        <w:tab/>
      </w:r>
      <w:r w:rsidRPr="00E9493C">
        <w:rPr>
          <w:noProof/>
          <w:spacing w:val="-3"/>
          <w:sz w:val="22"/>
          <w:szCs w:val="22"/>
        </w:rPr>
        <w:tab/>
      </w:r>
    </w:p>
    <w:p w14:paraId="0B0BAFA7" w14:textId="77777777" w:rsidR="002710ED" w:rsidRPr="00E9493C" w:rsidRDefault="002710ED" w:rsidP="000E5037">
      <w:pPr>
        <w:tabs>
          <w:tab w:val="left" w:pos="-720"/>
        </w:tabs>
        <w:suppressAutoHyphens/>
        <w:ind w:right="112"/>
        <w:outlineLvl w:val="0"/>
        <w:rPr>
          <w:noProof/>
          <w:spacing w:val="-3"/>
          <w:sz w:val="22"/>
          <w:szCs w:val="22"/>
          <w:u w:val="single"/>
        </w:rPr>
      </w:pPr>
      <w:r w:rsidRPr="00E9493C">
        <w:rPr>
          <w:noProof/>
          <w:spacing w:val="-3"/>
          <w:sz w:val="22"/>
          <w:szCs w:val="22"/>
          <w:u w:val="single"/>
        </w:rPr>
        <w:t>Membres assistents:</w:t>
      </w:r>
    </w:p>
    <w:p w14:paraId="5A5E5CBA" w14:textId="77777777" w:rsidR="002710ED" w:rsidRPr="00E9493C" w:rsidRDefault="002710ED" w:rsidP="000E5037">
      <w:pPr>
        <w:tabs>
          <w:tab w:val="left" w:pos="-720"/>
        </w:tabs>
        <w:suppressAutoHyphens/>
        <w:ind w:right="112"/>
        <w:rPr>
          <w:noProof/>
          <w:spacing w:val="-3"/>
          <w:sz w:val="22"/>
          <w:szCs w:val="22"/>
        </w:rPr>
      </w:pPr>
    </w:p>
    <w:p w14:paraId="71183B36" w14:textId="77777777" w:rsidR="002710ED" w:rsidRPr="00E9493C" w:rsidRDefault="002710ED" w:rsidP="000E5037">
      <w:pPr>
        <w:tabs>
          <w:tab w:val="left" w:pos="-720"/>
        </w:tabs>
        <w:suppressAutoHyphens/>
        <w:ind w:right="112"/>
        <w:rPr>
          <w:noProof/>
          <w:spacing w:val="-3"/>
          <w:sz w:val="22"/>
          <w:szCs w:val="22"/>
        </w:rPr>
      </w:pPr>
      <w:r w:rsidRPr="00E9493C">
        <w:rPr>
          <w:noProof/>
          <w:spacing w:val="-3"/>
          <w:sz w:val="22"/>
          <w:szCs w:val="22"/>
        </w:rPr>
        <w:t xml:space="preserve">Maria Ramon Salas </w:t>
      </w:r>
    </w:p>
    <w:p w14:paraId="49A4792F" w14:textId="77777777" w:rsidR="002710ED" w:rsidRPr="00E9493C" w:rsidRDefault="002710ED" w:rsidP="000E5037">
      <w:pPr>
        <w:tabs>
          <w:tab w:val="left" w:pos="-720"/>
        </w:tabs>
        <w:suppressAutoHyphens/>
        <w:ind w:right="112"/>
        <w:rPr>
          <w:noProof/>
          <w:spacing w:val="-3"/>
          <w:sz w:val="22"/>
          <w:szCs w:val="22"/>
        </w:rPr>
      </w:pPr>
      <w:r w:rsidRPr="00E9493C">
        <w:rPr>
          <w:noProof/>
          <w:spacing w:val="-3"/>
          <w:sz w:val="22"/>
          <w:szCs w:val="22"/>
        </w:rPr>
        <w:t xml:space="preserve">Miguel Fernàndez de Heredia Cañellas </w:t>
      </w:r>
    </w:p>
    <w:p w14:paraId="6A2D0986" w14:textId="77777777" w:rsidR="002710ED" w:rsidRPr="00E9493C" w:rsidRDefault="002710ED" w:rsidP="000E5037">
      <w:pPr>
        <w:tabs>
          <w:tab w:val="left" w:pos="-720"/>
        </w:tabs>
        <w:suppressAutoHyphens/>
        <w:ind w:right="112"/>
        <w:rPr>
          <w:noProof/>
          <w:spacing w:val="-3"/>
          <w:sz w:val="22"/>
          <w:szCs w:val="22"/>
        </w:rPr>
      </w:pPr>
      <w:r w:rsidRPr="00E9493C">
        <w:rPr>
          <w:noProof/>
          <w:spacing w:val="-3"/>
          <w:sz w:val="22"/>
          <w:szCs w:val="22"/>
        </w:rPr>
        <w:t>Maria Sureda Matamalas</w:t>
      </w:r>
      <w:r w:rsidRPr="00E9493C">
        <w:rPr>
          <w:noProof/>
          <w:spacing w:val="-3"/>
          <w:sz w:val="22"/>
          <w:szCs w:val="22"/>
        </w:rPr>
        <w:tab/>
      </w:r>
    </w:p>
    <w:p w14:paraId="5CD352B0" w14:textId="0A053684" w:rsidR="00C65637" w:rsidRPr="00E9493C" w:rsidRDefault="00C65637" w:rsidP="000E5037">
      <w:pPr>
        <w:tabs>
          <w:tab w:val="left" w:pos="-720"/>
        </w:tabs>
        <w:suppressAutoHyphens/>
        <w:ind w:right="112"/>
        <w:rPr>
          <w:noProof/>
          <w:spacing w:val="-3"/>
          <w:sz w:val="22"/>
          <w:szCs w:val="22"/>
        </w:rPr>
      </w:pPr>
      <w:r w:rsidRPr="00E9493C">
        <w:rPr>
          <w:noProof/>
          <w:spacing w:val="-3"/>
          <w:sz w:val="22"/>
          <w:szCs w:val="22"/>
        </w:rPr>
        <w:t>Jos</w:t>
      </w:r>
      <w:r w:rsidR="00492B90" w:rsidRPr="00E9493C">
        <w:rPr>
          <w:noProof/>
          <w:spacing w:val="-3"/>
          <w:sz w:val="22"/>
          <w:szCs w:val="22"/>
        </w:rPr>
        <w:t>ep</w:t>
      </w:r>
      <w:r w:rsidRPr="00E9493C">
        <w:rPr>
          <w:noProof/>
          <w:spacing w:val="-3"/>
          <w:sz w:val="22"/>
          <w:szCs w:val="22"/>
        </w:rPr>
        <w:t xml:space="preserve"> Pol</w:t>
      </w:r>
      <w:r w:rsidR="00A00238" w:rsidRPr="00E9493C">
        <w:rPr>
          <w:noProof/>
          <w:spacing w:val="-3"/>
          <w:sz w:val="22"/>
          <w:szCs w:val="22"/>
        </w:rPr>
        <w:t xml:space="preserve"> i</w:t>
      </w:r>
      <w:r w:rsidRPr="00E9493C">
        <w:rPr>
          <w:noProof/>
          <w:spacing w:val="-3"/>
          <w:sz w:val="22"/>
          <w:szCs w:val="22"/>
        </w:rPr>
        <w:t xml:space="preserve"> Font </w:t>
      </w:r>
    </w:p>
    <w:p w14:paraId="52F9DAC8" w14:textId="77777777" w:rsidR="004878A4" w:rsidRPr="00E9493C" w:rsidRDefault="004878A4" w:rsidP="000E5037">
      <w:pPr>
        <w:tabs>
          <w:tab w:val="left" w:pos="-720"/>
        </w:tabs>
        <w:suppressAutoHyphens/>
        <w:ind w:right="112"/>
        <w:rPr>
          <w:noProof/>
          <w:spacing w:val="-3"/>
          <w:sz w:val="22"/>
          <w:szCs w:val="22"/>
        </w:rPr>
      </w:pPr>
      <w:r w:rsidRPr="00E9493C">
        <w:rPr>
          <w:noProof/>
          <w:spacing w:val="-3"/>
          <w:sz w:val="22"/>
          <w:szCs w:val="22"/>
        </w:rPr>
        <w:t>Maria Antònia Castell Polo</w:t>
      </w:r>
    </w:p>
    <w:p w14:paraId="564B0C36" w14:textId="77777777" w:rsidR="007C4ECB" w:rsidRPr="00E9493C" w:rsidRDefault="004878A4" w:rsidP="000E5037">
      <w:pPr>
        <w:tabs>
          <w:tab w:val="left" w:pos="-720"/>
        </w:tabs>
        <w:suppressAutoHyphens/>
        <w:ind w:right="112"/>
        <w:rPr>
          <w:noProof/>
          <w:spacing w:val="-3"/>
          <w:sz w:val="22"/>
          <w:szCs w:val="22"/>
        </w:rPr>
      </w:pPr>
      <w:r w:rsidRPr="00E9493C">
        <w:rPr>
          <w:noProof/>
          <w:spacing w:val="-3"/>
          <w:sz w:val="22"/>
          <w:szCs w:val="22"/>
        </w:rPr>
        <w:t>Carlos Quesada Casas</w:t>
      </w:r>
    </w:p>
    <w:p w14:paraId="358EA6E3" w14:textId="77777777" w:rsidR="0061059D" w:rsidRPr="00E9493C" w:rsidRDefault="0061059D" w:rsidP="0061059D">
      <w:pPr>
        <w:tabs>
          <w:tab w:val="left" w:pos="-720"/>
        </w:tabs>
        <w:suppressAutoHyphens/>
        <w:ind w:right="112"/>
        <w:rPr>
          <w:noProof/>
          <w:spacing w:val="-3"/>
          <w:sz w:val="22"/>
          <w:szCs w:val="22"/>
        </w:rPr>
      </w:pPr>
      <w:r w:rsidRPr="00E9493C">
        <w:rPr>
          <w:noProof/>
          <w:spacing w:val="-3"/>
          <w:sz w:val="22"/>
          <w:szCs w:val="22"/>
        </w:rPr>
        <w:t xml:space="preserve">Joan Ferra Terrassa </w:t>
      </w:r>
    </w:p>
    <w:p w14:paraId="26A48964" w14:textId="58ED3D22" w:rsidR="0061059D" w:rsidRPr="00E9493C" w:rsidRDefault="0061059D" w:rsidP="0061059D">
      <w:pPr>
        <w:tabs>
          <w:tab w:val="left" w:pos="-720"/>
        </w:tabs>
        <w:suppressAutoHyphens/>
        <w:ind w:right="112"/>
        <w:rPr>
          <w:noProof/>
          <w:spacing w:val="-3"/>
          <w:sz w:val="22"/>
          <w:szCs w:val="22"/>
        </w:rPr>
      </w:pPr>
      <w:r w:rsidRPr="00E9493C">
        <w:rPr>
          <w:noProof/>
          <w:spacing w:val="-3"/>
          <w:sz w:val="22"/>
          <w:szCs w:val="22"/>
        </w:rPr>
        <w:t xml:space="preserve">Marta Neus Lopez Cortes </w:t>
      </w:r>
    </w:p>
    <w:p w14:paraId="6E9EA2E4" w14:textId="77777777" w:rsidR="00335AA3" w:rsidRPr="00E9493C" w:rsidRDefault="00335AA3" w:rsidP="00335AA3">
      <w:pPr>
        <w:tabs>
          <w:tab w:val="left" w:pos="-720"/>
        </w:tabs>
        <w:suppressAutoHyphens/>
        <w:ind w:right="112"/>
        <w:rPr>
          <w:noProof/>
          <w:spacing w:val="-3"/>
          <w:sz w:val="22"/>
          <w:szCs w:val="22"/>
        </w:rPr>
      </w:pPr>
      <w:r w:rsidRPr="00E9493C">
        <w:rPr>
          <w:noProof/>
          <w:spacing w:val="-3"/>
          <w:sz w:val="22"/>
          <w:szCs w:val="22"/>
        </w:rPr>
        <w:t xml:space="preserve">Maria Romero Matas </w:t>
      </w:r>
    </w:p>
    <w:p w14:paraId="24085481" w14:textId="66629880" w:rsidR="00335AA3" w:rsidRPr="00E9493C" w:rsidRDefault="00D36724" w:rsidP="00EC5E4B">
      <w:pPr>
        <w:tabs>
          <w:tab w:val="left" w:pos="-720"/>
        </w:tabs>
        <w:suppressAutoHyphens/>
        <w:ind w:right="112"/>
        <w:rPr>
          <w:noProof/>
          <w:spacing w:val="-3"/>
          <w:sz w:val="22"/>
          <w:szCs w:val="22"/>
        </w:rPr>
      </w:pPr>
      <w:r w:rsidRPr="00E9493C">
        <w:rPr>
          <w:noProof/>
          <w:spacing w:val="-3"/>
          <w:sz w:val="22"/>
          <w:szCs w:val="22"/>
        </w:rPr>
        <w:t>Juan José Garrofé Marimon</w:t>
      </w:r>
    </w:p>
    <w:p w14:paraId="204F3365" w14:textId="77777777" w:rsidR="00EC5E4B" w:rsidRPr="00E9493C" w:rsidRDefault="00EC5E4B" w:rsidP="0061059D">
      <w:pPr>
        <w:tabs>
          <w:tab w:val="left" w:pos="-720"/>
        </w:tabs>
        <w:suppressAutoHyphens/>
        <w:ind w:right="112"/>
        <w:rPr>
          <w:noProof/>
          <w:spacing w:val="-3"/>
          <w:sz w:val="22"/>
          <w:szCs w:val="22"/>
        </w:rPr>
      </w:pPr>
    </w:p>
    <w:p w14:paraId="6F89D990" w14:textId="77777777" w:rsidR="006928F2" w:rsidRPr="00E9493C" w:rsidRDefault="006928F2" w:rsidP="000E5037">
      <w:pPr>
        <w:tabs>
          <w:tab w:val="left" w:pos="-720"/>
        </w:tabs>
        <w:suppressAutoHyphens/>
        <w:ind w:right="112"/>
        <w:rPr>
          <w:noProof/>
          <w:spacing w:val="-3"/>
          <w:sz w:val="22"/>
          <w:szCs w:val="22"/>
        </w:rPr>
      </w:pPr>
    </w:p>
    <w:p w14:paraId="20CF93A8" w14:textId="4C3E1BA5" w:rsidR="004D6485" w:rsidRPr="00E9493C" w:rsidRDefault="004D0809" w:rsidP="000E5037">
      <w:pPr>
        <w:tabs>
          <w:tab w:val="left" w:pos="-720"/>
        </w:tabs>
        <w:suppressAutoHyphens/>
        <w:ind w:right="112"/>
        <w:rPr>
          <w:noProof/>
          <w:spacing w:val="-3"/>
          <w:sz w:val="22"/>
          <w:szCs w:val="22"/>
          <w:u w:val="single"/>
        </w:rPr>
      </w:pPr>
      <w:r w:rsidRPr="00E9493C">
        <w:rPr>
          <w:noProof/>
          <w:spacing w:val="-3"/>
          <w:sz w:val="22"/>
          <w:szCs w:val="22"/>
          <w:u w:val="single"/>
        </w:rPr>
        <w:t>Membres que excusen la seva assistència</w:t>
      </w:r>
    </w:p>
    <w:p w14:paraId="05B759CB" w14:textId="77777777" w:rsidR="004D0809" w:rsidRPr="00E9493C" w:rsidRDefault="004D0809" w:rsidP="000E5037">
      <w:pPr>
        <w:tabs>
          <w:tab w:val="left" w:pos="-720"/>
        </w:tabs>
        <w:suppressAutoHyphens/>
        <w:ind w:right="112"/>
        <w:rPr>
          <w:noProof/>
          <w:spacing w:val="-3"/>
          <w:sz w:val="22"/>
          <w:szCs w:val="22"/>
          <w:u w:val="single"/>
        </w:rPr>
      </w:pPr>
    </w:p>
    <w:p w14:paraId="5176D3E8" w14:textId="77777777" w:rsidR="0061059D" w:rsidRPr="00E9493C" w:rsidRDefault="0061059D" w:rsidP="0061059D">
      <w:pPr>
        <w:tabs>
          <w:tab w:val="left" w:pos="-720"/>
        </w:tabs>
        <w:suppressAutoHyphens/>
        <w:ind w:right="112"/>
        <w:rPr>
          <w:noProof/>
          <w:spacing w:val="-3"/>
          <w:sz w:val="22"/>
          <w:szCs w:val="22"/>
        </w:rPr>
      </w:pPr>
      <w:r w:rsidRPr="00E9493C">
        <w:rPr>
          <w:noProof/>
          <w:spacing w:val="-3"/>
          <w:sz w:val="22"/>
          <w:szCs w:val="22"/>
        </w:rPr>
        <w:t xml:space="preserve">Antoni Asensio Campoy </w:t>
      </w:r>
    </w:p>
    <w:p w14:paraId="17EE7A46" w14:textId="77777777" w:rsidR="00836F88" w:rsidRPr="00E9493C" w:rsidRDefault="00836F88" w:rsidP="00836F88">
      <w:pPr>
        <w:tabs>
          <w:tab w:val="left" w:pos="-720"/>
        </w:tabs>
        <w:suppressAutoHyphens/>
        <w:ind w:right="112"/>
        <w:rPr>
          <w:noProof/>
          <w:spacing w:val="-3"/>
          <w:sz w:val="22"/>
          <w:szCs w:val="22"/>
        </w:rPr>
      </w:pPr>
      <w:r w:rsidRPr="00E9493C">
        <w:rPr>
          <w:noProof/>
          <w:spacing w:val="-3"/>
          <w:sz w:val="22"/>
          <w:szCs w:val="22"/>
        </w:rPr>
        <w:t>Bárbara Calvo Alomar</w:t>
      </w:r>
    </w:p>
    <w:p w14:paraId="466A54AA" w14:textId="77777777" w:rsidR="00836F88" w:rsidRPr="00E9493C" w:rsidRDefault="00836F88" w:rsidP="00836F88">
      <w:pPr>
        <w:tabs>
          <w:tab w:val="left" w:pos="-720"/>
        </w:tabs>
        <w:suppressAutoHyphens/>
        <w:ind w:right="112"/>
        <w:rPr>
          <w:noProof/>
          <w:spacing w:val="-3"/>
          <w:sz w:val="22"/>
          <w:szCs w:val="22"/>
        </w:rPr>
      </w:pPr>
      <w:r w:rsidRPr="00E9493C">
        <w:rPr>
          <w:noProof/>
          <w:spacing w:val="-3"/>
          <w:sz w:val="22"/>
          <w:szCs w:val="22"/>
        </w:rPr>
        <w:t>Antonio Bordoy Fernández</w:t>
      </w:r>
    </w:p>
    <w:p w14:paraId="7EE76D4E" w14:textId="0F59535B" w:rsidR="004D0809" w:rsidRPr="00E9493C" w:rsidRDefault="004D0809" w:rsidP="004D0809">
      <w:pPr>
        <w:tabs>
          <w:tab w:val="left" w:pos="-720"/>
        </w:tabs>
        <w:suppressAutoHyphens/>
        <w:ind w:right="112"/>
        <w:rPr>
          <w:noProof/>
          <w:spacing w:val="-3"/>
          <w:sz w:val="22"/>
          <w:szCs w:val="22"/>
        </w:rPr>
      </w:pPr>
    </w:p>
    <w:p w14:paraId="70DF9403" w14:textId="77777777" w:rsidR="004D0809" w:rsidRPr="00E9493C" w:rsidRDefault="004D0809" w:rsidP="004D0809">
      <w:pPr>
        <w:tabs>
          <w:tab w:val="left" w:pos="-720"/>
        </w:tabs>
        <w:suppressAutoHyphens/>
        <w:ind w:right="112"/>
        <w:rPr>
          <w:noProof/>
          <w:spacing w:val="-3"/>
          <w:sz w:val="22"/>
          <w:szCs w:val="22"/>
        </w:rPr>
      </w:pPr>
    </w:p>
    <w:p w14:paraId="2F365EDE" w14:textId="77777777" w:rsidR="004D0809" w:rsidRPr="00E9493C" w:rsidRDefault="004D0809" w:rsidP="000E5037">
      <w:pPr>
        <w:tabs>
          <w:tab w:val="left" w:pos="-720"/>
        </w:tabs>
        <w:suppressAutoHyphens/>
        <w:ind w:right="112"/>
        <w:rPr>
          <w:noProof/>
          <w:spacing w:val="-3"/>
          <w:sz w:val="22"/>
          <w:szCs w:val="22"/>
        </w:rPr>
      </w:pPr>
    </w:p>
    <w:p w14:paraId="208F33A8" w14:textId="4208DF3B" w:rsidR="002710ED" w:rsidRPr="00E9493C" w:rsidRDefault="002710ED" w:rsidP="000E5037">
      <w:pPr>
        <w:tabs>
          <w:tab w:val="left" w:pos="-720"/>
        </w:tabs>
        <w:suppressAutoHyphens/>
        <w:ind w:right="112"/>
        <w:rPr>
          <w:noProof/>
          <w:spacing w:val="-3"/>
          <w:sz w:val="22"/>
          <w:szCs w:val="22"/>
        </w:rPr>
      </w:pPr>
      <w:r w:rsidRPr="00E9493C">
        <w:rPr>
          <w:noProof/>
          <w:spacing w:val="-3"/>
          <w:sz w:val="22"/>
          <w:szCs w:val="22"/>
        </w:rPr>
        <w:tab/>
        <w:t>A la Vila d'Esporles, Comunitat Autònoma de les Illes Balears, essent les</w:t>
      </w:r>
      <w:r w:rsidR="004D0809" w:rsidRPr="00E9493C">
        <w:rPr>
          <w:noProof/>
          <w:spacing w:val="-3"/>
          <w:sz w:val="22"/>
          <w:szCs w:val="22"/>
        </w:rPr>
        <w:t xml:space="preserve"> denou hores i trenta minuts</w:t>
      </w:r>
      <w:r w:rsidRPr="00E9493C">
        <w:rPr>
          <w:noProof/>
          <w:spacing w:val="-3"/>
          <w:sz w:val="22"/>
          <w:szCs w:val="22"/>
        </w:rPr>
        <w:t xml:space="preserve"> de </w:t>
      </w:r>
      <w:r w:rsidR="00CF5DCE" w:rsidRPr="00E9493C">
        <w:rPr>
          <w:noProof/>
          <w:spacing w:val="-3"/>
          <w:sz w:val="22"/>
          <w:szCs w:val="22"/>
        </w:rPr>
        <w:t xml:space="preserve">dia </w:t>
      </w:r>
      <w:r w:rsidR="00BF7C31" w:rsidRPr="00E9493C">
        <w:rPr>
          <w:noProof/>
          <w:spacing w:val="-3"/>
          <w:sz w:val="22"/>
          <w:szCs w:val="22"/>
        </w:rPr>
        <w:t>2</w:t>
      </w:r>
      <w:r w:rsidR="008B2C18">
        <w:rPr>
          <w:noProof/>
          <w:spacing w:val="-3"/>
          <w:sz w:val="22"/>
          <w:szCs w:val="22"/>
        </w:rPr>
        <w:t>5 de maig</w:t>
      </w:r>
      <w:r w:rsidR="00BF7C31" w:rsidRPr="00E9493C">
        <w:rPr>
          <w:noProof/>
          <w:spacing w:val="-3"/>
          <w:sz w:val="22"/>
          <w:szCs w:val="22"/>
        </w:rPr>
        <w:t xml:space="preserve"> de</w:t>
      </w:r>
      <w:r w:rsidR="00EC5E4B" w:rsidRPr="00E9493C">
        <w:rPr>
          <w:noProof/>
          <w:spacing w:val="-3"/>
          <w:sz w:val="22"/>
          <w:szCs w:val="22"/>
        </w:rPr>
        <w:t xml:space="preserve"> 2022</w:t>
      </w:r>
      <w:r w:rsidRPr="00E9493C">
        <w:rPr>
          <w:noProof/>
          <w:spacing w:val="-3"/>
          <w:sz w:val="22"/>
          <w:szCs w:val="22"/>
        </w:rPr>
        <w:t xml:space="preserve">, </w:t>
      </w:r>
      <w:r w:rsidR="00302A64" w:rsidRPr="00E9493C">
        <w:rPr>
          <w:noProof/>
          <w:spacing w:val="-3"/>
          <w:sz w:val="22"/>
          <w:szCs w:val="22"/>
        </w:rPr>
        <w:t xml:space="preserve">es reuneix de forma </w:t>
      </w:r>
      <w:r w:rsidR="00C31256" w:rsidRPr="00E9493C">
        <w:rPr>
          <w:noProof/>
          <w:spacing w:val="-3"/>
          <w:sz w:val="22"/>
          <w:szCs w:val="22"/>
        </w:rPr>
        <w:t>presencial</w:t>
      </w:r>
      <w:r w:rsidR="00302A64" w:rsidRPr="00E9493C">
        <w:rPr>
          <w:noProof/>
          <w:sz w:val="22"/>
          <w:szCs w:val="22"/>
        </w:rPr>
        <w:t xml:space="preserve"> </w:t>
      </w:r>
      <w:r w:rsidR="00302A64" w:rsidRPr="00E9493C">
        <w:rPr>
          <w:noProof/>
          <w:spacing w:val="-3"/>
          <w:sz w:val="22"/>
          <w:szCs w:val="22"/>
        </w:rPr>
        <w:t>en primera convocatòria</w:t>
      </w:r>
      <w:r w:rsidRPr="00E9493C">
        <w:rPr>
          <w:noProof/>
          <w:spacing w:val="-3"/>
          <w:sz w:val="22"/>
          <w:szCs w:val="22"/>
        </w:rPr>
        <w:t>,</w:t>
      </w:r>
      <w:r w:rsidR="00C31256" w:rsidRPr="00E9493C">
        <w:rPr>
          <w:noProof/>
          <w:spacing w:val="-3"/>
          <w:sz w:val="22"/>
          <w:szCs w:val="22"/>
        </w:rPr>
        <w:t xml:space="preserve"> a la sala de Plens de l’Ajuntament,</w:t>
      </w:r>
      <w:r w:rsidRPr="00E9493C">
        <w:rPr>
          <w:noProof/>
          <w:spacing w:val="-3"/>
          <w:sz w:val="22"/>
          <w:szCs w:val="22"/>
        </w:rPr>
        <w:t xml:space="preserve"> el Ple de la Corporació sota la presidència de</w:t>
      </w:r>
      <w:r w:rsidR="00302A64" w:rsidRPr="00E9493C">
        <w:rPr>
          <w:noProof/>
          <w:spacing w:val="-3"/>
          <w:sz w:val="22"/>
          <w:szCs w:val="22"/>
        </w:rPr>
        <w:t xml:space="preserve"> la</w:t>
      </w:r>
      <w:r w:rsidRPr="00E9493C">
        <w:rPr>
          <w:noProof/>
          <w:spacing w:val="-3"/>
          <w:sz w:val="22"/>
          <w:szCs w:val="22"/>
        </w:rPr>
        <w:t xml:space="preserve"> Sra. batllessa, Maria Ramon Salas, i amb l’assistència dels senyors regidors que es relacionen a l’encapçalament, amb l’objecte de celebrar sessió ordinària i en ella tractar els assumptes inclosos a l’ordre del dia, el qual fou degudament notificat. Assisteix com a secretària la Sra. </w:t>
      </w:r>
      <w:r w:rsidR="00A95DF7" w:rsidRPr="00E9493C">
        <w:rPr>
          <w:noProof/>
          <w:spacing w:val="-3"/>
          <w:sz w:val="22"/>
          <w:szCs w:val="22"/>
        </w:rPr>
        <w:t>Francisca Maimó Molina</w:t>
      </w:r>
    </w:p>
    <w:p w14:paraId="30BD7F8F" w14:textId="77777777" w:rsidR="002710ED" w:rsidRPr="00E9493C" w:rsidRDefault="002710ED" w:rsidP="000E5037">
      <w:pPr>
        <w:tabs>
          <w:tab w:val="left" w:pos="-720"/>
        </w:tabs>
        <w:suppressAutoHyphens/>
        <w:ind w:right="112"/>
        <w:rPr>
          <w:noProof/>
          <w:spacing w:val="-3"/>
          <w:sz w:val="22"/>
          <w:szCs w:val="22"/>
        </w:rPr>
      </w:pPr>
    </w:p>
    <w:p w14:paraId="70D36E62" w14:textId="77777777" w:rsidR="00E12DD7" w:rsidRPr="00E9493C" w:rsidRDefault="00E12DD7" w:rsidP="000E5037">
      <w:pPr>
        <w:tabs>
          <w:tab w:val="left" w:pos="-720"/>
        </w:tabs>
        <w:suppressAutoHyphens/>
        <w:ind w:right="112"/>
        <w:rPr>
          <w:noProof/>
          <w:spacing w:val="-3"/>
          <w:sz w:val="22"/>
          <w:szCs w:val="22"/>
        </w:rPr>
      </w:pPr>
    </w:p>
    <w:p w14:paraId="7A3E92D8" w14:textId="77777777" w:rsidR="00E12DD7" w:rsidRPr="00E9493C" w:rsidRDefault="00E12DD7" w:rsidP="000E5037">
      <w:pPr>
        <w:tabs>
          <w:tab w:val="left" w:pos="-720"/>
        </w:tabs>
        <w:suppressAutoHyphens/>
        <w:ind w:right="112"/>
        <w:rPr>
          <w:noProof/>
          <w:spacing w:val="-3"/>
          <w:sz w:val="22"/>
          <w:szCs w:val="22"/>
        </w:rPr>
      </w:pPr>
    </w:p>
    <w:p w14:paraId="4D946260" w14:textId="4EAF998E" w:rsidR="002710ED" w:rsidRPr="00E9493C" w:rsidRDefault="002710ED" w:rsidP="000E5037">
      <w:pPr>
        <w:tabs>
          <w:tab w:val="left" w:pos="-720"/>
        </w:tabs>
        <w:suppressAutoHyphens/>
        <w:ind w:right="112"/>
        <w:rPr>
          <w:noProof/>
          <w:spacing w:val="-3"/>
          <w:sz w:val="22"/>
          <w:szCs w:val="22"/>
        </w:rPr>
      </w:pPr>
      <w:r w:rsidRPr="00E9493C">
        <w:rPr>
          <w:b/>
          <w:bCs/>
          <w:noProof/>
          <w:spacing w:val="-3"/>
          <w:sz w:val="22"/>
          <w:szCs w:val="22"/>
        </w:rPr>
        <w:t>1.- ACTA ANTERIOR.-</w:t>
      </w:r>
      <w:r w:rsidRPr="00E9493C">
        <w:rPr>
          <w:noProof/>
          <w:spacing w:val="-3"/>
          <w:sz w:val="22"/>
          <w:szCs w:val="22"/>
        </w:rPr>
        <w:t xml:space="preserve"> La Sra. presidenta pregunta si qualque membre de la Corporació ha de fer qualque observació a l’acta de la sessió</w:t>
      </w:r>
      <w:r w:rsidR="00D36724" w:rsidRPr="00E9493C">
        <w:rPr>
          <w:noProof/>
          <w:spacing w:val="-3"/>
          <w:sz w:val="22"/>
          <w:szCs w:val="22"/>
        </w:rPr>
        <w:t xml:space="preserve"> extraordinària i urgent de dia 12 d’abril de 2022 i de la sessió </w:t>
      </w:r>
      <w:r w:rsidR="007242E3" w:rsidRPr="00E9493C">
        <w:rPr>
          <w:noProof/>
          <w:spacing w:val="-3"/>
          <w:sz w:val="22"/>
          <w:szCs w:val="22"/>
        </w:rPr>
        <w:t xml:space="preserve"> </w:t>
      </w:r>
      <w:r w:rsidR="00AF4C7B" w:rsidRPr="00E9493C">
        <w:rPr>
          <w:noProof/>
          <w:spacing w:val="-3"/>
          <w:sz w:val="22"/>
          <w:szCs w:val="22"/>
        </w:rPr>
        <w:t xml:space="preserve">ordinària de dia </w:t>
      </w:r>
      <w:r w:rsidR="00D36724" w:rsidRPr="00E9493C">
        <w:rPr>
          <w:noProof/>
          <w:spacing w:val="-3"/>
          <w:sz w:val="22"/>
          <w:szCs w:val="22"/>
        </w:rPr>
        <w:t xml:space="preserve">28 d’abril </w:t>
      </w:r>
      <w:r w:rsidR="00EC5E4B" w:rsidRPr="00E9493C">
        <w:rPr>
          <w:noProof/>
          <w:spacing w:val="-3"/>
          <w:sz w:val="22"/>
          <w:szCs w:val="22"/>
        </w:rPr>
        <w:t>de 2022</w:t>
      </w:r>
      <w:r w:rsidR="00AF4C7B" w:rsidRPr="00E9493C">
        <w:rPr>
          <w:noProof/>
          <w:spacing w:val="-3"/>
          <w:sz w:val="22"/>
          <w:szCs w:val="22"/>
        </w:rPr>
        <w:t>.</w:t>
      </w:r>
    </w:p>
    <w:p w14:paraId="508EEB18" w14:textId="77777777" w:rsidR="00FB3FA1" w:rsidRPr="00E9493C" w:rsidRDefault="00FB3FA1" w:rsidP="000E5037">
      <w:pPr>
        <w:tabs>
          <w:tab w:val="left" w:pos="-720"/>
        </w:tabs>
        <w:suppressAutoHyphens/>
        <w:ind w:right="112"/>
        <w:rPr>
          <w:noProof/>
          <w:spacing w:val="-3"/>
          <w:sz w:val="22"/>
          <w:szCs w:val="22"/>
        </w:rPr>
      </w:pPr>
    </w:p>
    <w:p w14:paraId="15DDD8FB" w14:textId="6754AEA2" w:rsidR="002710ED" w:rsidRPr="00E9493C" w:rsidRDefault="002710ED" w:rsidP="000E5037">
      <w:pPr>
        <w:tabs>
          <w:tab w:val="left" w:pos="-720"/>
        </w:tabs>
        <w:suppressAutoHyphens/>
        <w:ind w:right="112"/>
        <w:rPr>
          <w:noProof/>
          <w:sz w:val="22"/>
          <w:szCs w:val="22"/>
        </w:rPr>
      </w:pPr>
      <w:r w:rsidRPr="00E9493C">
        <w:rPr>
          <w:noProof/>
          <w:spacing w:val="-3"/>
          <w:sz w:val="22"/>
          <w:szCs w:val="22"/>
        </w:rPr>
        <w:tab/>
      </w:r>
      <w:r w:rsidRPr="00E9493C">
        <w:rPr>
          <w:noProof/>
          <w:sz w:val="22"/>
          <w:szCs w:val="22"/>
        </w:rPr>
        <w:t>No es presenta cap observació, i sotmesa a votació es aprovada per unanimitat.</w:t>
      </w:r>
    </w:p>
    <w:p w14:paraId="36BC6BD2" w14:textId="01474558" w:rsidR="00F0649F" w:rsidRPr="00E9493C" w:rsidRDefault="00F0649F" w:rsidP="000E5037">
      <w:pPr>
        <w:tabs>
          <w:tab w:val="left" w:pos="-720"/>
        </w:tabs>
        <w:suppressAutoHyphens/>
        <w:ind w:right="112"/>
        <w:rPr>
          <w:noProof/>
          <w:sz w:val="22"/>
          <w:szCs w:val="22"/>
        </w:rPr>
      </w:pPr>
    </w:p>
    <w:p w14:paraId="263BFF89" w14:textId="77777777" w:rsidR="00F0649F" w:rsidRPr="00E9493C" w:rsidRDefault="00F0649F" w:rsidP="000E5037">
      <w:pPr>
        <w:tabs>
          <w:tab w:val="left" w:pos="-720"/>
        </w:tabs>
        <w:suppressAutoHyphens/>
        <w:ind w:right="112"/>
        <w:rPr>
          <w:noProof/>
          <w:sz w:val="22"/>
          <w:szCs w:val="22"/>
        </w:rPr>
      </w:pPr>
    </w:p>
    <w:p w14:paraId="7854F003" w14:textId="6D888E4F" w:rsidR="00F0649F" w:rsidRPr="00E9493C" w:rsidRDefault="00F0649F" w:rsidP="000E5037">
      <w:pPr>
        <w:tabs>
          <w:tab w:val="left" w:pos="-720"/>
        </w:tabs>
        <w:suppressAutoHyphens/>
        <w:ind w:right="112"/>
        <w:rPr>
          <w:noProof/>
          <w:sz w:val="22"/>
          <w:szCs w:val="22"/>
        </w:rPr>
      </w:pPr>
    </w:p>
    <w:p w14:paraId="7B2F8ADE" w14:textId="40DDD8EF" w:rsidR="00290F63" w:rsidRPr="00E9493C" w:rsidRDefault="00F0649F" w:rsidP="00F0649F">
      <w:pPr>
        <w:tabs>
          <w:tab w:val="left" w:pos="-720"/>
        </w:tabs>
        <w:suppressAutoHyphens/>
        <w:ind w:right="112"/>
        <w:rPr>
          <w:noProof/>
          <w:sz w:val="22"/>
          <w:szCs w:val="22"/>
          <w:shd w:val="clear" w:color="auto" w:fill="FFFFFF"/>
        </w:rPr>
      </w:pPr>
      <w:r w:rsidRPr="00E9493C">
        <w:rPr>
          <w:b/>
          <w:bCs/>
          <w:noProof/>
          <w:color w:val="000000"/>
          <w:sz w:val="22"/>
          <w:szCs w:val="22"/>
          <w:shd w:val="clear" w:color="auto" w:fill="FFFFFF"/>
        </w:rPr>
        <w:t xml:space="preserve">2.- EXPEDIENT 554/2022. </w:t>
      </w:r>
      <w:bookmarkStart w:id="0" w:name="_Hlk104818481"/>
      <w:r w:rsidRPr="00E9493C">
        <w:rPr>
          <w:b/>
          <w:bCs/>
          <w:noProof/>
          <w:color w:val="000000"/>
          <w:sz w:val="22"/>
          <w:szCs w:val="22"/>
          <w:shd w:val="clear" w:color="auto" w:fill="FFFFFF"/>
        </w:rPr>
        <w:t xml:space="preserve">APROVAR DIES FESTIUS LOCALS 2023 PEL CALENDARI LABORAL DE L'ANY 2023.- </w:t>
      </w:r>
      <w:bookmarkStart w:id="1" w:name="_Hlk78891215"/>
      <w:r w:rsidR="00276329" w:rsidRPr="00E9493C">
        <w:rPr>
          <w:noProof/>
          <w:sz w:val="22"/>
          <w:szCs w:val="22"/>
          <w:shd w:val="clear" w:color="auto" w:fill="FFFFFF"/>
        </w:rPr>
        <w:t xml:space="preserve">La batlessa, Sra. Maria Ramon Salas, dóna lectura a la següent: </w:t>
      </w:r>
    </w:p>
    <w:p w14:paraId="19D80EA9" w14:textId="603A61F7" w:rsidR="00F0649F" w:rsidRPr="00E9493C" w:rsidRDefault="00F0649F" w:rsidP="00F0649F">
      <w:pPr>
        <w:tabs>
          <w:tab w:val="left" w:pos="-720"/>
        </w:tabs>
        <w:suppressAutoHyphens/>
        <w:ind w:right="112"/>
        <w:rPr>
          <w:noProof/>
          <w:sz w:val="22"/>
          <w:szCs w:val="22"/>
          <w:shd w:val="clear" w:color="auto" w:fill="FFFFFF"/>
        </w:rPr>
      </w:pPr>
    </w:p>
    <w:p w14:paraId="3ACD1C5E" w14:textId="466E5551" w:rsidR="00F0649F" w:rsidRPr="00E9493C" w:rsidRDefault="00F0649F" w:rsidP="00F0649F">
      <w:pPr>
        <w:tabs>
          <w:tab w:val="left" w:pos="-720"/>
        </w:tabs>
        <w:suppressAutoHyphens/>
        <w:ind w:right="112"/>
        <w:rPr>
          <w:noProof/>
          <w:sz w:val="22"/>
          <w:szCs w:val="22"/>
          <w:shd w:val="clear" w:color="auto" w:fill="FFFFFF"/>
        </w:rPr>
      </w:pPr>
    </w:p>
    <w:p w14:paraId="3A90A90A" w14:textId="77777777" w:rsidR="00F0649F" w:rsidRPr="00E9493C" w:rsidRDefault="00F0649F" w:rsidP="00F0649F">
      <w:pPr>
        <w:pStyle w:val="Textoindependiente"/>
        <w:jc w:val="center"/>
        <w:rPr>
          <w:b/>
          <w:noProof/>
          <w:sz w:val="22"/>
          <w:szCs w:val="22"/>
        </w:rPr>
      </w:pPr>
      <w:r w:rsidRPr="00E9493C">
        <w:rPr>
          <w:b/>
          <w:noProof/>
          <w:sz w:val="22"/>
          <w:szCs w:val="22"/>
        </w:rPr>
        <w:t xml:space="preserve">PROPOSTA </w:t>
      </w:r>
    </w:p>
    <w:p w14:paraId="5AB1BDB9" w14:textId="77777777" w:rsidR="00F0649F" w:rsidRPr="00E9493C" w:rsidRDefault="00F0649F" w:rsidP="00F0649F">
      <w:pPr>
        <w:widowControl w:val="0"/>
        <w:suppressAutoHyphens/>
        <w:rPr>
          <w:noProof/>
          <w:sz w:val="22"/>
          <w:szCs w:val="22"/>
          <w:lang w:eastAsia="zh-CN"/>
        </w:rPr>
      </w:pPr>
    </w:p>
    <w:p w14:paraId="6FC83AEB" w14:textId="77777777" w:rsidR="00F0649F" w:rsidRPr="00E9493C" w:rsidRDefault="00F0649F" w:rsidP="00F0649F">
      <w:pPr>
        <w:shd w:val="clear" w:color="auto" w:fill="FFFFFF"/>
        <w:suppressAutoHyphens/>
        <w:spacing w:line="288" w:lineRule="atLeast"/>
        <w:ind w:left="426" w:right="-7"/>
        <w:rPr>
          <w:noProof/>
          <w:sz w:val="22"/>
          <w:szCs w:val="22"/>
        </w:rPr>
      </w:pPr>
      <w:r w:rsidRPr="00E9493C">
        <w:rPr>
          <w:rFonts w:eastAsia="Calibri"/>
          <w:noProof/>
          <w:sz w:val="22"/>
          <w:szCs w:val="22"/>
          <w:lang w:eastAsia="zh-CN"/>
        </w:rPr>
        <w:lastRenderedPageBreak/>
        <w:t xml:space="preserve">Vist el calendari laboral de 2023 publicat al BOIB 55 de dia 26 d’abril de 2022 i vist que s’han de determinar dues festes locals en l’àmbit municipal PROPOSO a l’Ajuntament Ple l’adopció del següent ACORD: </w:t>
      </w:r>
    </w:p>
    <w:p w14:paraId="6F894BF8" w14:textId="77777777" w:rsidR="00F0649F" w:rsidRPr="00E9493C" w:rsidRDefault="00F0649F" w:rsidP="00F0649F">
      <w:pPr>
        <w:shd w:val="clear" w:color="auto" w:fill="FFFFFF"/>
        <w:suppressAutoHyphens/>
        <w:spacing w:line="288" w:lineRule="atLeast"/>
        <w:ind w:left="426" w:right="-7"/>
        <w:rPr>
          <w:rFonts w:eastAsia="Calibri"/>
          <w:noProof/>
          <w:sz w:val="22"/>
          <w:szCs w:val="22"/>
          <w:lang w:eastAsia="zh-CN"/>
        </w:rPr>
      </w:pPr>
    </w:p>
    <w:p w14:paraId="01345A04" w14:textId="77777777" w:rsidR="00F0649F" w:rsidRPr="00E9493C" w:rsidRDefault="00F0649F" w:rsidP="00F0649F">
      <w:pPr>
        <w:shd w:val="clear" w:color="auto" w:fill="FFFFFF"/>
        <w:suppressAutoHyphens/>
        <w:spacing w:line="288" w:lineRule="atLeast"/>
        <w:ind w:left="426" w:right="-7"/>
        <w:rPr>
          <w:noProof/>
          <w:sz w:val="22"/>
          <w:szCs w:val="22"/>
        </w:rPr>
      </w:pPr>
      <w:r w:rsidRPr="00E9493C">
        <w:rPr>
          <w:rFonts w:eastAsia="Calibri"/>
          <w:noProof/>
          <w:sz w:val="22"/>
          <w:szCs w:val="22"/>
          <w:lang w:eastAsia="zh-CN"/>
        </w:rPr>
        <w:t xml:space="preserve">Primer.- Aprovar les següents festes locals de l’any 2023: </w:t>
      </w:r>
    </w:p>
    <w:p w14:paraId="506DF4BD" w14:textId="77777777" w:rsidR="00F0649F" w:rsidRPr="00E9493C" w:rsidRDefault="00F0649F" w:rsidP="00F0649F">
      <w:pPr>
        <w:shd w:val="clear" w:color="auto" w:fill="FFFFFF"/>
        <w:suppressAutoHyphens/>
        <w:spacing w:line="288" w:lineRule="atLeast"/>
        <w:ind w:left="426" w:right="-7"/>
        <w:rPr>
          <w:rFonts w:eastAsia="Calibri"/>
          <w:noProof/>
          <w:sz w:val="22"/>
          <w:szCs w:val="22"/>
          <w:lang w:eastAsia="zh-CN"/>
        </w:rPr>
      </w:pPr>
    </w:p>
    <w:p w14:paraId="2552D3B9" w14:textId="77777777" w:rsidR="00F0649F" w:rsidRPr="00E9493C" w:rsidRDefault="00F0649F" w:rsidP="00F0649F">
      <w:pPr>
        <w:shd w:val="clear" w:color="auto" w:fill="FFFFFF"/>
        <w:suppressAutoHyphens/>
        <w:spacing w:line="288" w:lineRule="atLeast"/>
        <w:ind w:left="426" w:right="-7" w:firstLine="708"/>
        <w:rPr>
          <w:noProof/>
          <w:sz w:val="22"/>
          <w:szCs w:val="22"/>
        </w:rPr>
      </w:pPr>
      <w:r w:rsidRPr="00E9493C">
        <w:rPr>
          <w:rFonts w:eastAsia="Calibri"/>
          <w:noProof/>
          <w:sz w:val="22"/>
          <w:szCs w:val="22"/>
          <w:lang w:eastAsia="zh-CN"/>
        </w:rPr>
        <w:t xml:space="preserve">- Sant Pere: 29 de juny de 2023 </w:t>
      </w:r>
    </w:p>
    <w:p w14:paraId="75913612" w14:textId="77777777" w:rsidR="00F0649F" w:rsidRPr="00E9493C" w:rsidRDefault="00F0649F" w:rsidP="00F0649F">
      <w:pPr>
        <w:shd w:val="clear" w:color="auto" w:fill="FFFFFF"/>
        <w:suppressAutoHyphens/>
        <w:spacing w:line="288" w:lineRule="atLeast"/>
        <w:ind w:left="426" w:right="-7" w:firstLine="708"/>
        <w:rPr>
          <w:noProof/>
          <w:sz w:val="22"/>
          <w:szCs w:val="22"/>
        </w:rPr>
      </w:pPr>
      <w:r w:rsidRPr="00E9493C">
        <w:rPr>
          <w:rFonts w:eastAsia="Calibri"/>
          <w:noProof/>
          <w:sz w:val="22"/>
          <w:szCs w:val="22"/>
          <w:lang w:eastAsia="zh-CN"/>
        </w:rPr>
        <w:t xml:space="preserve">- </w:t>
      </w:r>
      <w:r w:rsidRPr="00E9493C">
        <w:rPr>
          <w:rFonts w:eastAsia="Calibri"/>
          <w:noProof/>
          <w:sz w:val="22"/>
          <w:szCs w:val="22"/>
        </w:rPr>
        <w:t xml:space="preserve">Segona Festa de Nadal 26 de desembre de 2023  </w:t>
      </w:r>
    </w:p>
    <w:p w14:paraId="5ED456E2" w14:textId="77777777" w:rsidR="00F0649F" w:rsidRPr="00E9493C" w:rsidRDefault="00F0649F" w:rsidP="00F0649F">
      <w:pPr>
        <w:shd w:val="clear" w:color="auto" w:fill="FFFFFF"/>
        <w:suppressAutoHyphens/>
        <w:spacing w:line="288" w:lineRule="atLeast"/>
        <w:ind w:left="426" w:right="-7" w:firstLine="708"/>
        <w:rPr>
          <w:rFonts w:eastAsia="Calibri"/>
          <w:noProof/>
          <w:sz w:val="22"/>
          <w:szCs w:val="22"/>
          <w:lang w:eastAsia="zh-CN"/>
        </w:rPr>
      </w:pPr>
    </w:p>
    <w:p w14:paraId="1316102B" w14:textId="77777777" w:rsidR="00F0649F" w:rsidRPr="00E9493C" w:rsidRDefault="00F0649F" w:rsidP="00F0649F">
      <w:pPr>
        <w:shd w:val="clear" w:color="auto" w:fill="FFFFFF"/>
        <w:suppressAutoHyphens/>
        <w:spacing w:line="288" w:lineRule="atLeast"/>
        <w:ind w:left="426" w:right="-7"/>
        <w:rPr>
          <w:noProof/>
          <w:sz w:val="22"/>
          <w:szCs w:val="22"/>
        </w:rPr>
      </w:pPr>
      <w:r w:rsidRPr="00E9493C">
        <w:rPr>
          <w:rFonts w:eastAsia="Calibri"/>
          <w:noProof/>
          <w:sz w:val="22"/>
          <w:szCs w:val="22"/>
          <w:lang w:eastAsia="zh-CN"/>
        </w:rPr>
        <w:t xml:space="preserve">Segon.- Comunicar aquest acord al Govern Balear. </w:t>
      </w:r>
    </w:p>
    <w:bookmarkEnd w:id="1"/>
    <w:p w14:paraId="036523E2" w14:textId="77777777" w:rsidR="00A97FB2" w:rsidRPr="00E9493C" w:rsidRDefault="00A97FB2" w:rsidP="00A97FB2">
      <w:pPr>
        <w:pStyle w:val="Textoindependiente"/>
        <w:ind w:firstLine="708"/>
        <w:rPr>
          <w:noProof/>
          <w:sz w:val="22"/>
          <w:szCs w:val="22"/>
        </w:rPr>
      </w:pPr>
    </w:p>
    <w:bookmarkEnd w:id="0"/>
    <w:p w14:paraId="655F3764" w14:textId="014219C8" w:rsidR="00A97FB2" w:rsidRPr="00E9493C" w:rsidRDefault="00A97FB2" w:rsidP="00A97FB2">
      <w:pPr>
        <w:pStyle w:val="Textoindependiente"/>
        <w:ind w:firstLine="708"/>
        <w:rPr>
          <w:noProof/>
          <w:sz w:val="22"/>
          <w:szCs w:val="22"/>
        </w:rPr>
      </w:pPr>
      <w:r w:rsidRPr="00E9493C">
        <w:rPr>
          <w:noProof/>
          <w:sz w:val="22"/>
          <w:szCs w:val="22"/>
        </w:rPr>
        <w:t xml:space="preserve">Sotmesa a votació la </w:t>
      </w:r>
      <w:r w:rsidR="001C765E" w:rsidRPr="00E9493C">
        <w:rPr>
          <w:noProof/>
          <w:sz w:val="22"/>
          <w:szCs w:val="22"/>
        </w:rPr>
        <w:t>proposta</w:t>
      </w:r>
      <w:r w:rsidRPr="00E9493C">
        <w:rPr>
          <w:noProof/>
          <w:sz w:val="22"/>
          <w:szCs w:val="22"/>
        </w:rPr>
        <w:t xml:space="preserve"> fou aprovada per unanimitat dels assistents.</w:t>
      </w:r>
    </w:p>
    <w:p w14:paraId="54F5FCE8" w14:textId="7BF42339" w:rsidR="00A97FB2" w:rsidRPr="00E9493C" w:rsidRDefault="00A97FB2" w:rsidP="00A97FB2">
      <w:pPr>
        <w:pStyle w:val="Textoindependiente"/>
        <w:ind w:firstLine="708"/>
        <w:rPr>
          <w:noProof/>
          <w:sz w:val="22"/>
          <w:szCs w:val="22"/>
        </w:rPr>
      </w:pPr>
    </w:p>
    <w:p w14:paraId="7F00334A" w14:textId="69BC8299" w:rsidR="00A97FB2" w:rsidRPr="00E9493C" w:rsidRDefault="00A97FB2" w:rsidP="00F0649F">
      <w:pPr>
        <w:pStyle w:val="Textoindependiente"/>
        <w:rPr>
          <w:noProof/>
          <w:sz w:val="22"/>
          <w:szCs w:val="22"/>
        </w:rPr>
      </w:pPr>
    </w:p>
    <w:p w14:paraId="7FEB25D5" w14:textId="3D7107E9" w:rsidR="00F0649F" w:rsidRPr="00E9493C" w:rsidRDefault="00F0649F" w:rsidP="00F0649F">
      <w:pPr>
        <w:pStyle w:val="Textoindependiente"/>
        <w:rPr>
          <w:noProof/>
          <w:sz w:val="22"/>
          <w:szCs w:val="22"/>
          <w:shd w:val="clear" w:color="auto" w:fill="FFFFFF"/>
        </w:rPr>
      </w:pPr>
      <w:r w:rsidRPr="00E9493C">
        <w:rPr>
          <w:b/>
          <w:bCs/>
          <w:noProof/>
          <w:sz w:val="22"/>
          <w:szCs w:val="22"/>
        </w:rPr>
        <w:t xml:space="preserve">3.- </w:t>
      </w:r>
      <w:r w:rsidRPr="00E9493C">
        <w:rPr>
          <w:b/>
          <w:bCs/>
          <w:noProof/>
          <w:color w:val="000000"/>
          <w:sz w:val="22"/>
          <w:szCs w:val="22"/>
          <w:shd w:val="clear" w:color="auto" w:fill="FFFFFF"/>
        </w:rPr>
        <w:t xml:space="preserve">EXPEDIENT 703/2022. EXPEDIENT 703/2022. MOCIÓ DE MILLORA DE MOBILITAT A ESPORLES PRESENTADA PER PSIB-PSOE.- </w:t>
      </w:r>
      <w:r w:rsidRPr="00E9493C">
        <w:rPr>
          <w:noProof/>
          <w:sz w:val="22"/>
          <w:szCs w:val="22"/>
          <w:shd w:val="clear" w:color="auto" w:fill="FFFFFF"/>
        </w:rPr>
        <w:t>La batlessa, Sra. Maria Ramon Salas, dóna lectura a la següent:</w:t>
      </w:r>
    </w:p>
    <w:p w14:paraId="34494CB6" w14:textId="7B10BE80" w:rsidR="00F0649F" w:rsidRPr="00E9493C" w:rsidRDefault="00F0649F" w:rsidP="00F0649F">
      <w:pPr>
        <w:pStyle w:val="Textoindependiente"/>
        <w:rPr>
          <w:noProof/>
          <w:sz w:val="22"/>
          <w:szCs w:val="22"/>
          <w:shd w:val="clear" w:color="auto" w:fill="FFFFFF"/>
        </w:rPr>
      </w:pPr>
    </w:p>
    <w:p w14:paraId="35008365" w14:textId="14B40392" w:rsidR="00F0649F" w:rsidRPr="00E9493C" w:rsidRDefault="00F0649F" w:rsidP="00F0649F">
      <w:pPr>
        <w:pStyle w:val="Textoindependiente"/>
        <w:jc w:val="center"/>
        <w:rPr>
          <w:noProof/>
          <w:sz w:val="22"/>
          <w:szCs w:val="22"/>
        </w:rPr>
      </w:pPr>
      <w:r w:rsidRPr="00E9493C">
        <w:rPr>
          <w:noProof/>
          <w:sz w:val="22"/>
          <w:szCs w:val="22"/>
        </w:rPr>
        <w:t>MOCIÓ PER A LA MILLORA DE LA MOBILITAT DINS DEL MUNICIPI D’ESPORLES</w:t>
      </w:r>
    </w:p>
    <w:p w14:paraId="5647A049" w14:textId="77777777" w:rsidR="00F0649F" w:rsidRPr="00E9493C" w:rsidRDefault="00F0649F" w:rsidP="00F0649F">
      <w:pPr>
        <w:pStyle w:val="Textoindependiente"/>
        <w:rPr>
          <w:noProof/>
          <w:sz w:val="22"/>
          <w:szCs w:val="22"/>
        </w:rPr>
      </w:pPr>
    </w:p>
    <w:p w14:paraId="3C09F611" w14:textId="615C6AD0" w:rsidR="00F0649F" w:rsidRPr="00E9493C" w:rsidRDefault="00F0649F" w:rsidP="00F0649F">
      <w:pPr>
        <w:pStyle w:val="Textoindependiente"/>
        <w:rPr>
          <w:noProof/>
          <w:sz w:val="22"/>
          <w:szCs w:val="22"/>
        </w:rPr>
      </w:pPr>
      <w:r w:rsidRPr="00E9493C">
        <w:rPr>
          <w:noProof/>
          <w:sz w:val="22"/>
          <w:szCs w:val="22"/>
        </w:rPr>
        <w:t xml:space="preserve">D’acord amb el nou Reglament de Circulació que entrà en vigor el 2021 i que limità la velocitat dins el municipi a 30 Km/h, el Grup Municipal Socialista creu que es necessari prendre mesures per fomentar el compliment del reglament en qüestió i de tenir cura de la seguretat dels vianants. Sabent de la necessitat de polítiques sense ànim recaptatori i que fomentin la conscienciació de la necessitat de complir amb les mesures de seguretat vial, cal trobar noves eines per aconseguir dits objectius. </w:t>
      </w:r>
    </w:p>
    <w:p w14:paraId="3E0C23BA" w14:textId="77777777" w:rsidR="00F0649F" w:rsidRPr="00E9493C" w:rsidRDefault="00F0649F" w:rsidP="00F0649F">
      <w:pPr>
        <w:pStyle w:val="Textoindependiente"/>
        <w:rPr>
          <w:noProof/>
          <w:sz w:val="22"/>
          <w:szCs w:val="22"/>
        </w:rPr>
      </w:pPr>
      <w:r w:rsidRPr="00E9493C">
        <w:rPr>
          <w:noProof/>
          <w:sz w:val="22"/>
          <w:szCs w:val="22"/>
        </w:rPr>
        <w:t xml:space="preserve">També creiem necessària la protecció de les vies que donen accés a Son Cabaspre i Es Verger, on els camins són estrets i freqüentats per senderistes, ciclistes, excursionistes, etc. Per això cal donar seguretat a les activitats socials i saludables que a través d’aquestes vies es duen a terme i evitar accidents o situacions perilloses que es donen freqüentment. </w:t>
      </w:r>
    </w:p>
    <w:p w14:paraId="4B38864C" w14:textId="77777777" w:rsidR="00F0649F" w:rsidRPr="00E9493C" w:rsidRDefault="00F0649F" w:rsidP="00F0649F">
      <w:pPr>
        <w:pStyle w:val="Textoindependiente"/>
        <w:rPr>
          <w:noProof/>
          <w:sz w:val="22"/>
          <w:szCs w:val="22"/>
        </w:rPr>
      </w:pPr>
      <w:r w:rsidRPr="00E9493C">
        <w:rPr>
          <w:noProof/>
          <w:sz w:val="22"/>
          <w:szCs w:val="22"/>
        </w:rPr>
        <w:t xml:space="preserve">Per tot això, el Grup Municipal Socialista de l’Ajuntament d’Esporles presenta la següent moció que insta a: </w:t>
      </w:r>
    </w:p>
    <w:p w14:paraId="4E10460E" w14:textId="77777777" w:rsidR="00F0649F" w:rsidRPr="00E9493C" w:rsidRDefault="00F0649F" w:rsidP="00F0649F">
      <w:pPr>
        <w:pStyle w:val="Textoindependiente"/>
        <w:rPr>
          <w:noProof/>
          <w:sz w:val="22"/>
          <w:szCs w:val="22"/>
        </w:rPr>
      </w:pPr>
      <w:r w:rsidRPr="00E9493C">
        <w:rPr>
          <w:noProof/>
          <w:sz w:val="22"/>
          <w:szCs w:val="22"/>
        </w:rPr>
        <w:t>1. Instal·lar, en el termini de sis mesos, dos rètols lluminosos que indiquin la velocitat a la que es circula. Principalment a les dues entrades principals del poble: Ma-1120 a l’altura del rètol de 30 Km/h i de la Ma-1040 a la recta de l’institut.</w:t>
      </w:r>
    </w:p>
    <w:p w14:paraId="4C693347" w14:textId="5284DC9D" w:rsidR="00F0649F" w:rsidRPr="00E9493C" w:rsidRDefault="00F0649F" w:rsidP="00F0649F">
      <w:pPr>
        <w:pStyle w:val="Textoindependiente"/>
        <w:rPr>
          <w:b/>
          <w:bCs/>
          <w:noProof/>
          <w:color w:val="000000"/>
          <w:sz w:val="22"/>
          <w:szCs w:val="22"/>
          <w:shd w:val="clear" w:color="auto" w:fill="FFFFFF"/>
        </w:rPr>
      </w:pPr>
      <w:r w:rsidRPr="00E9493C">
        <w:rPr>
          <w:noProof/>
          <w:sz w:val="22"/>
          <w:szCs w:val="22"/>
        </w:rPr>
        <w:t xml:space="preserve"> 2. Instal·lar, en el termini d’aquest any, bandes reductores de velocitat a les zones rectes on es freqüent l’acceleració al Camí de Son Cabaspre i al Carrer Costa de Son Tries fins als respectius nuclis.</w:t>
      </w:r>
    </w:p>
    <w:p w14:paraId="2AED9159" w14:textId="76EDC890" w:rsidR="00F0649F" w:rsidRPr="00E9493C" w:rsidRDefault="00F0649F" w:rsidP="00F0649F">
      <w:pPr>
        <w:pStyle w:val="Textoindependiente"/>
        <w:rPr>
          <w:b/>
          <w:bCs/>
          <w:noProof/>
          <w:color w:val="000000"/>
          <w:sz w:val="22"/>
          <w:szCs w:val="22"/>
          <w:shd w:val="clear" w:color="auto" w:fill="FFFFFF"/>
        </w:rPr>
      </w:pPr>
    </w:p>
    <w:p w14:paraId="7825FB4E" w14:textId="6CF6DA35" w:rsidR="001C765E" w:rsidRPr="00E9493C" w:rsidRDefault="001C765E" w:rsidP="001C765E">
      <w:pPr>
        <w:pStyle w:val="Textoindependiente"/>
        <w:ind w:firstLine="708"/>
        <w:rPr>
          <w:noProof/>
          <w:sz w:val="22"/>
          <w:szCs w:val="22"/>
        </w:rPr>
      </w:pPr>
      <w:r w:rsidRPr="00E9493C">
        <w:rPr>
          <w:noProof/>
          <w:sz w:val="22"/>
          <w:szCs w:val="22"/>
        </w:rPr>
        <w:t>Sotmesa a votació la moció fou aprovada per unanimitat dels assistents.</w:t>
      </w:r>
    </w:p>
    <w:p w14:paraId="551E16F1" w14:textId="7E6306C5" w:rsidR="00E42EA4" w:rsidRPr="00E9493C" w:rsidRDefault="00E42EA4" w:rsidP="001C765E">
      <w:pPr>
        <w:pStyle w:val="Textoindependiente"/>
        <w:ind w:firstLine="708"/>
        <w:rPr>
          <w:noProof/>
          <w:sz w:val="22"/>
          <w:szCs w:val="22"/>
        </w:rPr>
      </w:pPr>
    </w:p>
    <w:p w14:paraId="3807B0FF" w14:textId="77777777" w:rsidR="00E42EA4" w:rsidRPr="00E9493C" w:rsidRDefault="00E42EA4" w:rsidP="001C765E">
      <w:pPr>
        <w:pStyle w:val="Textoindependiente"/>
        <w:ind w:firstLine="708"/>
        <w:rPr>
          <w:noProof/>
          <w:sz w:val="22"/>
          <w:szCs w:val="22"/>
        </w:rPr>
      </w:pPr>
    </w:p>
    <w:p w14:paraId="1B343639" w14:textId="3D10F090" w:rsidR="00F0649F" w:rsidRPr="00E9493C" w:rsidRDefault="00F0649F" w:rsidP="00F0649F">
      <w:pPr>
        <w:pStyle w:val="Textoindependiente"/>
        <w:rPr>
          <w:b/>
          <w:bCs/>
          <w:noProof/>
          <w:color w:val="000000"/>
          <w:sz w:val="22"/>
          <w:szCs w:val="22"/>
          <w:shd w:val="clear" w:color="auto" w:fill="FFFFFF"/>
        </w:rPr>
      </w:pPr>
    </w:p>
    <w:p w14:paraId="461D06BA" w14:textId="147B5E96" w:rsidR="00E9493C" w:rsidRDefault="00332D74" w:rsidP="00E9493C">
      <w:pPr>
        <w:spacing w:line="276" w:lineRule="auto"/>
        <w:rPr>
          <w:noProof/>
          <w:sz w:val="22"/>
          <w:szCs w:val="22"/>
        </w:rPr>
      </w:pPr>
      <w:r w:rsidRPr="00E9493C">
        <w:rPr>
          <w:b/>
          <w:bCs/>
          <w:noProof/>
          <w:spacing w:val="-3"/>
          <w:sz w:val="22"/>
          <w:szCs w:val="22"/>
        </w:rPr>
        <w:lastRenderedPageBreak/>
        <w:t>4</w:t>
      </w:r>
      <w:r w:rsidR="00036990" w:rsidRPr="00E9493C">
        <w:rPr>
          <w:b/>
          <w:bCs/>
          <w:noProof/>
          <w:spacing w:val="-3"/>
          <w:sz w:val="22"/>
          <w:szCs w:val="22"/>
        </w:rPr>
        <w:t>.-</w:t>
      </w:r>
      <w:r w:rsidRPr="00E9493C">
        <w:rPr>
          <w:b/>
          <w:bCs/>
          <w:noProof/>
          <w:spacing w:val="-3"/>
          <w:sz w:val="22"/>
          <w:szCs w:val="22"/>
        </w:rPr>
        <w:t xml:space="preserve"> </w:t>
      </w:r>
      <w:r w:rsidR="00E9493C" w:rsidRPr="00E9493C">
        <w:rPr>
          <w:b/>
          <w:bCs/>
          <w:noProof/>
          <w:spacing w:val="-3"/>
          <w:sz w:val="22"/>
          <w:szCs w:val="22"/>
        </w:rPr>
        <w:t xml:space="preserve">PROPOSTES D’URGÈNCIA.- </w:t>
      </w:r>
      <w:r w:rsidR="00E9493C" w:rsidRPr="00E9493C">
        <w:rPr>
          <w:noProof/>
          <w:sz w:val="22"/>
          <w:szCs w:val="22"/>
        </w:rPr>
        <w:t>Per part de la Sra. batlessa es presenta proposta d’urgència respecte a tractar els següents punts no inclosos dins l’ordre del dia i que tampoc han passat  per la Comissió Informativa. Justifica la urgència per la conveniència de no retardar un mes la posada en marxa dels següents expedients i per la impossibilitat de dur-ho abans. Queda aprovada la urgència per unanimitat dels assistents.</w:t>
      </w:r>
    </w:p>
    <w:p w14:paraId="5BE855D7" w14:textId="7B31FF87" w:rsidR="00E9493C" w:rsidRDefault="00E9493C" w:rsidP="00E9493C">
      <w:pPr>
        <w:spacing w:line="276" w:lineRule="auto"/>
        <w:rPr>
          <w:noProof/>
          <w:sz w:val="22"/>
          <w:szCs w:val="22"/>
        </w:rPr>
      </w:pPr>
    </w:p>
    <w:p w14:paraId="4824E9DC" w14:textId="77777777" w:rsidR="00E9493C" w:rsidRPr="00E9493C" w:rsidRDefault="00E9493C" w:rsidP="00E9493C">
      <w:pPr>
        <w:spacing w:line="276" w:lineRule="auto"/>
        <w:rPr>
          <w:noProof/>
          <w:sz w:val="22"/>
          <w:szCs w:val="22"/>
        </w:rPr>
      </w:pPr>
    </w:p>
    <w:p w14:paraId="4C0DF288" w14:textId="6DDA25FA" w:rsidR="00E9493C" w:rsidRPr="00E9493C" w:rsidRDefault="00E9493C" w:rsidP="009C3920">
      <w:pPr>
        <w:tabs>
          <w:tab w:val="left" w:pos="-720"/>
        </w:tabs>
        <w:suppressAutoHyphens/>
        <w:ind w:right="112"/>
        <w:rPr>
          <w:b/>
          <w:bCs/>
          <w:noProof/>
          <w:spacing w:val="-3"/>
          <w:sz w:val="22"/>
          <w:szCs w:val="22"/>
        </w:rPr>
      </w:pPr>
    </w:p>
    <w:p w14:paraId="64EFE925" w14:textId="7070FCE6" w:rsidR="00E9493C" w:rsidRPr="005A169C" w:rsidRDefault="00E9493C" w:rsidP="009C3920">
      <w:pPr>
        <w:tabs>
          <w:tab w:val="left" w:pos="-720"/>
        </w:tabs>
        <w:suppressAutoHyphens/>
        <w:ind w:right="112"/>
        <w:rPr>
          <w:noProof/>
          <w:spacing w:val="-3"/>
          <w:sz w:val="22"/>
          <w:szCs w:val="22"/>
        </w:rPr>
      </w:pPr>
      <w:r w:rsidRPr="00E9493C">
        <w:rPr>
          <w:b/>
          <w:bCs/>
          <w:noProof/>
          <w:spacing w:val="-3"/>
          <w:sz w:val="22"/>
          <w:szCs w:val="22"/>
        </w:rPr>
        <w:t xml:space="preserve">4.1- EXPEDIENT 633/2022.- </w:t>
      </w:r>
      <w:r w:rsidRPr="00E9493C">
        <w:rPr>
          <w:b/>
          <w:bCs/>
          <w:sz w:val="22"/>
          <w:szCs w:val="22"/>
        </w:rPr>
        <w:t>DISCREPÀNCIES PAGAMENT DE FACTURES DE L’EXERCICI 2021 SENSE CRÈDIT</w:t>
      </w:r>
      <w:r>
        <w:rPr>
          <w:b/>
          <w:bCs/>
          <w:sz w:val="22"/>
          <w:szCs w:val="22"/>
        </w:rPr>
        <w:t xml:space="preserve">.- </w:t>
      </w:r>
      <w:bookmarkStart w:id="2" w:name="_Hlk105681249"/>
      <w:r w:rsidR="005A169C" w:rsidRPr="005A169C">
        <w:rPr>
          <w:sz w:val="22"/>
          <w:szCs w:val="22"/>
        </w:rPr>
        <w:t>La batlessa Maria Ramon Salas, dona lectura a la següent</w:t>
      </w:r>
      <w:bookmarkEnd w:id="2"/>
      <w:r w:rsidR="005A169C" w:rsidRPr="005A169C">
        <w:rPr>
          <w:sz w:val="22"/>
          <w:szCs w:val="22"/>
        </w:rPr>
        <w:t>:</w:t>
      </w:r>
    </w:p>
    <w:p w14:paraId="683428DE" w14:textId="3410C908" w:rsidR="00E9493C" w:rsidRPr="005A169C" w:rsidRDefault="00E9493C" w:rsidP="009C3920">
      <w:pPr>
        <w:tabs>
          <w:tab w:val="left" w:pos="-720"/>
        </w:tabs>
        <w:suppressAutoHyphens/>
        <w:ind w:right="112"/>
        <w:rPr>
          <w:noProof/>
          <w:spacing w:val="-3"/>
          <w:sz w:val="22"/>
          <w:szCs w:val="22"/>
        </w:rPr>
      </w:pPr>
    </w:p>
    <w:p w14:paraId="3EE13D9D" w14:textId="77777777" w:rsidR="00E9493C" w:rsidRPr="00E9493C" w:rsidRDefault="00E9493C" w:rsidP="00E9493C">
      <w:pPr>
        <w:spacing w:after="200" w:line="276" w:lineRule="auto"/>
        <w:jc w:val="center"/>
        <w:rPr>
          <w:rFonts w:eastAsiaTheme="minorHAnsi"/>
          <w:b/>
          <w:noProof/>
          <w:color w:val="00000A"/>
          <w:sz w:val="22"/>
          <w:szCs w:val="22"/>
          <w:u w:val="single"/>
          <w:lang w:eastAsia="en-US"/>
        </w:rPr>
      </w:pPr>
      <w:r w:rsidRPr="00E9493C">
        <w:rPr>
          <w:rFonts w:eastAsiaTheme="minorHAnsi"/>
          <w:b/>
          <w:noProof/>
          <w:color w:val="00000A"/>
          <w:sz w:val="22"/>
          <w:szCs w:val="22"/>
          <w:u w:val="single"/>
          <w:lang w:eastAsia="en-US"/>
        </w:rPr>
        <w:t>PROPOSICIÓ DE BATLIA</w:t>
      </w:r>
    </w:p>
    <w:p w14:paraId="62059184" w14:textId="77777777" w:rsidR="00E9493C" w:rsidRPr="00E9493C" w:rsidRDefault="00E9493C" w:rsidP="00E9493C">
      <w:pPr>
        <w:spacing w:after="200" w:line="276" w:lineRule="auto"/>
        <w:jc w:val="center"/>
        <w:rPr>
          <w:rFonts w:eastAsiaTheme="minorHAnsi"/>
          <w:b/>
          <w:noProof/>
          <w:color w:val="00000A"/>
          <w:sz w:val="22"/>
          <w:szCs w:val="22"/>
          <w:u w:val="single"/>
          <w:lang w:eastAsia="en-US"/>
        </w:rPr>
      </w:pPr>
    </w:p>
    <w:p w14:paraId="0AAC71DD" w14:textId="77777777" w:rsidR="00E9493C" w:rsidRPr="00E9493C" w:rsidRDefault="00E9493C" w:rsidP="00E9493C">
      <w:pPr>
        <w:spacing w:after="200" w:line="276" w:lineRule="auto"/>
        <w:rPr>
          <w:rFonts w:eastAsiaTheme="minorHAnsi"/>
          <w:noProof/>
          <w:color w:val="00000A"/>
          <w:sz w:val="22"/>
          <w:szCs w:val="22"/>
          <w:lang w:eastAsia="en-US"/>
        </w:rPr>
      </w:pPr>
      <w:r w:rsidRPr="00E9493C">
        <w:rPr>
          <w:rFonts w:eastAsiaTheme="minorHAnsi"/>
          <w:noProof/>
          <w:color w:val="00000A"/>
          <w:sz w:val="22"/>
          <w:szCs w:val="22"/>
          <w:lang w:eastAsia="en-US"/>
        </w:rPr>
        <w:t>Vist l’informe 8/2022 de la secretària interventora de data 19 de maig de 2022 de objecció a les despeses següents per falta de crèdit quan es varen autoritzar :</w:t>
      </w:r>
    </w:p>
    <w:p w14:paraId="1498D6E5" w14:textId="77777777" w:rsidR="00E9493C" w:rsidRPr="00E9493C" w:rsidRDefault="00E9493C" w:rsidP="00E9493C">
      <w:pPr>
        <w:spacing w:after="200" w:line="276" w:lineRule="auto"/>
        <w:rPr>
          <w:rFonts w:eastAsiaTheme="minorHAnsi"/>
          <w:noProof/>
          <w:color w:val="00000A"/>
          <w:sz w:val="22"/>
          <w:szCs w:val="22"/>
          <w:lang w:eastAsia="en-US"/>
        </w:rPr>
      </w:pPr>
    </w:p>
    <w:p w14:paraId="4678DE17" w14:textId="77777777" w:rsidR="00E9493C" w:rsidRPr="00E9493C" w:rsidRDefault="00E9493C" w:rsidP="00E9493C">
      <w:pPr>
        <w:spacing w:after="200" w:line="276" w:lineRule="auto"/>
        <w:rPr>
          <w:rFonts w:eastAsiaTheme="minorHAnsi"/>
          <w:noProof/>
          <w:color w:val="00000A"/>
          <w:sz w:val="22"/>
          <w:szCs w:val="22"/>
          <w:lang w:eastAsia="en-US"/>
        </w:rPr>
      </w:pPr>
      <w:r w:rsidRPr="00E9493C">
        <w:rPr>
          <w:rFonts w:eastAsiaTheme="minorHAnsi"/>
          <w:noProof/>
          <w:color w:val="00000A"/>
          <w:sz w:val="22"/>
          <w:szCs w:val="22"/>
          <w:lang w:eastAsia="en-US"/>
        </w:rPr>
        <w:t>Factures del 2021 presentades al 2021 i no varen tenir crèdit: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1376"/>
        <w:gridCol w:w="4961"/>
        <w:gridCol w:w="1276"/>
      </w:tblGrid>
      <w:tr w:rsidR="00E9493C" w:rsidRPr="00E9493C" w14:paraId="078B6913" w14:textId="77777777" w:rsidTr="003C572A">
        <w:trPr>
          <w:trHeight w:val="300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25ECFC76" w14:textId="77777777" w:rsidR="00E9493C" w:rsidRPr="00E9493C" w:rsidRDefault="00E9493C" w:rsidP="003C572A">
            <w:pPr>
              <w:rPr>
                <w:noProof/>
                <w:color w:val="000000"/>
                <w:sz w:val="20"/>
                <w:highlight w:val="lightGray"/>
              </w:rPr>
            </w:pPr>
            <w:r w:rsidRPr="00E9493C">
              <w:rPr>
                <w:noProof/>
                <w:color w:val="000000"/>
                <w:sz w:val="20"/>
                <w:highlight w:val="lightGray"/>
              </w:rPr>
              <w:t>Compte: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0F9E081F" w14:textId="77777777" w:rsidR="00E9493C" w:rsidRPr="00E9493C" w:rsidRDefault="00E9493C" w:rsidP="003C572A">
            <w:pPr>
              <w:jc w:val="right"/>
              <w:rPr>
                <w:b/>
                <w:bCs/>
                <w:noProof/>
                <w:color w:val="000000"/>
                <w:sz w:val="20"/>
                <w:highlight w:val="lightGray"/>
              </w:rPr>
            </w:pPr>
            <w:r w:rsidRPr="00E9493C">
              <w:rPr>
                <w:b/>
                <w:bCs/>
                <w:noProof/>
                <w:color w:val="000000"/>
                <w:sz w:val="20"/>
                <w:highlight w:val="lightGray"/>
              </w:rPr>
              <w:t>41310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3CAA4B27" w14:textId="77777777" w:rsidR="00E9493C" w:rsidRPr="00E9493C" w:rsidRDefault="00E9493C" w:rsidP="003C572A">
            <w:pPr>
              <w:jc w:val="right"/>
              <w:rPr>
                <w:b/>
                <w:bCs/>
                <w:noProof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11F25A" w14:textId="77777777" w:rsidR="00E9493C" w:rsidRPr="00E9493C" w:rsidRDefault="00E9493C" w:rsidP="003C572A">
            <w:pPr>
              <w:rPr>
                <w:noProof/>
                <w:sz w:val="20"/>
              </w:rPr>
            </w:pPr>
          </w:p>
        </w:tc>
      </w:tr>
      <w:tr w:rsidR="00E9493C" w:rsidRPr="00E9493C" w14:paraId="42E79418" w14:textId="77777777" w:rsidTr="003C572A">
        <w:trPr>
          <w:trHeight w:val="300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0A4AB37B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6103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ED42449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18/11/2021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5B8103F9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SERVEI MANTENIMENT CEMENTERI ANY 2019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82403E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1.039,57</w:t>
            </w:r>
          </w:p>
        </w:tc>
      </w:tr>
      <w:tr w:rsidR="00E9493C" w:rsidRPr="00E9493C" w14:paraId="35F2A682" w14:textId="77777777" w:rsidTr="003C572A">
        <w:trPr>
          <w:trHeight w:val="300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49292314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6104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A337F3F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18/11/2021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34A56A94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SERVEI MANTENIMENT CEMENTERI ANY 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F68FAC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5.032,00</w:t>
            </w:r>
          </w:p>
        </w:tc>
      </w:tr>
      <w:tr w:rsidR="00E9493C" w:rsidRPr="00E9493C" w14:paraId="0ECC34E6" w14:textId="77777777" w:rsidTr="003C572A">
        <w:trPr>
          <w:trHeight w:val="300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8EA87B8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7539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1865640E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31/12/2021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04BC2822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TRACTAMENT VOLUMINOSOS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5C58EC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3.759,26</w:t>
            </w:r>
          </w:p>
        </w:tc>
      </w:tr>
      <w:tr w:rsidR="00E9493C" w:rsidRPr="00E9493C" w14:paraId="409A8274" w14:textId="77777777" w:rsidTr="003C572A">
        <w:trPr>
          <w:trHeight w:val="300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4B1602E4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7540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2679CC88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31/12/2021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29A83FDF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COL·LABORACIÓ FESTIVAL ALTERNATILLA JAZZ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A705E9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4.235,00</w:t>
            </w:r>
          </w:p>
        </w:tc>
      </w:tr>
      <w:tr w:rsidR="00E9493C" w:rsidRPr="00E9493C" w14:paraId="76837EDC" w14:textId="77777777" w:rsidTr="003C572A">
        <w:trPr>
          <w:trHeight w:val="300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028B6892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7541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9376701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31/12/2021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1D777386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RETIRADA DE RESIDUS PUNT VERD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97A437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2.497,56</w:t>
            </w:r>
          </w:p>
        </w:tc>
      </w:tr>
      <w:tr w:rsidR="00E9493C" w:rsidRPr="00E9493C" w14:paraId="391DCEB4" w14:textId="77777777" w:rsidTr="003C572A">
        <w:trPr>
          <w:trHeight w:val="300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2DA6B68F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7542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FB65082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31/12/2021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403B6CC9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SUBMINISTRAMENT MATERIAL VIA PUBLICA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C921AD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251,68</w:t>
            </w:r>
          </w:p>
        </w:tc>
      </w:tr>
      <w:tr w:rsidR="00E9493C" w:rsidRPr="00E9493C" w14:paraId="5DF7CA30" w14:textId="77777777" w:rsidTr="003C572A">
        <w:trPr>
          <w:trHeight w:val="300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478F9599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7543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A6AEFFD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31/12/2021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23859BD9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MATERIAL SENYALITZACIÓ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B88CA0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94,38</w:t>
            </w:r>
          </w:p>
        </w:tc>
      </w:tr>
      <w:tr w:rsidR="00E9493C" w:rsidRPr="00E9493C" w14:paraId="0D94B9EE" w14:textId="77777777" w:rsidTr="003C572A">
        <w:trPr>
          <w:trHeight w:val="300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06147B24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7551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5AC4D68A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31/12/2021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4C674A64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SERVEI RECOLLIDA FEMS DESEMBRE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9DCB80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12.410,21</w:t>
            </w:r>
          </w:p>
        </w:tc>
      </w:tr>
      <w:tr w:rsidR="00E9493C" w:rsidRPr="00E9493C" w14:paraId="271D9C4C" w14:textId="77777777" w:rsidTr="003C572A">
        <w:trPr>
          <w:trHeight w:val="300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DAD9D6E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7557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287D40C1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31/12/2021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682A0401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RECAPTACIO, PREMI COBRANÇA EXE. 2N TRIMESTRE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E876AD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16.141,12</w:t>
            </w:r>
          </w:p>
        </w:tc>
      </w:tr>
      <w:tr w:rsidR="00E9493C" w:rsidRPr="00E9493C" w14:paraId="4BA1666C" w14:textId="77777777" w:rsidTr="003C572A">
        <w:trPr>
          <w:trHeight w:val="300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601D418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8801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F32774E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31/12/2021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4E17DC54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M. CARMEN ESTEVEZ, NETEJADORA, FINIQUITO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6C5910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1.248,90</w:t>
            </w:r>
          </w:p>
        </w:tc>
      </w:tr>
      <w:tr w:rsidR="00E9493C" w:rsidRPr="00E9493C" w14:paraId="7D27F67C" w14:textId="77777777" w:rsidTr="003C572A">
        <w:trPr>
          <w:trHeight w:val="300"/>
        </w:trPr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0C23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5874" w14:textId="77777777" w:rsidR="00E9493C" w:rsidRPr="00E9493C" w:rsidRDefault="00E9493C" w:rsidP="003C572A">
            <w:pPr>
              <w:rPr>
                <w:noProof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4DC1" w14:textId="77777777" w:rsidR="00E9493C" w:rsidRPr="00E9493C" w:rsidRDefault="00E9493C" w:rsidP="003C572A">
            <w:pPr>
              <w:rPr>
                <w:noProof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C95D" w14:textId="77777777" w:rsidR="00E9493C" w:rsidRPr="00E9493C" w:rsidRDefault="00E9493C" w:rsidP="003C572A">
            <w:pPr>
              <w:rPr>
                <w:noProof/>
                <w:sz w:val="20"/>
              </w:rPr>
            </w:pPr>
          </w:p>
        </w:tc>
      </w:tr>
      <w:tr w:rsidR="00E9493C" w:rsidRPr="00E9493C" w14:paraId="07DE9D17" w14:textId="77777777" w:rsidTr="003C572A">
        <w:trPr>
          <w:trHeight w:val="300"/>
        </w:trPr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DD13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TOTAL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D646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3A5B" w14:textId="77777777" w:rsidR="00E9493C" w:rsidRPr="00E9493C" w:rsidRDefault="00E9493C" w:rsidP="003C572A">
            <w:pPr>
              <w:rPr>
                <w:noProof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B543" w14:textId="77777777" w:rsidR="00E9493C" w:rsidRPr="00E9493C" w:rsidRDefault="00E9493C" w:rsidP="003C572A">
            <w:pPr>
              <w:jc w:val="right"/>
              <w:rPr>
                <w:b/>
                <w:bCs/>
                <w:noProof/>
                <w:color w:val="000000"/>
                <w:sz w:val="20"/>
              </w:rPr>
            </w:pPr>
            <w:r w:rsidRPr="00E9493C">
              <w:rPr>
                <w:b/>
                <w:bCs/>
                <w:noProof/>
                <w:color w:val="C0504D" w:themeColor="accent2"/>
                <w:sz w:val="20"/>
              </w:rPr>
              <w:t>46.709,68</w:t>
            </w:r>
          </w:p>
        </w:tc>
      </w:tr>
      <w:tr w:rsidR="00E9493C" w:rsidRPr="00E9493C" w14:paraId="135AAD86" w14:textId="77777777" w:rsidTr="003C572A">
        <w:trPr>
          <w:trHeight w:val="1687"/>
        </w:trPr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3D355B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3487CE" w14:textId="77777777" w:rsidR="00E9493C" w:rsidRPr="00E9493C" w:rsidRDefault="00E9493C" w:rsidP="003C572A">
            <w:pPr>
              <w:jc w:val="right"/>
              <w:rPr>
                <w:b/>
                <w:bCs/>
                <w:noProof/>
                <w:color w:val="00000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4A8F9A" w14:textId="77777777" w:rsidR="00E9493C" w:rsidRPr="00E9493C" w:rsidRDefault="00E9493C" w:rsidP="003C572A">
            <w:pPr>
              <w:jc w:val="right"/>
              <w:rPr>
                <w:b/>
                <w:bCs/>
                <w:noProof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73E665" w14:textId="77777777" w:rsidR="00E9493C" w:rsidRPr="00E9493C" w:rsidRDefault="00E9493C" w:rsidP="003C572A">
            <w:pPr>
              <w:rPr>
                <w:noProof/>
                <w:sz w:val="20"/>
              </w:rPr>
            </w:pPr>
          </w:p>
        </w:tc>
      </w:tr>
      <w:tr w:rsidR="00E9493C" w:rsidRPr="00E9493C" w14:paraId="08E62239" w14:textId="77777777" w:rsidTr="003C572A">
        <w:trPr>
          <w:trHeight w:val="300"/>
        </w:trPr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B8B0" w14:textId="77777777" w:rsidR="00E9493C" w:rsidRPr="00E9493C" w:rsidRDefault="00E9493C" w:rsidP="003C572A">
            <w:pPr>
              <w:rPr>
                <w:noProof/>
                <w:color w:val="000000"/>
                <w:sz w:val="20"/>
                <w:highlight w:val="lightGray"/>
              </w:rPr>
            </w:pPr>
            <w:r w:rsidRPr="00E9493C">
              <w:rPr>
                <w:noProof/>
                <w:color w:val="000000"/>
                <w:sz w:val="20"/>
                <w:highlight w:val="lightGray"/>
              </w:rPr>
              <w:t>Compte: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E499" w14:textId="77777777" w:rsidR="00E9493C" w:rsidRPr="00E9493C" w:rsidRDefault="00E9493C" w:rsidP="003C572A">
            <w:pPr>
              <w:jc w:val="right"/>
              <w:rPr>
                <w:b/>
                <w:bCs/>
                <w:noProof/>
                <w:color w:val="000000"/>
                <w:sz w:val="20"/>
                <w:highlight w:val="lightGray"/>
              </w:rPr>
            </w:pPr>
            <w:r w:rsidRPr="00E9493C">
              <w:rPr>
                <w:b/>
                <w:bCs/>
                <w:noProof/>
                <w:color w:val="000000"/>
                <w:sz w:val="20"/>
                <w:highlight w:val="lightGray"/>
              </w:rPr>
              <w:t>41313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7EF4" w14:textId="77777777" w:rsidR="00E9493C" w:rsidRPr="00E9493C" w:rsidRDefault="00E9493C" w:rsidP="003C572A">
            <w:pPr>
              <w:jc w:val="right"/>
              <w:rPr>
                <w:b/>
                <w:bCs/>
                <w:noProof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010D" w14:textId="77777777" w:rsidR="00E9493C" w:rsidRPr="00E9493C" w:rsidRDefault="00E9493C" w:rsidP="003C572A">
            <w:pPr>
              <w:rPr>
                <w:noProof/>
                <w:sz w:val="20"/>
              </w:rPr>
            </w:pPr>
          </w:p>
        </w:tc>
      </w:tr>
      <w:tr w:rsidR="00E9493C" w:rsidRPr="00E9493C" w14:paraId="6F659AF8" w14:textId="77777777" w:rsidTr="003C572A">
        <w:trPr>
          <w:trHeight w:val="300"/>
        </w:trPr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14:paraId="7FBB97A8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Altres deutes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5AB5F5A6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9DD79F" w14:textId="77777777" w:rsidR="00E9493C" w:rsidRPr="00E9493C" w:rsidRDefault="00E9493C" w:rsidP="003C572A">
            <w:pPr>
              <w:rPr>
                <w:noProof/>
                <w:sz w:val="20"/>
              </w:rPr>
            </w:pPr>
          </w:p>
        </w:tc>
      </w:tr>
      <w:tr w:rsidR="00E9493C" w:rsidRPr="00E9493C" w14:paraId="789AE9C1" w14:textId="77777777" w:rsidTr="003C572A">
        <w:trPr>
          <w:trHeight w:val="300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27F6FC61" w14:textId="77777777" w:rsidR="00E9493C" w:rsidRPr="00E9493C" w:rsidRDefault="00E9493C" w:rsidP="003C572A">
            <w:pPr>
              <w:rPr>
                <w:noProof/>
                <w:sz w:val="20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93CD873" w14:textId="77777777" w:rsidR="00E9493C" w:rsidRPr="00E9493C" w:rsidRDefault="00E9493C" w:rsidP="003C572A">
            <w:pPr>
              <w:rPr>
                <w:noProof/>
                <w:sz w:val="2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3E488AFF" w14:textId="77777777" w:rsidR="00E9493C" w:rsidRPr="00E9493C" w:rsidRDefault="00E9493C" w:rsidP="003C572A">
            <w:pPr>
              <w:rPr>
                <w:noProof/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091C9A" w14:textId="77777777" w:rsidR="00E9493C" w:rsidRPr="00E9493C" w:rsidRDefault="00E9493C" w:rsidP="003C572A">
            <w:pPr>
              <w:rPr>
                <w:noProof/>
                <w:sz w:val="20"/>
              </w:rPr>
            </w:pPr>
          </w:p>
        </w:tc>
      </w:tr>
      <w:tr w:rsidR="00E9493C" w:rsidRPr="00E9493C" w14:paraId="0F003E2B" w14:textId="77777777" w:rsidTr="003C572A">
        <w:trPr>
          <w:trHeight w:val="300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A067897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Núm. Assentament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154D1A7D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Data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49FDFAE3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Descripció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8EA943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</w:p>
        </w:tc>
      </w:tr>
      <w:tr w:rsidR="00E9493C" w:rsidRPr="00E9493C" w14:paraId="4EEBF14A" w14:textId="77777777" w:rsidTr="003C572A">
        <w:trPr>
          <w:trHeight w:val="300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75DAE66" w14:textId="77777777" w:rsidR="00E9493C" w:rsidRPr="00E9493C" w:rsidRDefault="00E9493C" w:rsidP="003C572A">
            <w:pPr>
              <w:rPr>
                <w:noProof/>
                <w:sz w:val="20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FF82A0F" w14:textId="77777777" w:rsidR="00E9493C" w:rsidRPr="00E9493C" w:rsidRDefault="00E9493C" w:rsidP="003C572A">
            <w:pPr>
              <w:rPr>
                <w:noProof/>
                <w:sz w:val="2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6E728BB0" w14:textId="77777777" w:rsidR="00E9493C" w:rsidRPr="00E9493C" w:rsidRDefault="00E9493C" w:rsidP="003C572A">
            <w:pPr>
              <w:rPr>
                <w:noProof/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65E416" w14:textId="77777777" w:rsidR="00E9493C" w:rsidRPr="00E9493C" w:rsidRDefault="00E9493C" w:rsidP="003C572A">
            <w:pPr>
              <w:rPr>
                <w:noProof/>
                <w:sz w:val="20"/>
              </w:rPr>
            </w:pPr>
          </w:p>
        </w:tc>
      </w:tr>
      <w:tr w:rsidR="00E9493C" w:rsidRPr="00E9493C" w14:paraId="5F8C9F9A" w14:textId="77777777" w:rsidTr="003C572A">
        <w:trPr>
          <w:trHeight w:val="300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4C9480CB" w14:textId="77777777" w:rsidR="00E9493C" w:rsidRPr="00E9493C" w:rsidRDefault="00E9493C" w:rsidP="003C572A">
            <w:pPr>
              <w:rPr>
                <w:noProof/>
                <w:sz w:val="20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81DCE93" w14:textId="77777777" w:rsidR="00E9493C" w:rsidRPr="00E9493C" w:rsidRDefault="00E9493C" w:rsidP="003C572A">
            <w:pPr>
              <w:rPr>
                <w:noProof/>
                <w:sz w:val="2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2A8ACDA6" w14:textId="77777777" w:rsidR="00E9493C" w:rsidRPr="00E9493C" w:rsidRDefault="00E9493C" w:rsidP="003C572A">
            <w:pPr>
              <w:rPr>
                <w:noProof/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0010AE" w14:textId="77777777" w:rsidR="00E9493C" w:rsidRPr="00E9493C" w:rsidRDefault="00E9493C" w:rsidP="003C572A">
            <w:pPr>
              <w:rPr>
                <w:noProof/>
                <w:sz w:val="20"/>
              </w:rPr>
            </w:pPr>
          </w:p>
        </w:tc>
      </w:tr>
      <w:tr w:rsidR="00E9493C" w:rsidRPr="00E9493C" w14:paraId="5455CFCF" w14:textId="77777777" w:rsidTr="003C572A">
        <w:trPr>
          <w:trHeight w:val="300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0D3C039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8804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682060D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31/12/2021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052EF52C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COMISSIONS I MANTENIMENT COMPTES BANCARIES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80414B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2.720,60</w:t>
            </w:r>
          </w:p>
        </w:tc>
      </w:tr>
      <w:tr w:rsidR="00E9493C" w:rsidRPr="00E9493C" w14:paraId="08584000" w14:textId="77777777" w:rsidTr="003C572A">
        <w:trPr>
          <w:trHeight w:val="300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7B1211E3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8805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F451B8F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31/12/2021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193F44F2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COMISSIONS I MANTENIMENT COMPTES BANCARIES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44C577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368,63</w:t>
            </w:r>
          </w:p>
        </w:tc>
      </w:tr>
      <w:tr w:rsidR="00E9493C" w:rsidRPr="00E9493C" w14:paraId="3BF23AC3" w14:textId="77777777" w:rsidTr="003C572A">
        <w:trPr>
          <w:trHeight w:val="300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C9BE457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393BB1E" w14:textId="77777777" w:rsidR="00E9493C" w:rsidRPr="00E9493C" w:rsidRDefault="00E9493C" w:rsidP="003C572A">
            <w:pPr>
              <w:rPr>
                <w:noProof/>
                <w:sz w:val="2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157E3BC0" w14:textId="77777777" w:rsidR="00E9493C" w:rsidRPr="00E9493C" w:rsidRDefault="00E9493C" w:rsidP="003C572A">
            <w:pPr>
              <w:rPr>
                <w:noProof/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C70407" w14:textId="77777777" w:rsidR="00E9493C" w:rsidRPr="00E9493C" w:rsidRDefault="00E9493C" w:rsidP="003C572A">
            <w:pPr>
              <w:rPr>
                <w:noProof/>
                <w:sz w:val="20"/>
              </w:rPr>
            </w:pPr>
          </w:p>
        </w:tc>
      </w:tr>
      <w:tr w:rsidR="00E9493C" w:rsidRPr="00E9493C" w14:paraId="4F234F4A" w14:textId="77777777" w:rsidTr="003C572A">
        <w:trPr>
          <w:trHeight w:val="300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6C529D9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TOTAL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4E34FF5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7F7F59F1" w14:textId="77777777" w:rsidR="00E9493C" w:rsidRPr="00E9493C" w:rsidRDefault="00E9493C" w:rsidP="003C572A">
            <w:pPr>
              <w:rPr>
                <w:noProof/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AA80FD" w14:textId="77777777" w:rsidR="00E9493C" w:rsidRPr="00E9493C" w:rsidRDefault="00E9493C" w:rsidP="003C572A">
            <w:pPr>
              <w:jc w:val="right"/>
              <w:rPr>
                <w:b/>
                <w:bCs/>
                <w:noProof/>
                <w:color w:val="C0504D" w:themeColor="accent2"/>
                <w:sz w:val="20"/>
              </w:rPr>
            </w:pPr>
            <w:r w:rsidRPr="00E9493C">
              <w:rPr>
                <w:b/>
                <w:bCs/>
                <w:noProof/>
                <w:color w:val="C0504D" w:themeColor="accent2"/>
                <w:sz w:val="20"/>
              </w:rPr>
              <w:t>3.089,23</w:t>
            </w:r>
          </w:p>
        </w:tc>
      </w:tr>
    </w:tbl>
    <w:p w14:paraId="18A59A82" w14:textId="77777777" w:rsidR="00E9493C" w:rsidRPr="00E9493C" w:rsidRDefault="00E9493C" w:rsidP="00E9493C">
      <w:pPr>
        <w:pStyle w:val="Normal0"/>
        <w:spacing w:line="360" w:lineRule="auto"/>
        <w:jc w:val="both"/>
        <w:rPr>
          <w:rFonts w:ascii="Arial" w:eastAsia="Verdana" w:hAnsi="Arial" w:cs="Arial"/>
          <w:iCs/>
          <w:noProof/>
          <w:sz w:val="20"/>
          <w:szCs w:val="20"/>
          <w:lang w:val="ca-ES"/>
        </w:rPr>
      </w:pPr>
    </w:p>
    <w:p w14:paraId="242531CA" w14:textId="77777777" w:rsidR="00E9493C" w:rsidRPr="00E9493C" w:rsidRDefault="00E9493C" w:rsidP="00E9493C">
      <w:pPr>
        <w:pStyle w:val="Normal0"/>
        <w:spacing w:line="360" w:lineRule="auto"/>
        <w:jc w:val="both"/>
        <w:rPr>
          <w:rFonts w:ascii="Arial" w:eastAsia="Verdana" w:hAnsi="Arial" w:cs="Arial"/>
          <w:iCs/>
          <w:noProof/>
          <w:sz w:val="22"/>
          <w:szCs w:val="22"/>
          <w:lang w:val="ca-ES"/>
        </w:rPr>
      </w:pPr>
      <w:r w:rsidRPr="00E9493C">
        <w:rPr>
          <w:rFonts w:ascii="Arial" w:eastAsia="Verdana" w:hAnsi="Arial" w:cs="Arial"/>
          <w:iCs/>
          <w:noProof/>
          <w:sz w:val="22"/>
          <w:szCs w:val="22"/>
          <w:lang w:val="ca-ES"/>
        </w:rPr>
        <w:t>Factures de l’any 2021 presentades al 2022 però que tampoc tenien crèdit quan es varen autoritzar:</w:t>
      </w:r>
    </w:p>
    <w:p w14:paraId="41F3CD94" w14:textId="77777777" w:rsidR="00E9493C" w:rsidRPr="00E9493C" w:rsidRDefault="00E9493C" w:rsidP="00E9493C">
      <w:pPr>
        <w:pStyle w:val="Normal0"/>
        <w:spacing w:line="360" w:lineRule="auto"/>
        <w:jc w:val="both"/>
        <w:rPr>
          <w:rFonts w:ascii="Arial" w:eastAsia="Verdana" w:hAnsi="Arial" w:cs="Arial"/>
          <w:iCs/>
          <w:noProof/>
          <w:sz w:val="20"/>
          <w:szCs w:val="20"/>
          <w:lang w:val="ca-ES"/>
        </w:rPr>
      </w:pPr>
    </w:p>
    <w:tbl>
      <w:tblPr>
        <w:tblW w:w="8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1202"/>
        <w:gridCol w:w="4940"/>
        <w:gridCol w:w="1200"/>
      </w:tblGrid>
      <w:tr w:rsidR="00E9493C" w:rsidRPr="00E9493C" w14:paraId="6A049D0A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1226D46" w14:textId="77777777" w:rsidR="00E9493C" w:rsidRPr="00E9493C" w:rsidRDefault="00E9493C" w:rsidP="003C572A">
            <w:pPr>
              <w:rPr>
                <w:noProof/>
                <w:sz w:val="20"/>
                <w:highlight w:val="lightGray"/>
              </w:rPr>
            </w:pPr>
            <w:r w:rsidRPr="00E9493C">
              <w:rPr>
                <w:noProof/>
                <w:sz w:val="20"/>
                <w:highlight w:val="lightGray"/>
              </w:rPr>
              <w:t>Compte: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60C6ED58" w14:textId="77777777" w:rsidR="00E9493C" w:rsidRPr="00E9493C" w:rsidRDefault="00E9493C" w:rsidP="003C572A">
            <w:pPr>
              <w:jc w:val="right"/>
              <w:rPr>
                <w:b/>
                <w:bCs/>
                <w:noProof/>
                <w:color w:val="000000"/>
                <w:sz w:val="20"/>
              </w:rPr>
            </w:pPr>
            <w:r w:rsidRPr="00E9493C">
              <w:rPr>
                <w:b/>
                <w:bCs/>
                <w:noProof/>
                <w:color w:val="000000"/>
                <w:sz w:val="20"/>
                <w:highlight w:val="lightGray"/>
              </w:rPr>
              <w:t>41313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4A8C3DC8" w14:textId="77777777" w:rsidR="00E9493C" w:rsidRPr="00E9493C" w:rsidRDefault="00E9493C" w:rsidP="003C572A">
            <w:pPr>
              <w:jc w:val="right"/>
              <w:rPr>
                <w:b/>
                <w:bCs/>
                <w:noProof/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12B0251" w14:textId="77777777" w:rsidR="00E9493C" w:rsidRPr="00E9493C" w:rsidRDefault="00E9493C" w:rsidP="003C572A">
            <w:pPr>
              <w:rPr>
                <w:noProof/>
                <w:sz w:val="20"/>
              </w:rPr>
            </w:pPr>
          </w:p>
        </w:tc>
      </w:tr>
      <w:tr w:rsidR="00E9493C" w:rsidRPr="00E9493C" w14:paraId="4B5404BA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</w:tcPr>
          <w:p w14:paraId="4E096AA4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14:paraId="5A4CEAFF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</w:p>
        </w:tc>
        <w:tc>
          <w:tcPr>
            <w:tcW w:w="4940" w:type="dxa"/>
            <w:shd w:val="clear" w:color="auto" w:fill="auto"/>
            <w:noWrap/>
            <w:vAlign w:val="bottom"/>
          </w:tcPr>
          <w:p w14:paraId="53E0152C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56991F56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</w:p>
        </w:tc>
      </w:tr>
      <w:tr w:rsidR="00E9493C" w:rsidRPr="00E9493C" w14:paraId="2480128A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</w:tcPr>
          <w:p w14:paraId="71462F48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Núm. Assentament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14:paraId="2C90C396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Data</w:t>
            </w:r>
          </w:p>
        </w:tc>
        <w:tc>
          <w:tcPr>
            <w:tcW w:w="4940" w:type="dxa"/>
            <w:shd w:val="clear" w:color="auto" w:fill="auto"/>
            <w:noWrap/>
            <w:vAlign w:val="bottom"/>
          </w:tcPr>
          <w:p w14:paraId="48AC10A8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Descripció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0C07DB98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</w:p>
        </w:tc>
      </w:tr>
      <w:tr w:rsidR="00E9493C" w:rsidRPr="00E9493C" w14:paraId="57227DD4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053F413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1966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0FC762BC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6F237400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SUBMINISTRAMENT PER CAVALCADA REIS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E261C8F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956,87</w:t>
            </w:r>
          </w:p>
        </w:tc>
      </w:tr>
      <w:tr w:rsidR="00E9493C" w:rsidRPr="00E9493C" w14:paraId="381C847A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1420CB9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1967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3DEF05D3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15BF49B8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LLICENCIA TRIMESTRAL REGISTRE JORNADA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67BD80E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254,10</w:t>
            </w:r>
          </w:p>
        </w:tc>
      </w:tr>
      <w:tr w:rsidR="00E9493C" w:rsidRPr="00E9493C" w14:paraId="787E1D82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9130BAC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1968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2AB386AC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44424F5F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SERVEI CENTRE DE DIA DESEMBRE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EEBD604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15.752,79</w:t>
            </w:r>
          </w:p>
        </w:tc>
      </w:tr>
      <w:tr w:rsidR="00E9493C" w:rsidRPr="00E9493C" w14:paraId="7F804C8A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93EFE10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1969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20A56CC7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054AD448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CORRESPONDENCIA DESEMBRE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2BE744C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51,59</w:t>
            </w:r>
          </w:p>
        </w:tc>
      </w:tr>
      <w:tr w:rsidR="00E9493C" w:rsidRPr="00E9493C" w14:paraId="28134F8A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8054E87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1970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7EA28FBE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3D717238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VIGILANCIA SALUD 4R TRIM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437B479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1.445,00</w:t>
            </w:r>
          </w:p>
        </w:tc>
      </w:tr>
      <w:tr w:rsidR="00E9493C" w:rsidRPr="00E9493C" w14:paraId="3B9EBE51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7DF22D9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1971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16489DC6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7AD97E95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DESPESES DESPLAÇAMENT ANALITIQUES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4DA092D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25,00</w:t>
            </w:r>
          </w:p>
        </w:tc>
      </w:tr>
      <w:tr w:rsidR="00E9493C" w:rsidRPr="00E9493C" w14:paraId="3BEA4CFD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3F80164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1972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6C5A3C9B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5CD3F9FF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FACTURACIO ENLLUMENAT PUBLIC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B2A96DC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70,75</w:t>
            </w:r>
          </w:p>
        </w:tc>
      </w:tr>
      <w:tr w:rsidR="00E9493C" w:rsidRPr="00E9493C" w14:paraId="2A9D5525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698624C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1973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3EFFD606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77C28AE7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FACTURACIO ENLLUMENAT PUBLIC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D57C13E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96,27</w:t>
            </w:r>
          </w:p>
        </w:tc>
      </w:tr>
      <w:tr w:rsidR="00E9493C" w:rsidRPr="00E9493C" w14:paraId="63CA6E8D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0D83C63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1974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32919AE6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16F049FD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FACTURACIO CENTRE COTONER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B533FFC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668,62</w:t>
            </w:r>
          </w:p>
        </w:tc>
      </w:tr>
      <w:tr w:rsidR="00E9493C" w:rsidRPr="00E9493C" w14:paraId="0D5550ED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800066A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1975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6402FFA0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62158546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FACTURACIO CENTRE COTONER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EA6BAB3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609,17</w:t>
            </w:r>
          </w:p>
        </w:tc>
      </w:tr>
      <w:tr w:rsidR="00E9493C" w:rsidRPr="00E9493C" w14:paraId="109B2CFC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D0E5D28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1976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4B187ED4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05C666CF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FACTURACIO ENLLUMENAT PUBLIC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762B3DF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71,58</w:t>
            </w:r>
          </w:p>
        </w:tc>
      </w:tr>
      <w:tr w:rsidR="00E9493C" w:rsidRPr="00E9493C" w14:paraId="2C6D985F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C197127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1977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6716A215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6A54F351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FACTURACIO CENTRE COTONER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80755A6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417,04</w:t>
            </w:r>
          </w:p>
        </w:tc>
      </w:tr>
      <w:tr w:rsidR="00E9493C" w:rsidRPr="00E9493C" w14:paraId="5E2216DE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37B50E7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1978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2CDB5FF9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76FD93D1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FACTURACIO ENLLUMENAT PUBLIC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91CBA40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89,85</w:t>
            </w:r>
          </w:p>
        </w:tc>
      </w:tr>
      <w:tr w:rsidR="00E9493C" w:rsidRPr="00E9493C" w14:paraId="1DD58BF8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CD438F5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1979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549A07F0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342F6279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FACTURACIO CAMP FUTBOL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8E17F18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889,02</w:t>
            </w:r>
          </w:p>
        </w:tc>
      </w:tr>
      <w:tr w:rsidR="00E9493C" w:rsidRPr="00E9493C" w14:paraId="18FCFA5F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467712D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1980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2F6D9B26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1AE5C571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FACTURACIO ABASTIMENT AIGUA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BD44236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68,60</w:t>
            </w:r>
          </w:p>
        </w:tc>
      </w:tr>
      <w:tr w:rsidR="00E9493C" w:rsidRPr="00E9493C" w14:paraId="4FB18D71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C1DBF97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1981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5C4BDCB8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655F6904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FACTURACIO AJUNTAMENT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84CA70E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906,21</w:t>
            </w:r>
          </w:p>
        </w:tc>
      </w:tr>
      <w:tr w:rsidR="00E9493C" w:rsidRPr="00E9493C" w14:paraId="60F9B5FF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98BFB38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1982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3A318503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18C88CA0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FACTURACIO GIMNAS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0C78301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559,60</w:t>
            </w:r>
          </w:p>
        </w:tc>
      </w:tr>
      <w:tr w:rsidR="00E9493C" w:rsidRPr="00E9493C" w14:paraId="24FC8AB2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6C7E268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1983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1D45A9C4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148E92F5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FACTURACIO ENLLUMENAT PUBLIC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CA870CF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34,31</w:t>
            </w:r>
          </w:p>
        </w:tc>
      </w:tr>
      <w:tr w:rsidR="00E9493C" w:rsidRPr="00E9493C" w14:paraId="6FD890C3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7618BCF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1984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443D4011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7CCFAB08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FACTURACIO AJUNTAMENT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5E15076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692,54</w:t>
            </w:r>
          </w:p>
        </w:tc>
      </w:tr>
      <w:tr w:rsidR="00E9493C" w:rsidRPr="00E9493C" w14:paraId="3EB48C7D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2367722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1985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5E853B93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384B69A5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FACTURACIO ENLLUMENAT PUBLIC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020A05B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75,33</w:t>
            </w:r>
          </w:p>
        </w:tc>
      </w:tr>
      <w:tr w:rsidR="00E9493C" w:rsidRPr="00E9493C" w14:paraId="28A2E16D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F7E718D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1986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20D6F568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71915FAF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FACTURACIO ENLLUMENAT PUBLIC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110B2A9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96,21</w:t>
            </w:r>
          </w:p>
        </w:tc>
      </w:tr>
      <w:tr w:rsidR="00E9493C" w:rsidRPr="00E9493C" w14:paraId="15E9AA33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BAED8F5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1987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4DC5F7FC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3EC7553D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FACTURACIO PUNT RECARREGA VEHICLES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01DE513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63,04</w:t>
            </w:r>
          </w:p>
        </w:tc>
      </w:tr>
      <w:tr w:rsidR="00E9493C" w:rsidRPr="00E9493C" w14:paraId="3479491C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0332505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1988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05200565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387BB1CF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FACTURACIO PUNT RECARREGA VEHICLES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C611BED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71,83</w:t>
            </w:r>
          </w:p>
        </w:tc>
      </w:tr>
      <w:tr w:rsidR="00E9493C" w:rsidRPr="00E9493C" w14:paraId="467DEB62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BF6944F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1989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2DA46C13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17D2D26C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ABONAMENT FACTURA ELECTRICITAT AJUNTAMENT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DDF3195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-636,44</w:t>
            </w:r>
          </w:p>
        </w:tc>
      </w:tr>
      <w:tr w:rsidR="00E9493C" w:rsidRPr="00E9493C" w14:paraId="5DC51022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7BBE8AA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1990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2ED9A856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6F1BB844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TRACTAMENT VOLUMINOSOS DESEMBRE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578FE6B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3.247,75</w:t>
            </w:r>
          </w:p>
        </w:tc>
      </w:tr>
      <w:tr w:rsidR="00E9493C" w:rsidRPr="00E9493C" w14:paraId="03BCFE14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C08CA35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1991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284235A3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0F1074BA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CANVI CONTENIDORS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55AB421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275,00</w:t>
            </w:r>
          </w:p>
        </w:tc>
      </w:tr>
      <w:tr w:rsidR="00E9493C" w:rsidRPr="00E9493C" w14:paraId="4F7B6265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46BFF90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1992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3E37F6ED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0408C41C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DISPENSADOR AIGUA AJUNTAMENT DESEMBRE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F5809C3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181,50</w:t>
            </w:r>
          </w:p>
        </w:tc>
      </w:tr>
      <w:tr w:rsidR="00E9493C" w:rsidRPr="00E9493C" w14:paraId="3E5348B6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B7A8D64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1993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378F00DB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0420AF00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ANALISI AIGUA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4E63384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89,69</w:t>
            </w:r>
          </w:p>
        </w:tc>
      </w:tr>
      <w:tr w:rsidR="00E9493C" w:rsidRPr="00E9493C" w14:paraId="6813FA73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C194E67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lastRenderedPageBreak/>
              <w:t>1994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11E1888F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14407FD6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MATERIAL NETEJA ESCOLETA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974FCD4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366,91</w:t>
            </w:r>
          </w:p>
        </w:tc>
      </w:tr>
      <w:tr w:rsidR="00E9493C" w:rsidRPr="00E9493C" w14:paraId="11535FEF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17BF8C6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1995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6C03AC74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63FBC6E3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HORES PEO DESEMBRE 2021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D09F045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4.055,44</w:t>
            </w:r>
          </w:p>
        </w:tc>
      </w:tr>
      <w:tr w:rsidR="00E9493C" w:rsidRPr="00E9493C" w14:paraId="3B35A601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69417A2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1996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3A5B8A74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64DB4D7E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MATENIMENT FOTOCOPIADORA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C38D44F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204,64</w:t>
            </w:r>
          </w:p>
        </w:tc>
      </w:tr>
      <w:tr w:rsidR="00E9493C" w:rsidRPr="00E9493C" w14:paraId="00F6BCEB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42E3CE6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1997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4CE2F070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392ECAF6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BENZINA VEHICLES MUNICIPALS DESEMBRE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32D03C7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1.108,41</w:t>
            </w:r>
          </w:p>
        </w:tc>
      </w:tr>
      <w:tr w:rsidR="00E9493C" w:rsidRPr="00E9493C" w14:paraId="6249D066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4BA2BC3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1998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452D87A5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7EB9A5EF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RESIDUS VOLUMINOSOS DESEMBRE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31FB404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3.162,23</w:t>
            </w:r>
          </w:p>
        </w:tc>
      </w:tr>
      <w:tr w:rsidR="00E9493C" w:rsidRPr="00E9493C" w14:paraId="710D4E0B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4CCB5D1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1999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7C67E7D1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39353569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MATERIAL MANTENIMENT ESCOLA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94ED9FB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135,67</w:t>
            </w:r>
          </w:p>
        </w:tc>
      </w:tr>
      <w:tr w:rsidR="00E9493C" w:rsidRPr="00E9493C" w14:paraId="22A91D3D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677F05D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2000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624CD6B5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38D5BD10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REPARTIMENT CALENDARIS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AC2EA72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302,50</w:t>
            </w:r>
          </w:p>
        </w:tc>
      </w:tr>
      <w:tr w:rsidR="00E9493C" w:rsidRPr="00E9493C" w14:paraId="0FDA2301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CD37085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2001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66908378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511074AD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NETEGES DIVERSES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F58E1C4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198,00</w:t>
            </w:r>
          </w:p>
        </w:tc>
      </w:tr>
      <w:tr w:rsidR="00E9493C" w:rsidRPr="00E9493C" w14:paraId="579F584B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E7D8826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2002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70DCE8C7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65DB055D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MENJADOR ESCOLETA DESEMBRE 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E69B05B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2.150,45</w:t>
            </w:r>
          </w:p>
        </w:tc>
      </w:tr>
      <w:tr w:rsidR="00E9493C" w:rsidRPr="00E9493C" w14:paraId="3466CEAA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70B08CB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2003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1D5D1B88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17F5E456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ALARMA ESCOLETA DESEMBRE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F4565FF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117,98</w:t>
            </w:r>
          </w:p>
        </w:tc>
      </w:tr>
      <w:tr w:rsidR="00E9493C" w:rsidRPr="00E9493C" w14:paraId="17CCAA7C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713203B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2005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63C8546B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175B76AC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RECOLLIDA PUNT VERD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AE46A3F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235,95</w:t>
            </w:r>
          </w:p>
        </w:tc>
      </w:tr>
      <w:tr w:rsidR="00E9493C" w:rsidRPr="00E9493C" w14:paraId="6E2CA4F4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1B52859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2006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3DD994E1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5F315E91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MATERIALS REFUGI ANIMALS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405D0EC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296,81</w:t>
            </w:r>
          </w:p>
        </w:tc>
      </w:tr>
      <w:tr w:rsidR="00E9493C" w:rsidRPr="00E9493C" w14:paraId="0FBDED52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1C11FD3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2007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28EEACCF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67683BCB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MATERIAL ESCOLETA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4CAB63C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14,80</w:t>
            </w:r>
          </w:p>
        </w:tc>
      </w:tr>
      <w:tr w:rsidR="00E9493C" w:rsidRPr="00E9493C" w14:paraId="640F0E4A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4462E3F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2008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1368D6FE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380C9947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ESCANEJAR DOCUMENTACIO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6610BD0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147,02</w:t>
            </w:r>
          </w:p>
        </w:tc>
      </w:tr>
      <w:tr w:rsidR="00E9493C" w:rsidRPr="00E9493C" w14:paraId="003B2C04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0A42405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2009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2406A651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2E272461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FACTURACIO AJUNTAMENT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EAB647F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585,64</w:t>
            </w:r>
          </w:p>
        </w:tc>
      </w:tr>
      <w:tr w:rsidR="00E9493C" w:rsidRPr="00E9493C" w14:paraId="516B2DE6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9143AB0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2010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181C7CB5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17E8FCE7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TREBALLS SETEMBRE/DESEMBRE 2021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03AF8E4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5.243,30</w:t>
            </w:r>
          </w:p>
        </w:tc>
      </w:tr>
      <w:tr w:rsidR="00E9493C" w:rsidRPr="00E9493C" w14:paraId="59AD2FCB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7CCC00D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2017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24F070FD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372B7194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MATERIAL SENYALITZACIÓ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8B1022D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711,48</w:t>
            </w:r>
          </w:p>
        </w:tc>
      </w:tr>
      <w:tr w:rsidR="00E9493C" w:rsidRPr="00E9493C" w14:paraId="68725562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40F6878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2018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3E27A8BF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12818979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MATERIAL SENYALITZACIÓ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E839185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396,88</w:t>
            </w:r>
          </w:p>
        </w:tc>
      </w:tr>
      <w:tr w:rsidR="00E9493C" w:rsidRPr="00E9493C" w14:paraId="7D2CFAB4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542880B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2019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6469AFA3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4583EF69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MATERIAL SENYALITZACIÓ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18457E6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319,44</w:t>
            </w:r>
          </w:p>
        </w:tc>
      </w:tr>
      <w:tr w:rsidR="00E9493C" w:rsidRPr="00E9493C" w14:paraId="240CE495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19AB7D0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2072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678A7A1B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467B4BF4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LLOGUER DISPENSADOR D'AIGUA JULIOL 2021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31DA9EF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60,50</w:t>
            </w:r>
          </w:p>
        </w:tc>
      </w:tr>
      <w:tr w:rsidR="00E9493C" w:rsidRPr="00E9493C" w14:paraId="7B54346E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</w:tcPr>
          <w:p w14:paraId="1DA9E8CC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14:paraId="1A549B3A" w14:textId="77777777" w:rsidR="00E9493C" w:rsidRPr="00E9493C" w:rsidRDefault="00E9493C" w:rsidP="003C572A">
            <w:pPr>
              <w:rPr>
                <w:noProof/>
                <w:sz w:val="20"/>
              </w:rPr>
            </w:pPr>
          </w:p>
        </w:tc>
        <w:tc>
          <w:tcPr>
            <w:tcW w:w="4940" w:type="dxa"/>
            <w:shd w:val="clear" w:color="auto" w:fill="auto"/>
            <w:noWrap/>
            <w:vAlign w:val="bottom"/>
          </w:tcPr>
          <w:p w14:paraId="3AD3ADA1" w14:textId="77777777" w:rsidR="00E9493C" w:rsidRPr="00E9493C" w:rsidRDefault="00E9493C" w:rsidP="003C572A">
            <w:pPr>
              <w:rPr>
                <w:noProof/>
                <w:sz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65B8BDBF" w14:textId="77777777" w:rsidR="00E9493C" w:rsidRPr="00E9493C" w:rsidRDefault="00E9493C" w:rsidP="003C572A">
            <w:pPr>
              <w:jc w:val="right"/>
              <w:rPr>
                <w:b/>
                <w:bCs/>
                <w:noProof/>
                <w:color w:val="000000"/>
                <w:sz w:val="20"/>
              </w:rPr>
            </w:pPr>
          </w:p>
        </w:tc>
      </w:tr>
      <w:tr w:rsidR="00E9493C" w:rsidRPr="00E9493C" w14:paraId="0D2C0F2C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86C5D50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2044C1EC" w14:textId="77777777" w:rsidR="00E9493C" w:rsidRPr="00E9493C" w:rsidRDefault="00E9493C" w:rsidP="003C572A">
            <w:pPr>
              <w:rPr>
                <w:noProof/>
                <w:sz w:val="20"/>
              </w:rPr>
            </w:pP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08D037E1" w14:textId="77777777" w:rsidR="00E9493C" w:rsidRPr="00E9493C" w:rsidRDefault="00E9493C" w:rsidP="003C572A">
            <w:pPr>
              <w:rPr>
                <w:noProof/>
                <w:sz w:val="20"/>
              </w:rPr>
            </w:pPr>
            <w:r w:rsidRPr="00E9493C">
              <w:rPr>
                <w:noProof/>
                <w:sz w:val="20"/>
              </w:rPr>
              <w:t>TOTAL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6FC6E9B" w14:textId="77777777" w:rsidR="00E9493C" w:rsidRPr="00E9493C" w:rsidRDefault="00E9493C" w:rsidP="003C572A">
            <w:pPr>
              <w:jc w:val="right"/>
              <w:rPr>
                <w:b/>
                <w:bCs/>
                <w:noProof/>
                <w:color w:val="000000"/>
                <w:sz w:val="20"/>
              </w:rPr>
            </w:pPr>
            <w:r w:rsidRPr="00E9493C">
              <w:rPr>
                <w:b/>
                <w:bCs/>
                <w:noProof/>
                <w:color w:val="C0504D" w:themeColor="accent2"/>
                <w:sz w:val="20"/>
              </w:rPr>
              <w:t>46.936,87</w:t>
            </w:r>
          </w:p>
        </w:tc>
      </w:tr>
      <w:tr w:rsidR="00E9493C" w:rsidRPr="00E9493C" w14:paraId="652CC4EB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E4EBCCF" w14:textId="77777777" w:rsidR="00E9493C" w:rsidRPr="00E9493C" w:rsidRDefault="00E9493C" w:rsidP="003C572A">
            <w:pPr>
              <w:rPr>
                <w:noProof/>
                <w:color w:val="000000"/>
                <w:sz w:val="20"/>
                <w:highlight w:val="lightGray"/>
              </w:rPr>
            </w:pPr>
            <w:r w:rsidRPr="00E9493C">
              <w:rPr>
                <w:noProof/>
                <w:color w:val="000000"/>
                <w:sz w:val="20"/>
                <w:highlight w:val="lightGray"/>
              </w:rPr>
              <w:t>Compte: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5DAE4962" w14:textId="77777777" w:rsidR="00E9493C" w:rsidRPr="00E9493C" w:rsidRDefault="00E9493C" w:rsidP="003C572A">
            <w:pPr>
              <w:jc w:val="right"/>
              <w:rPr>
                <w:b/>
                <w:bCs/>
                <w:noProof/>
                <w:color w:val="000000"/>
                <w:sz w:val="20"/>
                <w:highlight w:val="lightGray"/>
              </w:rPr>
            </w:pPr>
            <w:r w:rsidRPr="00E9493C">
              <w:rPr>
                <w:b/>
                <w:bCs/>
                <w:noProof/>
                <w:color w:val="000000"/>
                <w:sz w:val="20"/>
                <w:highlight w:val="lightGray"/>
              </w:rPr>
              <w:t>41313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02421BEF" w14:textId="77777777" w:rsidR="00E9493C" w:rsidRPr="00E9493C" w:rsidRDefault="00E9493C" w:rsidP="003C572A">
            <w:pPr>
              <w:jc w:val="right"/>
              <w:rPr>
                <w:b/>
                <w:bCs/>
                <w:noProof/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D363F72" w14:textId="77777777" w:rsidR="00E9493C" w:rsidRPr="00E9493C" w:rsidRDefault="00E9493C" w:rsidP="003C572A">
            <w:pPr>
              <w:rPr>
                <w:noProof/>
                <w:sz w:val="20"/>
              </w:rPr>
            </w:pPr>
          </w:p>
        </w:tc>
      </w:tr>
      <w:tr w:rsidR="00E9493C" w:rsidRPr="00E9493C" w14:paraId="78EFE453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18B4750" w14:textId="77777777" w:rsidR="00E9493C" w:rsidRPr="00E9493C" w:rsidRDefault="00E9493C" w:rsidP="003C572A">
            <w:pPr>
              <w:rPr>
                <w:noProof/>
                <w:sz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573B76AB" w14:textId="77777777" w:rsidR="00E9493C" w:rsidRPr="00E9493C" w:rsidRDefault="00E9493C" w:rsidP="003C572A">
            <w:pPr>
              <w:rPr>
                <w:noProof/>
                <w:sz w:val="20"/>
              </w:rPr>
            </w:pP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1F445737" w14:textId="77777777" w:rsidR="00E9493C" w:rsidRPr="00E9493C" w:rsidRDefault="00E9493C" w:rsidP="003C572A">
            <w:pPr>
              <w:rPr>
                <w:noProof/>
                <w:sz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BD296CD" w14:textId="77777777" w:rsidR="00E9493C" w:rsidRPr="00E9493C" w:rsidRDefault="00E9493C" w:rsidP="003C572A">
            <w:pPr>
              <w:rPr>
                <w:noProof/>
                <w:sz w:val="20"/>
              </w:rPr>
            </w:pPr>
          </w:p>
        </w:tc>
      </w:tr>
      <w:tr w:rsidR="00E9493C" w:rsidRPr="00E9493C" w14:paraId="06C6B531" w14:textId="77777777" w:rsidTr="003C572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6174AA7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66979DF1" w14:textId="77777777" w:rsidR="00E9493C" w:rsidRPr="00E9493C" w:rsidRDefault="00E9493C" w:rsidP="003C572A">
            <w:pPr>
              <w:jc w:val="right"/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12/05/2022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61930602" w14:textId="77777777" w:rsidR="00E9493C" w:rsidRPr="00E9493C" w:rsidRDefault="00E9493C" w:rsidP="003C572A">
            <w:pPr>
              <w:rPr>
                <w:noProof/>
                <w:color w:val="000000"/>
                <w:sz w:val="20"/>
              </w:rPr>
            </w:pPr>
            <w:r w:rsidRPr="00E9493C">
              <w:rPr>
                <w:noProof/>
                <w:color w:val="000000"/>
                <w:sz w:val="20"/>
              </w:rPr>
              <w:t>LLIBRES BIBLIOTECA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05A644D" w14:textId="77777777" w:rsidR="00E9493C" w:rsidRPr="00E9493C" w:rsidRDefault="00E9493C" w:rsidP="003C572A">
            <w:pPr>
              <w:jc w:val="right"/>
              <w:rPr>
                <w:b/>
                <w:bCs/>
                <w:noProof/>
                <w:color w:val="000000"/>
                <w:sz w:val="20"/>
              </w:rPr>
            </w:pPr>
            <w:r w:rsidRPr="00E9493C">
              <w:rPr>
                <w:b/>
                <w:bCs/>
                <w:noProof/>
                <w:color w:val="C0504D" w:themeColor="accent2"/>
                <w:sz w:val="20"/>
              </w:rPr>
              <w:t>284,96</w:t>
            </w:r>
          </w:p>
        </w:tc>
      </w:tr>
    </w:tbl>
    <w:p w14:paraId="1021DCC4" w14:textId="77777777" w:rsidR="00E9493C" w:rsidRPr="00E9493C" w:rsidRDefault="00E9493C" w:rsidP="00E9493C">
      <w:pPr>
        <w:pStyle w:val="Normal0"/>
        <w:spacing w:line="360" w:lineRule="auto"/>
        <w:jc w:val="both"/>
        <w:rPr>
          <w:rFonts w:ascii="Arial" w:hAnsi="Arial" w:cs="Arial"/>
          <w:noProof/>
          <w:sz w:val="20"/>
          <w:szCs w:val="20"/>
          <w:lang w:val="ca-ES"/>
        </w:rPr>
      </w:pPr>
    </w:p>
    <w:p w14:paraId="7E1EF502" w14:textId="77777777" w:rsidR="00E9493C" w:rsidRPr="00E9493C" w:rsidRDefault="00E9493C" w:rsidP="005A169C">
      <w:pPr>
        <w:pStyle w:val="Normal0"/>
        <w:ind w:right="-25" w:firstLine="696"/>
        <w:jc w:val="both"/>
        <w:rPr>
          <w:rFonts w:ascii="Arial" w:eastAsiaTheme="minorHAnsi" w:hAnsi="Arial" w:cs="Arial"/>
          <w:noProof/>
          <w:color w:val="00000A"/>
          <w:sz w:val="22"/>
          <w:szCs w:val="22"/>
          <w:lang w:val="ca-ES" w:eastAsia="en-US"/>
        </w:rPr>
      </w:pPr>
      <w:r w:rsidRPr="00E9493C">
        <w:rPr>
          <w:rFonts w:ascii="Arial" w:eastAsiaTheme="minorHAnsi" w:hAnsi="Arial" w:cs="Arial"/>
          <w:noProof/>
          <w:color w:val="00000A"/>
          <w:sz w:val="22"/>
          <w:szCs w:val="22"/>
          <w:lang w:val="ca-ES" w:eastAsia="en-US"/>
        </w:rPr>
        <w:t>Atès que l’Ajuntament tenia la necessitat inajornable de realitzar totes i cada una de les despeses llistades anteriorment encara que no tengués crèdit.</w:t>
      </w:r>
    </w:p>
    <w:p w14:paraId="04AA5B92" w14:textId="77777777" w:rsidR="00E9493C" w:rsidRPr="00E9493C" w:rsidRDefault="00E9493C" w:rsidP="005A169C">
      <w:pPr>
        <w:pStyle w:val="Normal0"/>
        <w:ind w:right="-25" w:firstLine="696"/>
        <w:jc w:val="both"/>
        <w:rPr>
          <w:rFonts w:ascii="Arial" w:eastAsiaTheme="minorHAnsi" w:hAnsi="Arial" w:cs="Arial"/>
          <w:noProof/>
          <w:color w:val="00000A"/>
          <w:sz w:val="22"/>
          <w:szCs w:val="22"/>
          <w:lang w:val="ca-ES" w:eastAsia="en-US"/>
        </w:rPr>
      </w:pPr>
    </w:p>
    <w:p w14:paraId="16879DAC" w14:textId="77777777" w:rsidR="00E9493C" w:rsidRPr="00E9493C" w:rsidRDefault="00E9493C" w:rsidP="005A169C">
      <w:pPr>
        <w:pStyle w:val="Normal0"/>
        <w:ind w:right="-25" w:firstLine="696"/>
        <w:jc w:val="both"/>
        <w:rPr>
          <w:rFonts w:ascii="Arial" w:hAnsi="Arial" w:cs="Arial"/>
          <w:noProof/>
          <w:sz w:val="22"/>
          <w:szCs w:val="22"/>
          <w:lang w:val="ca-ES"/>
        </w:rPr>
      </w:pPr>
      <w:r w:rsidRPr="00E9493C">
        <w:rPr>
          <w:rFonts w:ascii="Arial" w:eastAsia="Verdana" w:hAnsi="Arial" w:cs="Arial"/>
          <w:iCs/>
          <w:noProof/>
          <w:sz w:val="22"/>
          <w:szCs w:val="22"/>
          <w:lang w:val="ca-ES"/>
        </w:rPr>
        <w:t>Atès el principi de prohibició de enriquiment injust de l’Administració reconegut àmpliament per diverses Sentències del Tribunal Suprem de 24 de juliol de 1992, 28 de maig de 1996 o 4 de març de 1997 entre altres.</w:t>
      </w:r>
      <w:r w:rsidRPr="00E9493C">
        <w:rPr>
          <w:rFonts w:ascii="Arial" w:hAnsi="Arial" w:cs="Arial"/>
          <w:noProof/>
          <w:sz w:val="22"/>
          <w:szCs w:val="22"/>
          <w:lang w:val="ca-ES"/>
        </w:rPr>
        <w:t xml:space="preserve"> </w:t>
      </w:r>
    </w:p>
    <w:p w14:paraId="6BB89AB6" w14:textId="77777777" w:rsidR="00E9493C" w:rsidRPr="00E9493C" w:rsidRDefault="00E9493C" w:rsidP="005A169C">
      <w:pPr>
        <w:pStyle w:val="Normal0"/>
        <w:ind w:right="-25" w:firstLine="696"/>
        <w:jc w:val="both"/>
        <w:rPr>
          <w:rFonts w:ascii="Arial" w:hAnsi="Arial" w:cs="Arial"/>
          <w:noProof/>
          <w:sz w:val="22"/>
          <w:szCs w:val="22"/>
          <w:lang w:val="ca-ES"/>
        </w:rPr>
      </w:pPr>
    </w:p>
    <w:p w14:paraId="2414200B" w14:textId="77777777" w:rsidR="00E9493C" w:rsidRPr="00E9493C" w:rsidRDefault="00E9493C" w:rsidP="005A169C">
      <w:pPr>
        <w:spacing w:after="200"/>
        <w:ind w:firstLine="696"/>
        <w:rPr>
          <w:rFonts w:eastAsiaTheme="minorHAnsi"/>
          <w:noProof/>
          <w:color w:val="00000A"/>
          <w:sz w:val="22"/>
          <w:szCs w:val="22"/>
          <w:lang w:eastAsia="en-US"/>
        </w:rPr>
      </w:pPr>
      <w:r w:rsidRPr="00E9493C">
        <w:rPr>
          <w:rFonts w:eastAsiaTheme="minorHAnsi"/>
          <w:noProof/>
          <w:color w:val="00000A"/>
          <w:sz w:val="22"/>
          <w:szCs w:val="22"/>
          <w:lang w:eastAsia="en-US"/>
        </w:rPr>
        <w:t>Atès que l’òrgan competent  per resoldre la discrepancia de intervención és el Ple de l’Ajuntament, pel present PROPOSO a l’Ajuntament Ple l’adopció del present ACORD:</w:t>
      </w:r>
    </w:p>
    <w:p w14:paraId="331E1D70" w14:textId="77777777" w:rsidR="00E9493C" w:rsidRPr="00E9493C" w:rsidRDefault="00E9493C" w:rsidP="005A169C">
      <w:pPr>
        <w:spacing w:after="200"/>
        <w:rPr>
          <w:rFonts w:eastAsiaTheme="minorHAnsi"/>
          <w:noProof/>
          <w:color w:val="00000A"/>
          <w:sz w:val="22"/>
          <w:szCs w:val="22"/>
          <w:lang w:eastAsia="en-US"/>
        </w:rPr>
      </w:pPr>
      <w:r w:rsidRPr="00E9493C">
        <w:rPr>
          <w:rFonts w:eastAsiaTheme="minorHAnsi"/>
          <w:b/>
          <w:noProof/>
          <w:color w:val="00000A"/>
          <w:sz w:val="22"/>
          <w:szCs w:val="22"/>
          <w:lang w:eastAsia="en-US"/>
        </w:rPr>
        <w:t>Primer.-</w:t>
      </w:r>
      <w:r w:rsidRPr="00E9493C">
        <w:rPr>
          <w:rFonts w:eastAsiaTheme="minorHAnsi"/>
          <w:noProof/>
          <w:color w:val="00000A"/>
          <w:sz w:val="22"/>
          <w:szCs w:val="22"/>
          <w:lang w:eastAsia="en-US"/>
        </w:rPr>
        <w:t xml:space="preserve"> No suspendre l’execució, reconèixer l’obligació i ordenar el pagament.</w:t>
      </w:r>
    </w:p>
    <w:p w14:paraId="255C2A8E" w14:textId="77777777" w:rsidR="00E9493C" w:rsidRPr="00E9493C" w:rsidRDefault="00E9493C" w:rsidP="005A169C">
      <w:pPr>
        <w:spacing w:after="200"/>
        <w:rPr>
          <w:rFonts w:eastAsiaTheme="minorHAnsi"/>
          <w:noProof/>
          <w:color w:val="00000A"/>
          <w:sz w:val="22"/>
          <w:szCs w:val="22"/>
          <w:lang w:eastAsia="en-US"/>
        </w:rPr>
      </w:pPr>
      <w:r w:rsidRPr="00E9493C">
        <w:rPr>
          <w:rFonts w:eastAsiaTheme="minorHAnsi"/>
          <w:b/>
          <w:bCs/>
          <w:noProof/>
          <w:color w:val="00000A"/>
          <w:sz w:val="22"/>
          <w:szCs w:val="22"/>
          <w:lang w:eastAsia="en-US"/>
        </w:rPr>
        <w:t>Segon.-</w:t>
      </w:r>
      <w:r w:rsidRPr="00E9493C">
        <w:rPr>
          <w:rFonts w:eastAsiaTheme="minorHAnsi"/>
          <w:noProof/>
          <w:color w:val="00000A"/>
          <w:sz w:val="22"/>
          <w:szCs w:val="22"/>
          <w:lang w:eastAsia="en-US"/>
        </w:rPr>
        <w:t xml:space="preserve"> Tan aviat com estigui la liquidació del pressupost aprobada, tramitar la modificación de crèdit oportuna per tal de dotar de crèdit aquelles aplicacions afectades pel pagament de factures sense crèdit.</w:t>
      </w:r>
    </w:p>
    <w:p w14:paraId="02FCFF78" w14:textId="77777777" w:rsidR="00E9493C" w:rsidRPr="00E9493C" w:rsidRDefault="00E9493C" w:rsidP="005A169C">
      <w:pPr>
        <w:tabs>
          <w:tab w:val="left" w:pos="-720"/>
        </w:tabs>
        <w:suppressAutoHyphens/>
        <w:ind w:right="112"/>
        <w:rPr>
          <w:b/>
          <w:bCs/>
          <w:noProof/>
          <w:spacing w:val="-3"/>
          <w:sz w:val="22"/>
          <w:szCs w:val="22"/>
        </w:rPr>
      </w:pPr>
    </w:p>
    <w:p w14:paraId="75459688" w14:textId="0EE67905" w:rsidR="00E9493C" w:rsidRPr="005A169C" w:rsidRDefault="005A169C" w:rsidP="009C3920">
      <w:pPr>
        <w:tabs>
          <w:tab w:val="left" w:pos="-720"/>
        </w:tabs>
        <w:suppressAutoHyphens/>
        <w:ind w:right="112"/>
        <w:rPr>
          <w:noProof/>
          <w:spacing w:val="-3"/>
          <w:sz w:val="22"/>
          <w:szCs w:val="22"/>
        </w:rPr>
      </w:pPr>
      <w:r>
        <w:rPr>
          <w:noProof/>
          <w:spacing w:val="-3"/>
          <w:sz w:val="22"/>
          <w:szCs w:val="22"/>
        </w:rPr>
        <w:tab/>
      </w:r>
      <w:r w:rsidRPr="005A169C">
        <w:rPr>
          <w:noProof/>
          <w:spacing w:val="-3"/>
          <w:sz w:val="22"/>
          <w:szCs w:val="22"/>
        </w:rPr>
        <w:t>Sotmesa a votació la proposta fou aprovada per unanimitat dels assistents.</w:t>
      </w:r>
    </w:p>
    <w:p w14:paraId="44EEF951" w14:textId="3ABD7268" w:rsidR="00E9493C" w:rsidRDefault="00E9493C" w:rsidP="009C3920">
      <w:pPr>
        <w:tabs>
          <w:tab w:val="left" w:pos="-720"/>
        </w:tabs>
        <w:suppressAutoHyphens/>
        <w:ind w:right="112"/>
        <w:rPr>
          <w:b/>
          <w:bCs/>
          <w:noProof/>
          <w:spacing w:val="-3"/>
          <w:sz w:val="22"/>
          <w:szCs w:val="22"/>
        </w:rPr>
      </w:pPr>
    </w:p>
    <w:p w14:paraId="10DAE576" w14:textId="77777777" w:rsidR="005A169C" w:rsidRPr="00E9493C" w:rsidRDefault="005A169C" w:rsidP="009C3920">
      <w:pPr>
        <w:tabs>
          <w:tab w:val="left" w:pos="-720"/>
        </w:tabs>
        <w:suppressAutoHyphens/>
        <w:ind w:right="112"/>
        <w:rPr>
          <w:b/>
          <w:bCs/>
          <w:noProof/>
          <w:spacing w:val="-3"/>
          <w:sz w:val="22"/>
          <w:szCs w:val="22"/>
        </w:rPr>
      </w:pPr>
    </w:p>
    <w:p w14:paraId="7DCD8542" w14:textId="6D8BCDC3" w:rsidR="00E9493C" w:rsidRDefault="005A169C" w:rsidP="009C3920">
      <w:pPr>
        <w:tabs>
          <w:tab w:val="left" w:pos="-720"/>
        </w:tabs>
        <w:suppressAutoHyphens/>
        <w:ind w:right="112"/>
        <w:rPr>
          <w:sz w:val="22"/>
          <w:szCs w:val="22"/>
        </w:rPr>
      </w:pPr>
      <w:r>
        <w:rPr>
          <w:b/>
          <w:bCs/>
          <w:noProof/>
          <w:spacing w:val="-3"/>
          <w:sz w:val="22"/>
          <w:szCs w:val="22"/>
        </w:rPr>
        <w:lastRenderedPageBreak/>
        <w:t xml:space="preserve">4.2 EXPEDIENT 789/2022 .- MOCIÓ </w:t>
      </w:r>
      <w:r w:rsidRPr="005A169C">
        <w:rPr>
          <w:b/>
          <w:bCs/>
          <w:color w:val="000000"/>
          <w:sz w:val="22"/>
          <w:szCs w:val="22"/>
          <w:shd w:val="clear" w:color="auto" w:fill="F0EFEE"/>
        </w:rPr>
        <w:t>EN SUPORT A LA INICIATIVA LEGISLATIVA POPULAR "LLEI DE BENESTAR PER A LES GENERACIONS FUTURES</w:t>
      </w:r>
      <w:r>
        <w:rPr>
          <w:b/>
          <w:bCs/>
          <w:color w:val="000000"/>
          <w:sz w:val="22"/>
          <w:szCs w:val="22"/>
          <w:shd w:val="clear" w:color="auto" w:fill="F0EFEE"/>
        </w:rPr>
        <w:t xml:space="preserve">.- </w:t>
      </w:r>
      <w:r w:rsidRPr="005A169C">
        <w:rPr>
          <w:sz w:val="22"/>
          <w:szCs w:val="22"/>
        </w:rPr>
        <w:t>La batlessa Maria Ramon Salas, dona lectura a la següent</w:t>
      </w:r>
    </w:p>
    <w:p w14:paraId="2761A11C" w14:textId="676E7EF8" w:rsidR="005A169C" w:rsidRDefault="005A169C" w:rsidP="009C3920">
      <w:pPr>
        <w:tabs>
          <w:tab w:val="left" w:pos="-720"/>
        </w:tabs>
        <w:suppressAutoHyphens/>
        <w:ind w:right="112"/>
        <w:rPr>
          <w:sz w:val="22"/>
          <w:szCs w:val="22"/>
        </w:rPr>
      </w:pPr>
    </w:p>
    <w:p w14:paraId="1509DB18" w14:textId="3626E9E2" w:rsidR="005A169C" w:rsidRPr="005A169C" w:rsidRDefault="005A169C" w:rsidP="009C3920">
      <w:pPr>
        <w:tabs>
          <w:tab w:val="left" w:pos="-720"/>
        </w:tabs>
        <w:suppressAutoHyphens/>
        <w:ind w:right="112"/>
        <w:rPr>
          <w:sz w:val="22"/>
          <w:szCs w:val="22"/>
        </w:rPr>
      </w:pPr>
    </w:p>
    <w:p w14:paraId="35B1DCFD" w14:textId="77777777" w:rsidR="005A169C" w:rsidRPr="005A169C" w:rsidRDefault="005A169C" w:rsidP="005A169C">
      <w:pPr>
        <w:jc w:val="center"/>
        <w:rPr>
          <w:sz w:val="22"/>
          <w:szCs w:val="22"/>
          <w:u w:val="single"/>
        </w:rPr>
      </w:pPr>
      <w:r w:rsidRPr="005A169C">
        <w:rPr>
          <w:sz w:val="22"/>
          <w:szCs w:val="22"/>
          <w:u w:val="single"/>
        </w:rPr>
        <w:t>MOCIÓ EN SUPORT A LA INICIATIVA LEGISLATIVA POPULAR “LLEI DE BENESTAR PER LES GENERACIONS FUTURES”</w:t>
      </w:r>
    </w:p>
    <w:p w14:paraId="0377B8E5" w14:textId="77777777" w:rsidR="005A169C" w:rsidRPr="005A169C" w:rsidRDefault="005A169C" w:rsidP="005A169C">
      <w:pPr>
        <w:jc w:val="center"/>
        <w:rPr>
          <w:sz w:val="22"/>
          <w:szCs w:val="22"/>
          <w:u w:val="single"/>
        </w:rPr>
      </w:pPr>
    </w:p>
    <w:p w14:paraId="22FCDAA5" w14:textId="77777777" w:rsidR="005A169C" w:rsidRPr="005A169C" w:rsidRDefault="005A169C" w:rsidP="005A169C">
      <w:pPr>
        <w:rPr>
          <w:sz w:val="22"/>
          <w:szCs w:val="22"/>
        </w:rPr>
      </w:pPr>
      <w:r w:rsidRPr="005A169C">
        <w:rPr>
          <w:sz w:val="22"/>
          <w:szCs w:val="22"/>
        </w:rPr>
        <w:t>Des del Grup Ornitològica Balear (GOB) en coordinació amb la FELIB s’ha fet arribar als diferents Ajuntaments de les Illes Balears una proposta de manifest de suport dels batles i batlesses i representants electes municipals de les Illes Balears a la Iniciativa Legislativa Popular “Llei de Benestar per a les Generacions Presents i Futures de les Illes Balears”.</w:t>
      </w:r>
    </w:p>
    <w:p w14:paraId="595CC149" w14:textId="77777777" w:rsidR="005A169C" w:rsidRPr="005A169C" w:rsidRDefault="005A169C" w:rsidP="005A169C">
      <w:pPr>
        <w:rPr>
          <w:sz w:val="22"/>
          <w:szCs w:val="22"/>
        </w:rPr>
      </w:pPr>
    </w:p>
    <w:p w14:paraId="566FE316" w14:textId="4FE12C47" w:rsidR="005A169C" w:rsidRPr="005A169C" w:rsidRDefault="005A169C" w:rsidP="005A169C">
      <w:pPr>
        <w:rPr>
          <w:sz w:val="22"/>
          <w:szCs w:val="22"/>
        </w:rPr>
      </w:pPr>
      <w:r w:rsidRPr="005A169C">
        <w:rPr>
          <w:sz w:val="22"/>
          <w:szCs w:val="22"/>
        </w:rPr>
        <w:t xml:space="preserve">Aquesta iniciativa Legislativa popular pretén obtenir un </w:t>
      </w:r>
      <w:proofErr w:type="spellStart"/>
      <w:r w:rsidRPr="005A169C">
        <w:rPr>
          <w:sz w:val="22"/>
          <w:szCs w:val="22"/>
        </w:rPr>
        <w:t>e</w:t>
      </w:r>
      <w:bookmarkStart w:id="3" w:name="_GoBack"/>
      <w:bookmarkEnd w:id="3"/>
      <w:r w:rsidRPr="005A169C">
        <w:rPr>
          <w:sz w:val="22"/>
          <w:szCs w:val="22"/>
        </w:rPr>
        <w:t>mpar</w:t>
      </w:r>
      <w:proofErr w:type="spellEnd"/>
      <w:r w:rsidRPr="005A169C">
        <w:rPr>
          <w:sz w:val="22"/>
          <w:szCs w:val="22"/>
        </w:rPr>
        <w:t xml:space="preserve"> a nivell legislatiu per garantir el benestar de les generacions presents i futures només, objectiu pel qual, es considera imprescindible que tots els actors públics i privats regeixen les seves actuacions en termes de benestar ambiental, social, econòmic i cultural. Solament així es podrà garantir un creixement social ecològic i donar passes cap a una societat econòmicament i socialment justa.</w:t>
      </w:r>
    </w:p>
    <w:p w14:paraId="1D67AD78" w14:textId="77777777" w:rsidR="005A169C" w:rsidRPr="005A169C" w:rsidRDefault="005A169C" w:rsidP="005A169C">
      <w:pPr>
        <w:rPr>
          <w:sz w:val="22"/>
          <w:szCs w:val="22"/>
        </w:rPr>
      </w:pPr>
    </w:p>
    <w:p w14:paraId="2D768C58" w14:textId="77777777" w:rsidR="005A169C" w:rsidRPr="005A169C" w:rsidRDefault="005A169C" w:rsidP="005A169C">
      <w:pPr>
        <w:rPr>
          <w:sz w:val="22"/>
          <w:szCs w:val="22"/>
        </w:rPr>
      </w:pPr>
      <w:r w:rsidRPr="005A169C">
        <w:rPr>
          <w:sz w:val="22"/>
          <w:szCs w:val="22"/>
        </w:rPr>
        <w:t>Es considera adient que sigui el Ple de la Corporació el que valori la possibilitat o no d’adhesió a aquest manifest i el recolzament de la proposta normativa que es planteja per iniciativa popular, i és per això que ES PROPOSA</w:t>
      </w:r>
    </w:p>
    <w:p w14:paraId="37F2C4D7" w14:textId="77777777" w:rsidR="005A169C" w:rsidRPr="005A169C" w:rsidRDefault="005A169C" w:rsidP="005A169C">
      <w:pPr>
        <w:rPr>
          <w:sz w:val="22"/>
          <w:szCs w:val="22"/>
        </w:rPr>
      </w:pPr>
    </w:p>
    <w:p w14:paraId="777640C5" w14:textId="77777777" w:rsidR="005A169C" w:rsidRPr="005A169C" w:rsidRDefault="005A169C" w:rsidP="005A169C">
      <w:pPr>
        <w:rPr>
          <w:sz w:val="22"/>
          <w:szCs w:val="22"/>
        </w:rPr>
      </w:pPr>
      <w:r w:rsidRPr="005A169C">
        <w:rPr>
          <w:sz w:val="22"/>
          <w:szCs w:val="22"/>
        </w:rPr>
        <w:t>Primer.- Que el Ple de l’Ajuntament aprovi el manifest de suport dels batles i batlesses i representants electes municipals de les Illes Balears a la Iniciativa Legislativa Popular “Llei de Benestar per a les Generacions Presents i Futures de les Illes Balears”, còpia del qual s’adjunta.</w:t>
      </w:r>
    </w:p>
    <w:p w14:paraId="0E9FCF83" w14:textId="77777777" w:rsidR="005A169C" w:rsidRPr="005A169C" w:rsidRDefault="005A169C" w:rsidP="005A169C">
      <w:pPr>
        <w:rPr>
          <w:sz w:val="22"/>
          <w:szCs w:val="22"/>
        </w:rPr>
      </w:pPr>
    </w:p>
    <w:p w14:paraId="23E89781" w14:textId="77777777" w:rsidR="005A169C" w:rsidRPr="005A169C" w:rsidRDefault="005A169C" w:rsidP="005A169C">
      <w:pPr>
        <w:rPr>
          <w:sz w:val="22"/>
          <w:szCs w:val="22"/>
        </w:rPr>
      </w:pPr>
      <w:r w:rsidRPr="005A169C">
        <w:rPr>
          <w:sz w:val="22"/>
          <w:szCs w:val="22"/>
        </w:rPr>
        <w:t>Segon.- Donar trasllat als organismes oportuns de la decisió que al seu cas s’adopti.</w:t>
      </w:r>
    </w:p>
    <w:p w14:paraId="2D08EB35" w14:textId="77777777" w:rsidR="005A169C" w:rsidRPr="005A169C" w:rsidRDefault="005A169C" w:rsidP="005A169C">
      <w:pPr>
        <w:rPr>
          <w:sz w:val="22"/>
          <w:szCs w:val="22"/>
        </w:rPr>
      </w:pPr>
    </w:p>
    <w:p w14:paraId="4A3424B3" w14:textId="01E7B43C" w:rsidR="005A169C" w:rsidRPr="005A169C" w:rsidRDefault="005A169C" w:rsidP="005A169C">
      <w:pPr>
        <w:rPr>
          <w:sz w:val="22"/>
          <w:szCs w:val="22"/>
        </w:rPr>
      </w:pPr>
      <w:r w:rsidRPr="005A169C">
        <w:rPr>
          <w:sz w:val="22"/>
          <w:szCs w:val="22"/>
        </w:rPr>
        <w:tab/>
        <w:t xml:space="preserve">Sotmesa a votació la moció fou aprovada pe unanimitat dels assistents. </w:t>
      </w:r>
    </w:p>
    <w:p w14:paraId="4D70B5B4" w14:textId="77777777" w:rsidR="005A169C" w:rsidRPr="005A169C" w:rsidRDefault="005A169C" w:rsidP="005A169C">
      <w:pPr>
        <w:rPr>
          <w:sz w:val="22"/>
          <w:szCs w:val="22"/>
        </w:rPr>
      </w:pPr>
    </w:p>
    <w:p w14:paraId="5BC4FB6F" w14:textId="77777777" w:rsidR="005A169C" w:rsidRPr="005A169C" w:rsidRDefault="005A169C" w:rsidP="009C3920">
      <w:pPr>
        <w:tabs>
          <w:tab w:val="left" w:pos="-720"/>
        </w:tabs>
        <w:suppressAutoHyphens/>
        <w:ind w:right="112"/>
        <w:rPr>
          <w:b/>
          <w:bCs/>
          <w:noProof/>
          <w:spacing w:val="-3"/>
          <w:sz w:val="22"/>
          <w:szCs w:val="22"/>
        </w:rPr>
      </w:pPr>
    </w:p>
    <w:p w14:paraId="2C6A2871" w14:textId="77777777" w:rsidR="005A169C" w:rsidRPr="00E9493C" w:rsidRDefault="005A169C" w:rsidP="009C3920">
      <w:pPr>
        <w:tabs>
          <w:tab w:val="left" w:pos="-720"/>
        </w:tabs>
        <w:suppressAutoHyphens/>
        <w:ind w:right="112"/>
        <w:rPr>
          <w:b/>
          <w:bCs/>
          <w:noProof/>
          <w:spacing w:val="-3"/>
          <w:sz w:val="22"/>
          <w:szCs w:val="22"/>
        </w:rPr>
      </w:pPr>
    </w:p>
    <w:p w14:paraId="23E8D3D0" w14:textId="668DB148" w:rsidR="009C3920" w:rsidRPr="00E9493C" w:rsidRDefault="005A169C" w:rsidP="009C3920">
      <w:pPr>
        <w:tabs>
          <w:tab w:val="left" w:pos="-720"/>
        </w:tabs>
        <w:suppressAutoHyphens/>
        <w:ind w:right="112"/>
        <w:rPr>
          <w:noProof/>
          <w:spacing w:val="-3"/>
          <w:sz w:val="22"/>
          <w:szCs w:val="22"/>
        </w:rPr>
      </w:pPr>
      <w:r>
        <w:rPr>
          <w:b/>
          <w:bCs/>
          <w:noProof/>
          <w:spacing w:val="-3"/>
          <w:sz w:val="22"/>
          <w:szCs w:val="22"/>
        </w:rPr>
        <w:t xml:space="preserve">5.- </w:t>
      </w:r>
      <w:r w:rsidR="00036990" w:rsidRPr="00E9493C">
        <w:rPr>
          <w:b/>
          <w:bCs/>
          <w:noProof/>
          <w:spacing w:val="-3"/>
          <w:sz w:val="22"/>
          <w:szCs w:val="22"/>
        </w:rPr>
        <w:t>DECRETS DE BATLIA.-</w:t>
      </w:r>
      <w:r w:rsidR="00036990" w:rsidRPr="00E9493C">
        <w:rPr>
          <w:noProof/>
          <w:spacing w:val="-3"/>
          <w:sz w:val="22"/>
          <w:szCs w:val="22"/>
        </w:rPr>
        <w:t xml:space="preserve"> La secretària, dóna compte dels decrets de Batlia haguts des de l’últim Ple del núm</w:t>
      </w:r>
      <w:r w:rsidR="00B44A24" w:rsidRPr="00E9493C">
        <w:rPr>
          <w:noProof/>
          <w:spacing w:val="-3"/>
          <w:sz w:val="22"/>
          <w:szCs w:val="22"/>
        </w:rPr>
        <w:t>.</w:t>
      </w:r>
      <w:r w:rsidR="00260259" w:rsidRPr="00E9493C">
        <w:rPr>
          <w:noProof/>
          <w:spacing w:val="-3"/>
          <w:sz w:val="22"/>
          <w:szCs w:val="22"/>
        </w:rPr>
        <w:t xml:space="preserve"> </w:t>
      </w:r>
      <w:r w:rsidR="001C765E" w:rsidRPr="00E9493C">
        <w:rPr>
          <w:noProof/>
          <w:spacing w:val="-3"/>
          <w:sz w:val="22"/>
          <w:szCs w:val="22"/>
        </w:rPr>
        <w:t>257/</w:t>
      </w:r>
      <w:r w:rsidR="00752598" w:rsidRPr="00E9493C">
        <w:rPr>
          <w:noProof/>
          <w:spacing w:val="-3"/>
          <w:sz w:val="22"/>
          <w:szCs w:val="22"/>
        </w:rPr>
        <w:t>2022</w:t>
      </w:r>
      <w:r w:rsidR="00BD27D5" w:rsidRPr="00E9493C">
        <w:rPr>
          <w:noProof/>
          <w:spacing w:val="-3"/>
          <w:sz w:val="22"/>
          <w:szCs w:val="22"/>
        </w:rPr>
        <w:t xml:space="preserve"> al </w:t>
      </w:r>
      <w:r w:rsidR="001C765E" w:rsidRPr="00E9493C">
        <w:rPr>
          <w:noProof/>
          <w:spacing w:val="-3"/>
          <w:sz w:val="22"/>
          <w:szCs w:val="22"/>
        </w:rPr>
        <w:t>325</w:t>
      </w:r>
      <w:r w:rsidR="00E61149" w:rsidRPr="00E9493C">
        <w:rPr>
          <w:noProof/>
          <w:spacing w:val="-3"/>
          <w:sz w:val="22"/>
          <w:szCs w:val="22"/>
        </w:rPr>
        <w:t>/2022.</w:t>
      </w:r>
    </w:p>
    <w:p w14:paraId="011A0EE2" w14:textId="77777777" w:rsidR="009C3920" w:rsidRPr="00E9493C" w:rsidRDefault="009C3920" w:rsidP="009C3920">
      <w:pPr>
        <w:tabs>
          <w:tab w:val="left" w:pos="-720"/>
        </w:tabs>
        <w:suppressAutoHyphens/>
        <w:ind w:right="112"/>
        <w:rPr>
          <w:noProof/>
          <w:spacing w:val="-3"/>
          <w:sz w:val="22"/>
          <w:szCs w:val="22"/>
        </w:rPr>
      </w:pPr>
    </w:p>
    <w:p w14:paraId="725B738C" w14:textId="77777777" w:rsidR="009C3920" w:rsidRPr="00E9493C" w:rsidRDefault="009C3920" w:rsidP="009C3920">
      <w:pPr>
        <w:tabs>
          <w:tab w:val="left" w:pos="-720"/>
        </w:tabs>
        <w:suppressAutoHyphens/>
        <w:ind w:right="112"/>
        <w:rPr>
          <w:noProof/>
          <w:spacing w:val="-3"/>
          <w:sz w:val="22"/>
          <w:szCs w:val="22"/>
        </w:rPr>
      </w:pPr>
    </w:p>
    <w:p w14:paraId="7BBD21CF" w14:textId="27DC364C" w:rsidR="00E52AAB" w:rsidRPr="00E9493C" w:rsidRDefault="005A169C" w:rsidP="009C3920">
      <w:pPr>
        <w:tabs>
          <w:tab w:val="left" w:pos="-720"/>
        </w:tabs>
        <w:suppressAutoHyphens/>
        <w:ind w:right="112"/>
        <w:rPr>
          <w:noProof/>
          <w:spacing w:val="-3"/>
          <w:sz w:val="22"/>
          <w:szCs w:val="22"/>
        </w:rPr>
      </w:pPr>
      <w:r>
        <w:rPr>
          <w:b/>
          <w:bCs/>
          <w:noProof/>
          <w:spacing w:val="-3"/>
          <w:sz w:val="22"/>
          <w:szCs w:val="22"/>
        </w:rPr>
        <w:t>6</w:t>
      </w:r>
      <w:r w:rsidR="00E52AAB" w:rsidRPr="00E9493C">
        <w:rPr>
          <w:b/>
          <w:bCs/>
          <w:noProof/>
          <w:spacing w:val="-3"/>
          <w:sz w:val="22"/>
          <w:szCs w:val="22"/>
        </w:rPr>
        <w:t>.- CORRESPONDÈNCIA I DISPOSICIONS OFICIALS</w:t>
      </w:r>
      <w:r w:rsidR="00E52AAB" w:rsidRPr="00E9493C">
        <w:rPr>
          <w:noProof/>
          <w:spacing w:val="-3"/>
          <w:sz w:val="22"/>
          <w:szCs w:val="22"/>
        </w:rPr>
        <w:t>.- A l’apartat de correspondència, es dóna compte de la correspondència haguda des de l’últim ple. Així com es donen a conèixer les disposicions oficials més rellevants hagudes des de l’últim ple.</w:t>
      </w:r>
    </w:p>
    <w:p w14:paraId="09167A83" w14:textId="3E66ABA3" w:rsidR="009C3920" w:rsidRPr="00E9493C" w:rsidRDefault="009C3920" w:rsidP="009C3920">
      <w:pPr>
        <w:tabs>
          <w:tab w:val="left" w:pos="-720"/>
        </w:tabs>
        <w:suppressAutoHyphens/>
        <w:ind w:right="112"/>
        <w:rPr>
          <w:noProof/>
          <w:spacing w:val="-3"/>
          <w:sz w:val="22"/>
          <w:szCs w:val="22"/>
          <w:highlight w:val="yellow"/>
        </w:rPr>
      </w:pPr>
    </w:p>
    <w:p w14:paraId="03D360F6" w14:textId="77777777" w:rsidR="009C3920" w:rsidRPr="00E9493C" w:rsidRDefault="009C3920" w:rsidP="009C3920">
      <w:pPr>
        <w:tabs>
          <w:tab w:val="left" w:pos="-720"/>
        </w:tabs>
        <w:suppressAutoHyphens/>
        <w:ind w:right="112"/>
        <w:rPr>
          <w:noProof/>
          <w:spacing w:val="-3"/>
          <w:sz w:val="22"/>
          <w:szCs w:val="22"/>
        </w:rPr>
      </w:pPr>
    </w:p>
    <w:p w14:paraId="3EF9CAFB" w14:textId="43ECFE21" w:rsidR="00EF760B" w:rsidRPr="00DD6D5A" w:rsidRDefault="005A169C" w:rsidP="000E5037">
      <w:pPr>
        <w:ind w:right="112"/>
        <w:rPr>
          <w:noProof/>
          <w:spacing w:val="-3"/>
          <w:sz w:val="22"/>
          <w:szCs w:val="22"/>
        </w:rPr>
      </w:pPr>
      <w:r>
        <w:rPr>
          <w:b/>
          <w:bCs/>
          <w:noProof/>
          <w:spacing w:val="-3"/>
          <w:sz w:val="22"/>
          <w:szCs w:val="22"/>
        </w:rPr>
        <w:t>7</w:t>
      </w:r>
      <w:r w:rsidR="0075770A" w:rsidRPr="00E9493C">
        <w:rPr>
          <w:b/>
          <w:bCs/>
          <w:noProof/>
          <w:spacing w:val="-3"/>
          <w:sz w:val="22"/>
          <w:szCs w:val="22"/>
        </w:rPr>
        <w:t xml:space="preserve">.- </w:t>
      </w:r>
      <w:r w:rsidR="00E52AAB" w:rsidRPr="00E9493C">
        <w:rPr>
          <w:b/>
          <w:bCs/>
          <w:noProof/>
          <w:spacing w:val="-3"/>
          <w:sz w:val="22"/>
          <w:szCs w:val="22"/>
        </w:rPr>
        <w:t xml:space="preserve">PRECS I PREGUNTES.- </w:t>
      </w:r>
      <w:r w:rsidR="007758CF" w:rsidRPr="00E9493C">
        <w:rPr>
          <w:b/>
          <w:bCs/>
          <w:noProof/>
          <w:spacing w:val="-3"/>
          <w:sz w:val="22"/>
          <w:szCs w:val="22"/>
        </w:rPr>
        <w:t xml:space="preserve"> </w:t>
      </w:r>
      <w:r w:rsidR="00DD6D5A" w:rsidRPr="00DD6D5A">
        <w:rPr>
          <w:noProof/>
          <w:spacing w:val="-3"/>
          <w:sz w:val="22"/>
          <w:szCs w:val="22"/>
        </w:rPr>
        <w:t>no se’n fan</w:t>
      </w:r>
    </w:p>
    <w:p w14:paraId="34237EEE" w14:textId="77777777" w:rsidR="00793430" w:rsidRPr="00E9493C" w:rsidRDefault="00793430" w:rsidP="000E5037">
      <w:pPr>
        <w:ind w:right="112"/>
        <w:rPr>
          <w:noProof/>
          <w:spacing w:val="-3"/>
          <w:sz w:val="22"/>
          <w:szCs w:val="22"/>
        </w:rPr>
      </w:pPr>
    </w:p>
    <w:p w14:paraId="4FB47D5E" w14:textId="5A3A6978" w:rsidR="00C31256" w:rsidRPr="00E9493C" w:rsidRDefault="00C31256" w:rsidP="000E5037">
      <w:pPr>
        <w:ind w:right="112"/>
        <w:rPr>
          <w:noProof/>
          <w:spacing w:val="-3"/>
          <w:sz w:val="22"/>
          <w:szCs w:val="22"/>
        </w:rPr>
      </w:pPr>
    </w:p>
    <w:p w14:paraId="2A81C9D6" w14:textId="6D09F03C" w:rsidR="002710ED" w:rsidRPr="00E9493C" w:rsidRDefault="002710ED" w:rsidP="000E5037">
      <w:pPr>
        <w:tabs>
          <w:tab w:val="left" w:pos="-720"/>
        </w:tabs>
        <w:suppressAutoHyphens/>
        <w:ind w:right="112"/>
        <w:rPr>
          <w:noProof/>
          <w:sz w:val="22"/>
          <w:szCs w:val="22"/>
        </w:rPr>
      </w:pPr>
      <w:r w:rsidRPr="00E9493C">
        <w:rPr>
          <w:noProof/>
          <w:sz w:val="22"/>
          <w:szCs w:val="22"/>
        </w:rPr>
        <w:tab/>
        <w:t>Un</w:t>
      </w:r>
      <w:r w:rsidRPr="00E9493C">
        <w:rPr>
          <w:noProof/>
          <w:snapToGrid w:val="0"/>
          <w:sz w:val="22"/>
          <w:szCs w:val="22"/>
        </w:rPr>
        <w:t xml:space="preserve"> cop examinats els punts assenyalats a l’ordre del dia, </w:t>
      </w:r>
      <w:r w:rsidRPr="005A169C">
        <w:rPr>
          <w:noProof/>
          <w:snapToGrid w:val="0"/>
          <w:sz w:val="22"/>
          <w:szCs w:val="22"/>
        </w:rPr>
        <w:t>essent les</w:t>
      </w:r>
      <w:r w:rsidR="00036990" w:rsidRPr="005A169C">
        <w:rPr>
          <w:noProof/>
          <w:snapToGrid w:val="0"/>
          <w:sz w:val="22"/>
          <w:szCs w:val="22"/>
        </w:rPr>
        <w:t xml:space="preserve"> </w:t>
      </w:r>
      <w:r w:rsidR="005A169C" w:rsidRPr="005A169C">
        <w:rPr>
          <w:noProof/>
          <w:snapToGrid w:val="0"/>
          <w:sz w:val="22"/>
          <w:szCs w:val="22"/>
        </w:rPr>
        <w:t>denou hores i quaranta minuts</w:t>
      </w:r>
      <w:r w:rsidR="00126145" w:rsidRPr="005A169C">
        <w:rPr>
          <w:noProof/>
          <w:snapToGrid w:val="0"/>
          <w:sz w:val="22"/>
          <w:szCs w:val="22"/>
        </w:rPr>
        <w:t xml:space="preserve"> </w:t>
      </w:r>
      <w:r w:rsidR="00C65637" w:rsidRPr="005A169C">
        <w:rPr>
          <w:noProof/>
          <w:snapToGrid w:val="0"/>
          <w:sz w:val="22"/>
          <w:szCs w:val="22"/>
        </w:rPr>
        <w:t>la</w:t>
      </w:r>
      <w:r w:rsidRPr="005A169C">
        <w:rPr>
          <w:noProof/>
          <w:snapToGrid w:val="0"/>
          <w:sz w:val="22"/>
          <w:szCs w:val="22"/>
        </w:rPr>
        <w:t xml:space="preserve"> Sra. batlessa aixecà la sessió, i per fer-hi constar el</w:t>
      </w:r>
      <w:r w:rsidRPr="00E9493C">
        <w:rPr>
          <w:noProof/>
          <w:snapToGrid w:val="0"/>
          <w:sz w:val="22"/>
          <w:szCs w:val="22"/>
        </w:rPr>
        <w:t xml:space="preserve"> que s’hi ha tractat, jo la secretària en donc fe, i amb el seu Vist-i-plau estenc la present Acta al lloc i la data assenyalats a l’encapçalament.</w:t>
      </w:r>
    </w:p>
    <w:p w14:paraId="5028DC20" w14:textId="77777777" w:rsidR="002710ED" w:rsidRPr="00E9493C" w:rsidRDefault="002710ED" w:rsidP="000E5037">
      <w:pPr>
        <w:tabs>
          <w:tab w:val="left" w:pos="-720"/>
        </w:tabs>
        <w:suppressAutoHyphens/>
        <w:ind w:right="112"/>
        <w:rPr>
          <w:noProof/>
          <w:spacing w:val="-3"/>
          <w:sz w:val="22"/>
          <w:szCs w:val="22"/>
        </w:rPr>
      </w:pPr>
    </w:p>
    <w:p w14:paraId="4A91991B" w14:textId="77777777" w:rsidR="002710ED" w:rsidRPr="00E9493C" w:rsidRDefault="002710ED" w:rsidP="000E5037">
      <w:pPr>
        <w:tabs>
          <w:tab w:val="left" w:pos="-720"/>
        </w:tabs>
        <w:suppressAutoHyphens/>
        <w:ind w:right="112"/>
        <w:rPr>
          <w:noProof/>
          <w:spacing w:val="-3"/>
          <w:sz w:val="22"/>
          <w:szCs w:val="22"/>
        </w:rPr>
      </w:pPr>
      <w:r w:rsidRPr="00E9493C">
        <w:rPr>
          <w:noProof/>
          <w:spacing w:val="-3"/>
          <w:sz w:val="22"/>
          <w:szCs w:val="22"/>
        </w:rPr>
        <w:tab/>
      </w:r>
    </w:p>
    <w:p w14:paraId="4EAB86B6" w14:textId="77777777" w:rsidR="002710ED" w:rsidRPr="00E9493C" w:rsidRDefault="002710ED" w:rsidP="000E5037">
      <w:pPr>
        <w:tabs>
          <w:tab w:val="left" w:pos="-720"/>
        </w:tabs>
        <w:suppressAutoHyphens/>
        <w:ind w:right="112"/>
        <w:rPr>
          <w:noProof/>
          <w:spacing w:val="-3"/>
          <w:sz w:val="22"/>
          <w:szCs w:val="22"/>
        </w:rPr>
      </w:pPr>
      <w:r w:rsidRPr="00E9493C">
        <w:rPr>
          <w:noProof/>
          <w:spacing w:val="-3"/>
          <w:sz w:val="22"/>
          <w:szCs w:val="22"/>
        </w:rPr>
        <w:t>La secretària</w:t>
      </w:r>
      <w:r w:rsidR="002B0FAF" w:rsidRPr="00E9493C">
        <w:rPr>
          <w:noProof/>
          <w:spacing w:val="-3"/>
          <w:sz w:val="22"/>
          <w:szCs w:val="22"/>
        </w:rPr>
        <w:tab/>
      </w:r>
      <w:r w:rsidRPr="00E9493C">
        <w:rPr>
          <w:noProof/>
          <w:spacing w:val="-3"/>
          <w:sz w:val="22"/>
          <w:szCs w:val="22"/>
        </w:rPr>
        <w:tab/>
      </w:r>
      <w:r w:rsidRPr="00E9493C">
        <w:rPr>
          <w:noProof/>
          <w:spacing w:val="-3"/>
          <w:sz w:val="22"/>
          <w:szCs w:val="22"/>
        </w:rPr>
        <w:tab/>
      </w:r>
      <w:r w:rsidRPr="00E9493C">
        <w:rPr>
          <w:noProof/>
          <w:spacing w:val="-3"/>
          <w:sz w:val="22"/>
          <w:szCs w:val="22"/>
        </w:rPr>
        <w:tab/>
      </w:r>
      <w:r w:rsidRPr="00E9493C">
        <w:rPr>
          <w:noProof/>
          <w:spacing w:val="-3"/>
          <w:sz w:val="22"/>
          <w:szCs w:val="22"/>
        </w:rPr>
        <w:tab/>
      </w:r>
      <w:r w:rsidR="00A95DF7" w:rsidRPr="00E9493C">
        <w:rPr>
          <w:noProof/>
          <w:spacing w:val="-3"/>
          <w:sz w:val="22"/>
          <w:szCs w:val="22"/>
        </w:rPr>
        <w:tab/>
      </w:r>
      <w:r w:rsidR="00A95DF7" w:rsidRPr="00E9493C">
        <w:rPr>
          <w:noProof/>
          <w:spacing w:val="-3"/>
          <w:sz w:val="22"/>
          <w:szCs w:val="22"/>
        </w:rPr>
        <w:tab/>
        <w:t xml:space="preserve">  </w:t>
      </w:r>
      <w:r w:rsidRPr="00E9493C">
        <w:rPr>
          <w:noProof/>
          <w:spacing w:val="-3"/>
          <w:sz w:val="22"/>
          <w:szCs w:val="22"/>
        </w:rPr>
        <w:t>Vist i plau</w:t>
      </w:r>
    </w:p>
    <w:p w14:paraId="255BCF28" w14:textId="77777777" w:rsidR="001C062B" w:rsidRPr="00E9493C" w:rsidRDefault="002710ED" w:rsidP="000E5037">
      <w:pPr>
        <w:tabs>
          <w:tab w:val="left" w:pos="-720"/>
        </w:tabs>
        <w:suppressAutoHyphens/>
        <w:ind w:right="112"/>
        <w:rPr>
          <w:noProof/>
          <w:sz w:val="22"/>
          <w:szCs w:val="22"/>
        </w:rPr>
      </w:pPr>
      <w:r w:rsidRPr="00E9493C">
        <w:rPr>
          <w:noProof/>
          <w:spacing w:val="-3"/>
          <w:sz w:val="22"/>
          <w:szCs w:val="22"/>
        </w:rPr>
        <w:tab/>
      </w:r>
      <w:r w:rsidRPr="00E9493C">
        <w:rPr>
          <w:noProof/>
          <w:spacing w:val="-3"/>
          <w:sz w:val="22"/>
          <w:szCs w:val="22"/>
        </w:rPr>
        <w:tab/>
      </w:r>
      <w:r w:rsidRPr="00E9493C">
        <w:rPr>
          <w:noProof/>
          <w:spacing w:val="-3"/>
          <w:sz w:val="22"/>
          <w:szCs w:val="22"/>
        </w:rPr>
        <w:tab/>
      </w:r>
      <w:r w:rsidRPr="00E9493C">
        <w:rPr>
          <w:noProof/>
          <w:spacing w:val="-3"/>
          <w:sz w:val="22"/>
          <w:szCs w:val="22"/>
        </w:rPr>
        <w:tab/>
      </w:r>
      <w:r w:rsidRPr="00E9493C">
        <w:rPr>
          <w:noProof/>
          <w:spacing w:val="-3"/>
          <w:sz w:val="22"/>
          <w:szCs w:val="22"/>
        </w:rPr>
        <w:tab/>
      </w:r>
      <w:r w:rsidRPr="00E9493C">
        <w:rPr>
          <w:noProof/>
          <w:spacing w:val="-3"/>
          <w:sz w:val="22"/>
          <w:szCs w:val="22"/>
        </w:rPr>
        <w:tab/>
      </w:r>
      <w:r w:rsidRPr="00E9493C">
        <w:rPr>
          <w:noProof/>
          <w:spacing w:val="-3"/>
          <w:sz w:val="22"/>
          <w:szCs w:val="22"/>
        </w:rPr>
        <w:tab/>
      </w:r>
      <w:r w:rsidRPr="00E9493C">
        <w:rPr>
          <w:noProof/>
          <w:spacing w:val="-3"/>
          <w:sz w:val="22"/>
          <w:szCs w:val="22"/>
        </w:rPr>
        <w:tab/>
        <w:t xml:space="preserve">  La batlessa</w:t>
      </w:r>
      <w:r w:rsidRPr="00E9493C">
        <w:rPr>
          <w:noProof/>
          <w:spacing w:val="-3"/>
          <w:sz w:val="22"/>
          <w:szCs w:val="22"/>
        </w:rPr>
        <w:tab/>
      </w:r>
    </w:p>
    <w:sectPr w:rsidR="001C062B" w:rsidRPr="00E9493C" w:rsidSect="00EB3A6B">
      <w:headerReference w:type="default" r:id="rId8"/>
      <w:pgSz w:w="11906" w:h="16838"/>
      <w:pgMar w:top="2552" w:right="1133" w:bottom="73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3BB54" w14:textId="77777777" w:rsidR="00EC5E4B" w:rsidRDefault="00EC5E4B">
      <w:r>
        <w:separator/>
      </w:r>
    </w:p>
  </w:endnote>
  <w:endnote w:type="continuationSeparator" w:id="0">
    <w:p w14:paraId="27817C46" w14:textId="77777777" w:rsidR="00EC5E4B" w:rsidRDefault="00EC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6FF9B" w14:textId="77777777" w:rsidR="00EC5E4B" w:rsidRDefault="00EC5E4B">
      <w:r>
        <w:separator/>
      </w:r>
    </w:p>
  </w:footnote>
  <w:footnote w:type="continuationSeparator" w:id="0">
    <w:p w14:paraId="3B93ACA1" w14:textId="77777777" w:rsidR="00EC5E4B" w:rsidRDefault="00EC5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ABE5B" w14:textId="076A1081" w:rsidR="00C02637" w:rsidRDefault="00F34D0B">
    <w:pPr>
      <w:pStyle w:val="Textoindependiente"/>
      <w:spacing w:line="14" w:lineRule="auto"/>
      <w:rPr>
        <w:sz w:val="20"/>
      </w:rPr>
    </w:pPr>
    <w:r w:rsidRPr="0087068B"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747CCB2F" wp14:editId="2757B0C3">
          <wp:simplePos x="0" y="0"/>
          <wp:positionH relativeFrom="margin">
            <wp:posOffset>4165600</wp:posOffset>
          </wp:positionH>
          <wp:positionV relativeFrom="paragraph">
            <wp:posOffset>73660</wp:posOffset>
          </wp:positionV>
          <wp:extent cx="1800000" cy="954000"/>
          <wp:effectExtent l="0" t="0" r="0" b="0"/>
          <wp:wrapNone/>
          <wp:docPr id="23" name="Imagen 23" descr="C:\Users\mafont\Desktop\CORRESPONDENCIA AJUNTAMENT\PAPERERIA\logotips Aj Esporles\LOGOTIP OFIC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afont\Desktop\CORRESPONDENCIA AJUNTAMENT\PAPERERIA\logotips Aj Esporles\LOGOTIP OFIC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"/>
      <w:lvlJc w:val="left"/>
      <w:pPr>
        <w:tabs>
          <w:tab w:val="num" w:pos="0"/>
        </w:tabs>
        <w:ind w:left="2553" w:hanging="360"/>
      </w:pPr>
      <w:rPr>
        <w:rFonts w:ascii="Wingdings" w:hAnsi="Wingdings"/>
        <w:strike w:val="0"/>
        <w:dstrike w:val="0"/>
        <w:sz w:val="26"/>
        <w:u w:val="none"/>
        <w:effect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3273" w:hanging="360"/>
      </w:pPr>
      <w:rPr>
        <w:rFonts w:ascii="Wingdings 2" w:hAnsi="Wingdings 2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3993" w:hanging="360"/>
      </w:pPr>
      <w:rPr>
        <w:rFonts w:ascii="OpenSymbol" w:hAnsi="OpenSymbol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4713" w:hanging="360"/>
      </w:pPr>
      <w:rPr>
        <w:rFonts w:ascii="Wingdings" w:hAnsi="Wingdings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5433" w:hanging="360"/>
      </w:pPr>
      <w:rPr>
        <w:rFonts w:ascii="Wingdings 2" w:hAnsi="Wingdings 2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6153" w:hanging="360"/>
      </w:pPr>
      <w:rPr>
        <w:rFonts w:ascii="OpenSymbol" w:hAnsi="OpenSymbol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6873" w:hanging="360"/>
      </w:pPr>
      <w:rPr>
        <w:rFonts w:ascii="Wingdings" w:hAnsi="Wingdings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7593" w:hanging="360"/>
      </w:pPr>
      <w:rPr>
        <w:rFonts w:ascii="Wingdings 2" w:hAnsi="Wingdings 2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8313" w:hanging="360"/>
      </w:pPr>
      <w:rPr>
        <w:rFonts w:ascii="OpenSymbol" w:hAnsi="OpenSymbol"/>
        <w:strike w:val="0"/>
        <w:dstrike w:val="0"/>
        <w:u w:val="none"/>
        <w:effect w:val="none"/>
      </w:r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6" w15:restartNumberingAfterBreak="0">
    <w:nsid w:val="00000007"/>
    <w:multiLevelType w:val="multilevel"/>
    <w:tmpl w:val="00000007"/>
    <w:name w:val="WW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0" w15:restartNumberingAfterBreak="0">
    <w:nsid w:val="0000000B"/>
    <w:multiLevelType w:val="multilevel"/>
    <w:tmpl w:val="0000000B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08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1" w15:restartNumberingAfterBreak="0">
    <w:nsid w:val="0000000C"/>
    <w:multiLevelType w:val="multilevel"/>
    <w:tmpl w:val="0000000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2" w15:restartNumberingAfterBreak="0">
    <w:nsid w:val="0000000D"/>
    <w:multiLevelType w:val="multilevel"/>
    <w:tmpl w:val="0000000D"/>
    <w:name w:val="WW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3" w15:restartNumberingAfterBreak="0">
    <w:nsid w:val="0000000E"/>
    <w:multiLevelType w:val="multilevel"/>
    <w:tmpl w:val="0000000E"/>
    <w:name w:val="WWNum5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10"/>
    <w:multiLevelType w:val="multilevel"/>
    <w:tmpl w:val="00000010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7" w15:restartNumberingAfterBreak="0">
    <w:nsid w:val="00000013"/>
    <w:multiLevelType w:val="multilevel"/>
    <w:tmpl w:val="00000013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6"/>
    <w:multiLevelType w:val="multilevel"/>
    <w:tmpl w:val="0000001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21" w15:restartNumberingAfterBreak="0">
    <w:nsid w:val="00000017"/>
    <w:multiLevelType w:val="multilevel"/>
    <w:tmpl w:val="00000017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22" w15:restartNumberingAfterBreak="0">
    <w:nsid w:val="00000018"/>
    <w:multiLevelType w:val="multilevel"/>
    <w:tmpl w:val="00000018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23" w15:restartNumberingAfterBreak="0">
    <w:nsid w:val="00000019"/>
    <w:multiLevelType w:val="multilevel"/>
    <w:tmpl w:val="00000019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24" w15:restartNumberingAfterBreak="0">
    <w:nsid w:val="0000001A"/>
    <w:multiLevelType w:val="multilevel"/>
    <w:tmpl w:val="0000001A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5" w15:restartNumberingAfterBreak="0">
    <w:nsid w:val="0000001B"/>
    <w:multiLevelType w:val="multilevel"/>
    <w:tmpl w:val="0000001B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multilevel"/>
    <w:tmpl w:val="0000001C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000001E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Num3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0" w15:restartNumberingAfterBreak="0">
    <w:nsid w:val="00000020"/>
    <w:multiLevelType w:val="multilevel"/>
    <w:tmpl w:val="00000020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00000021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2"/>
    <w:multiLevelType w:val="multilevel"/>
    <w:tmpl w:val="00000022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0000023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multilevel"/>
    <w:tmpl w:val="00000024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00000025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6"/>
    <w:multiLevelType w:val="multilevel"/>
    <w:tmpl w:val="00000026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7"/>
    <w:multiLevelType w:val="multilevel"/>
    <w:tmpl w:val="00000027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9"/>
    <w:multiLevelType w:val="multilevel"/>
    <w:tmpl w:val="00000029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2A"/>
    <w:multiLevelType w:val="multilevel"/>
    <w:tmpl w:val="0000002A"/>
    <w:name w:val="WWNum4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1" w15:restartNumberingAfterBreak="0">
    <w:nsid w:val="0000002B"/>
    <w:multiLevelType w:val="multilevel"/>
    <w:tmpl w:val="0000002B"/>
    <w:name w:val="WWNum4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2" w15:restartNumberingAfterBreak="0">
    <w:nsid w:val="0000002C"/>
    <w:multiLevelType w:val="multilevel"/>
    <w:tmpl w:val="0000002C"/>
    <w:name w:val="WW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0000002D"/>
    <w:name w:val="WW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51"/>
      <w:numFmt w:val="bullet"/>
      <w:lvlText w:val="-"/>
      <w:lvlJc w:val="left"/>
      <w:pPr>
        <w:tabs>
          <w:tab w:val="num" w:pos="0"/>
        </w:tabs>
        <w:ind w:left="2340" w:hanging="36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E"/>
    <w:multiLevelType w:val="multilevel"/>
    <w:tmpl w:val="0000002E"/>
    <w:name w:val="WW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Num27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6" w15:restartNumberingAfterBreak="0">
    <w:nsid w:val="00000030"/>
    <w:multiLevelType w:val="multilevel"/>
    <w:tmpl w:val="0000003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7" w15:restartNumberingAfterBreak="0">
    <w:nsid w:val="00000031"/>
    <w:multiLevelType w:val="multilevel"/>
    <w:tmpl w:val="0000003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8" w15:restartNumberingAfterBreak="0">
    <w:nsid w:val="00000032"/>
    <w:multiLevelType w:val="multilevel"/>
    <w:tmpl w:val="00000032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49" w15:restartNumberingAfterBreak="0">
    <w:nsid w:val="00000033"/>
    <w:multiLevelType w:val="multilevel"/>
    <w:tmpl w:val="00000033"/>
    <w:name w:val="WW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50" w15:restartNumberingAfterBreak="0">
    <w:nsid w:val="00000034"/>
    <w:multiLevelType w:val="multilevel"/>
    <w:tmpl w:val="00000034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1" w15:restartNumberingAfterBreak="0">
    <w:nsid w:val="00000035"/>
    <w:multiLevelType w:val="multilevel"/>
    <w:tmpl w:val="00000035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6CA2EDE"/>
    <w:multiLevelType w:val="hybridMultilevel"/>
    <w:tmpl w:val="83E2F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523AC8"/>
    <w:multiLevelType w:val="multilevel"/>
    <w:tmpl w:val="B464EB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0B237937"/>
    <w:multiLevelType w:val="multilevel"/>
    <w:tmpl w:val="F07A3D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0B55714C"/>
    <w:multiLevelType w:val="multilevel"/>
    <w:tmpl w:val="BD6E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0E9931DD"/>
    <w:multiLevelType w:val="multilevel"/>
    <w:tmpl w:val="6B4811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11CF6562"/>
    <w:multiLevelType w:val="hybridMultilevel"/>
    <w:tmpl w:val="42B4608C"/>
    <w:lvl w:ilvl="0" w:tplc="3112DFF2">
      <w:numFmt w:val="bullet"/>
      <w:lvlText w:val="•"/>
      <w:lvlJc w:val="left"/>
      <w:pPr>
        <w:ind w:left="822" w:hanging="342"/>
      </w:pPr>
      <w:rPr>
        <w:rFonts w:ascii="Arial" w:eastAsia="Arial" w:hAnsi="Arial" w:cs="Arial" w:hint="default"/>
        <w:w w:val="92"/>
        <w:sz w:val="21"/>
        <w:szCs w:val="21"/>
        <w:lang w:val="ca-ES" w:eastAsia="en-US" w:bidi="ar-SA"/>
      </w:rPr>
    </w:lvl>
    <w:lvl w:ilvl="1" w:tplc="D8B67D30">
      <w:numFmt w:val="bullet"/>
      <w:lvlText w:val="•"/>
      <w:lvlJc w:val="left"/>
      <w:pPr>
        <w:ind w:left="1661" w:hanging="342"/>
      </w:pPr>
      <w:rPr>
        <w:rFonts w:hint="default"/>
        <w:lang w:val="ca-ES" w:eastAsia="en-US" w:bidi="ar-SA"/>
      </w:rPr>
    </w:lvl>
    <w:lvl w:ilvl="2" w:tplc="026C3980">
      <w:numFmt w:val="bullet"/>
      <w:lvlText w:val="•"/>
      <w:lvlJc w:val="left"/>
      <w:pPr>
        <w:ind w:left="2503" w:hanging="342"/>
      </w:pPr>
      <w:rPr>
        <w:rFonts w:hint="default"/>
        <w:lang w:val="ca-ES" w:eastAsia="en-US" w:bidi="ar-SA"/>
      </w:rPr>
    </w:lvl>
    <w:lvl w:ilvl="3" w:tplc="69B480CC">
      <w:numFmt w:val="bullet"/>
      <w:lvlText w:val="•"/>
      <w:lvlJc w:val="left"/>
      <w:pPr>
        <w:ind w:left="3344" w:hanging="342"/>
      </w:pPr>
      <w:rPr>
        <w:rFonts w:hint="default"/>
        <w:lang w:val="ca-ES" w:eastAsia="en-US" w:bidi="ar-SA"/>
      </w:rPr>
    </w:lvl>
    <w:lvl w:ilvl="4" w:tplc="AA7CFDEC">
      <w:numFmt w:val="bullet"/>
      <w:lvlText w:val="•"/>
      <w:lvlJc w:val="left"/>
      <w:pPr>
        <w:ind w:left="4186" w:hanging="342"/>
      </w:pPr>
      <w:rPr>
        <w:rFonts w:hint="default"/>
        <w:lang w:val="ca-ES" w:eastAsia="en-US" w:bidi="ar-SA"/>
      </w:rPr>
    </w:lvl>
    <w:lvl w:ilvl="5" w:tplc="0A42E758">
      <w:numFmt w:val="bullet"/>
      <w:lvlText w:val="•"/>
      <w:lvlJc w:val="left"/>
      <w:pPr>
        <w:ind w:left="5028" w:hanging="342"/>
      </w:pPr>
      <w:rPr>
        <w:rFonts w:hint="default"/>
        <w:lang w:val="ca-ES" w:eastAsia="en-US" w:bidi="ar-SA"/>
      </w:rPr>
    </w:lvl>
    <w:lvl w:ilvl="6" w:tplc="D16005AA">
      <w:numFmt w:val="bullet"/>
      <w:lvlText w:val="•"/>
      <w:lvlJc w:val="left"/>
      <w:pPr>
        <w:ind w:left="5869" w:hanging="342"/>
      </w:pPr>
      <w:rPr>
        <w:rFonts w:hint="default"/>
        <w:lang w:val="ca-ES" w:eastAsia="en-US" w:bidi="ar-SA"/>
      </w:rPr>
    </w:lvl>
    <w:lvl w:ilvl="7" w:tplc="C1AC8BB0">
      <w:numFmt w:val="bullet"/>
      <w:lvlText w:val="•"/>
      <w:lvlJc w:val="left"/>
      <w:pPr>
        <w:ind w:left="6711" w:hanging="342"/>
      </w:pPr>
      <w:rPr>
        <w:rFonts w:hint="default"/>
        <w:lang w:val="ca-ES" w:eastAsia="en-US" w:bidi="ar-SA"/>
      </w:rPr>
    </w:lvl>
    <w:lvl w:ilvl="8" w:tplc="537AE96E">
      <w:numFmt w:val="bullet"/>
      <w:lvlText w:val="•"/>
      <w:lvlJc w:val="left"/>
      <w:pPr>
        <w:ind w:left="7552" w:hanging="342"/>
      </w:pPr>
      <w:rPr>
        <w:rFonts w:hint="default"/>
        <w:lang w:val="ca-ES" w:eastAsia="en-US" w:bidi="ar-SA"/>
      </w:rPr>
    </w:lvl>
  </w:abstractNum>
  <w:abstractNum w:abstractNumId="58" w15:restartNumberingAfterBreak="0">
    <w:nsid w:val="128F3343"/>
    <w:multiLevelType w:val="multilevel"/>
    <w:tmpl w:val="C04463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87643B"/>
    <w:multiLevelType w:val="multilevel"/>
    <w:tmpl w:val="EA020F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92966F5"/>
    <w:multiLevelType w:val="multilevel"/>
    <w:tmpl w:val="37E6EA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ED4594E"/>
    <w:multiLevelType w:val="multilevel"/>
    <w:tmpl w:val="A446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FAA7AC2"/>
    <w:multiLevelType w:val="multilevel"/>
    <w:tmpl w:val="72E4FC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C5B4AB4"/>
    <w:multiLevelType w:val="multilevel"/>
    <w:tmpl w:val="28CEA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F99492B"/>
    <w:multiLevelType w:val="multilevel"/>
    <w:tmpl w:val="62224A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88F062E"/>
    <w:multiLevelType w:val="multilevel"/>
    <w:tmpl w:val="7FA42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14653AF"/>
    <w:multiLevelType w:val="multilevel"/>
    <w:tmpl w:val="47503464"/>
    <w:lvl w:ilvl="0">
      <w:start w:val="1"/>
      <w:numFmt w:val="decimal"/>
      <w:lvlText w:val="%1."/>
      <w:lvlJc w:val="left"/>
      <w:pPr>
        <w:ind w:left="104" w:hanging="254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4"/>
        <w:szCs w:val="24"/>
        <w:lang w:val="ca-ES" w:eastAsia="en-US" w:bidi="ar-SA"/>
      </w:rPr>
    </w:lvl>
    <w:lvl w:ilvl="1">
      <w:start w:val="1"/>
      <w:numFmt w:val="decimal"/>
      <w:lvlText w:val="%1.%2."/>
      <w:lvlJc w:val="left"/>
      <w:pPr>
        <w:ind w:left="104" w:hanging="404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4"/>
        <w:szCs w:val="24"/>
        <w:lang w:val="ca-ES" w:eastAsia="en-US" w:bidi="ar-SA"/>
      </w:rPr>
    </w:lvl>
    <w:lvl w:ilvl="2">
      <w:numFmt w:val="bullet"/>
      <w:lvlText w:val="•"/>
      <w:lvlJc w:val="left"/>
      <w:pPr>
        <w:ind w:left="1821" w:hanging="404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2681" w:hanging="404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3542" w:hanging="404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4403" w:hanging="404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5263" w:hanging="404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6124" w:hanging="404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6984" w:hanging="404"/>
      </w:pPr>
      <w:rPr>
        <w:rFonts w:hint="default"/>
        <w:lang w:val="ca-ES" w:eastAsia="en-US" w:bidi="ar-SA"/>
      </w:rPr>
    </w:lvl>
  </w:abstractNum>
  <w:abstractNum w:abstractNumId="67" w15:restartNumberingAfterBreak="0">
    <w:nsid w:val="42767990"/>
    <w:multiLevelType w:val="multilevel"/>
    <w:tmpl w:val="AD54F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435441C2"/>
    <w:multiLevelType w:val="multilevel"/>
    <w:tmpl w:val="00AAD7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65B1998"/>
    <w:multiLevelType w:val="multilevel"/>
    <w:tmpl w:val="486A5F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E292828"/>
    <w:multiLevelType w:val="multilevel"/>
    <w:tmpl w:val="5C26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4ED135D"/>
    <w:multiLevelType w:val="hybridMultilevel"/>
    <w:tmpl w:val="309E8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8416488"/>
    <w:multiLevelType w:val="multilevel"/>
    <w:tmpl w:val="24563D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8585286"/>
    <w:multiLevelType w:val="multilevel"/>
    <w:tmpl w:val="68EC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9F76424"/>
    <w:multiLevelType w:val="hybridMultilevel"/>
    <w:tmpl w:val="05CCB5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E7551B9"/>
    <w:multiLevelType w:val="hybridMultilevel"/>
    <w:tmpl w:val="C1428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6B3745D"/>
    <w:multiLevelType w:val="hybridMultilevel"/>
    <w:tmpl w:val="F83A7424"/>
    <w:lvl w:ilvl="0" w:tplc="8ABE4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4B6F99"/>
    <w:multiLevelType w:val="multilevel"/>
    <w:tmpl w:val="30AA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1"/>
  </w:num>
  <w:num w:numId="2">
    <w:abstractNumId w:val="59"/>
  </w:num>
  <w:num w:numId="3">
    <w:abstractNumId w:val="69"/>
  </w:num>
  <w:num w:numId="4">
    <w:abstractNumId w:val="62"/>
  </w:num>
  <w:num w:numId="5">
    <w:abstractNumId w:val="58"/>
  </w:num>
  <w:num w:numId="6">
    <w:abstractNumId w:val="72"/>
  </w:num>
  <w:num w:numId="7">
    <w:abstractNumId w:val="60"/>
  </w:num>
  <w:num w:numId="8">
    <w:abstractNumId w:val="54"/>
  </w:num>
  <w:num w:numId="9">
    <w:abstractNumId w:val="68"/>
  </w:num>
  <w:num w:numId="10">
    <w:abstractNumId w:val="64"/>
  </w:num>
  <w:num w:numId="11">
    <w:abstractNumId w:val="53"/>
  </w:num>
  <w:num w:numId="12">
    <w:abstractNumId w:val="74"/>
  </w:num>
  <w:num w:numId="13">
    <w:abstractNumId w:val="75"/>
  </w:num>
  <w:num w:numId="14">
    <w:abstractNumId w:val="0"/>
  </w:num>
  <w:num w:numId="15">
    <w:abstractNumId w:val="1"/>
  </w:num>
  <w:num w:numId="16">
    <w:abstractNumId w:val="2"/>
  </w:num>
  <w:num w:numId="17">
    <w:abstractNumId w:val="56"/>
  </w:num>
  <w:num w:numId="18">
    <w:abstractNumId w:val="67"/>
  </w:num>
  <w:num w:numId="19">
    <w:abstractNumId w:val="57"/>
  </w:num>
  <w:num w:numId="20">
    <w:abstractNumId w:val="52"/>
  </w:num>
  <w:num w:numId="21">
    <w:abstractNumId w:val="71"/>
  </w:num>
  <w:num w:numId="22">
    <w:abstractNumId w:val="70"/>
  </w:num>
  <w:num w:numId="23">
    <w:abstractNumId w:val="55"/>
  </w:num>
  <w:num w:numId="24">
    <w:abstractNumId w:val="77"/>
  </w:num>
  <w:num w:numId="25">
    <w:abstractNumId w:val="63"/>
  </w:num>
  <w:num w:numId="26">
    <w:abstractNumId w:val="73"/>
  </w:num>
  <w:num w:numId="27">
    <w:abstractNumId w:val="65"/>
  </w:num>
  <w:num w:numId="28">
    <w:abstractNumId w:val="66"/>
  </w:num>
  <w:num w:numId="29">
    <w:abstractNumId w:val="7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ED"/>
    <w:rsid w:val="00005967"/>
    <w:rsid w:val="00010C9B"/>
    <w:rsid w:val="000252A3"/>
    <w:rsid w:val="00027C7F"/>
    <w:rsid w:val="00036990"/>
    <w:rsid w:val="00066DC6"/>
    <w:rsid w:val="0007210E"/>
    <w:rsid w:val="00073B10"/>
    <w:rsid w:val="0008236C"/>
    <w:rsid w:val="0008378D"/>
    <w:rsid w:val="0008401D"/>
    <w:rsid w:val="000B1E21"/>
    <w:rsid w:val="000B38E5"/>
    <w:rsid w:val="000C4163"/>
    <w:rsid w:val="000C5A28"/>
    <w:rsid w:val="000D1A73"/>
    <w:rsid w:val="000D1F98"/>
    <w:rsid w:val="000D4B3E"/>
    <w:rsid w:val="000D69AF"/>
    <w:rsid w:val="000E30C6"/>
    <w:rsid w:val="000E5037"/>
    <w:rsid w:val="000F0D48"/>
    <w:rsid w:val="001002FC"/>
    <w:rsid w:val="00105B64"/>
    <w:rsid w:val="00112BC5"/>
    <w:rsid w:val="001230D4"/>
    <w:rsid w:val="0012504A"/>
    <w:rsid w:val="00126145"/>
    <w:rsid w:val="001266C6"/>
    <w:rsid w:val="00126F1A"/>
    <w:rsid w:val="00137DD0"/>
    <w:rsid w:val="00163E74"/>
    <w:rsid w:val="00171534"/>
    <w:rsid w:val="00171589"/>
    <w:rsid w:val="001813BF"/>
    <w:rsid w:val="00183DC1"/>
    <w:rsid w:val="001858D0"/>
    <w:rsid w:val="00191F3A"/>
    <w:rsid w:val="00192712"/>
    <w:rsid w:val="0019424E"/>
    <w:rsid w:val="001A1F3B"/>
    <w:rsid w:val="001A55D2"/>
    <w:rsid w:val="001B14AF"/>
    <w:rsid w:val="001B2468"/>
    <w:rsid w:val="001C062B"/>
    <w:rsid w:val="001C33D9"/>
    <w:rsid w:val="001C765E"/>
    <w:rsid w:val="001D5B26"/>
    <w:rsid w:val="001E3FDC"/>
    <w:rsid w:val="001F01DC"/>
    <w:rsid w:val="00214FFA"/>
    <w:rsid w:val="0022085F"/>
    <w:rsid w:val="002250FE"/>
    <w:rsid w:val="00226798"/>
    <w:rsid w:val="00226E9B"/>
    <w:rsid w:val="00227A83"/>
    <w:rsid w:val="002300ED"/>
    <w:rsid w:val="00253032"/>
    <w:rsid w:val="0025395F"/>
    <w:rsid w:val="002540CD"/>
    <w:rsid w:val="00260259"/>
    <w:rsid w:val="00264B0A"/>
    <w:rsid w:val="00266F43"/>
    <w:rsid w:val="00270ABC"/>
    <w:rsid w:val="002710ED"/>
    <w:rsid w:val="00276329"/>
    <w:rsid w:val="002820C6"/>
    <w:rsid w:val="002842D3"/>
    <w:rsid w:val="00290F63"/>
    <w:rsid w:val="002A0179"/>
    <w:rsid w:val="002A5939"/>
    <w:rsid w:val="002B0FAF"/>
    <w:rsid w:val="002D2F5E"/>
    <w:rsid w:val="002D31E6"/>
    <w:rsid w:val="002E085E"/>
    <w:rsid w:val="002E2192"/>
    <w:rsid w:val="002E4F2D"/>
    <w:rsid w:val="002E5420"/>
    <w:rsid w:val="002F5659"/>
    <w:rsid w:val="002F608D"/>
    <w:rsid w:val="002F7138"/>
    <w:rsid w:val="00302950"/>
    <w:rsid w:val="00302A64"/>
    <w:rsid w:val="003030C9"/>
    <w:rsid w:val="00310F7A"/>
    <w:rsid w:val="00312716"/>
    <w:rsid w:val="00313BD0"/>
    <w:rsid w:val="003226FA"/>
    <w:rsid w:val="00326CAF"/>
    <w:rsid w:val="003279DA"/>
    <w:rsid w:val="00332D74"/>
    <w:rsid w:val="0033531E"/>
    <w:rsid w:val="00335AA3"/>
    <w:rsid w:val="00337C84"/>
    <w:rsid w:val="003400E4"/>
    <w:rsid w:val="00345325"/>
    <w:rsid w:val="003538DE"/>
    <w:rsid w:val="00382861"/>
    <w:rsid w:val="00397074"/>
    <w:rsid w:val="003A0A9A"/>
    <w:rsid w:val="003A59F9"/>
    <w:rsid w:val="003B0277"/>
    <w:rsid w:val="003B06EC"/>
    <w:rsid w:val="003B2551"/>
    <w:rsid w:val="003B5562"/>
    <w:rsid w:val="003C48C4"/>
    <w:rsid w:val="003C6E0B"/>
    <w:rsid w:val="003E0BB9"/>
    <w:rsid w:val="004035BF"/>
    <w:rsid w:val="004344E8"/>
    <w:rsid w:val="00436D1F"/>
    <w:rsid w:val="0044628E"/>
    <w:rsid w:val="00446F0C"/>
    <w:rsid w:val="00451BC8"/>
    <w:rsid w:val="00451C74"/>
    <w:rsid w:val="004530FE"/>
    <w:rsid w:val="004608D4"/>
    <w:rsid w:val="004878A4"/>
    <w:rsid w:val="00487FAB"/>
    <w:rsid w:val="00492B90"/>
    <w:rsid w:val="00497762"/>
    <w:rsid w:val="004A237F"/>
    <w:rsid w:val="004A38E2"/>
    <w:rsid w:val="004C1CB7"/>
    <w:rsid w:val="004D0809"/>
    <w:rsid w:val="004D0DC3"/>
    <w:rsid w:val="004D3DF1"/>
    <w:rsid w:val="004D6485"/>
    <w:rsid w:val="004E1A71"/>
    <w:rsid w:val="004E2274"/>
    <w:rsid w:val="004E2C34"/>
    <w:rsid w:val="004E62A4"/>
    <w:rsid w:val="004E7E5D"/>
    <w:rsid w:val="004F19D8"/>
    <w:rsid w:val="004F37EA"/>
    <w:rsid w:val="004F63BB"/>
    <w:rsid w:val="004F74E6"/>
    <w:rsid w:val="0050052A"/>
    <w:rsid w:val="0050383E"/>
    <w:rsid w:val="005133B7"/>
    <w:rsid w:val="00521BB0"/>
    <w:rsid w:val="0052388B"/>
    <w:rsid w:val="0053077E"/>
    <w:rsid w:val="0053266F"/>
    <w:rsid w:val="005331DC"/>
    <w:rsid w:val="00533E15"/>
    <w:rsid w:val="00553D4E"/>
    <w:rsid w:val="00561AC3"/>
    <w:rsid w:val="00562A59"/>
    <w:rsid w:val="00565F76"/>
    <w:rsid w:val="0056743B"/>
    <w:rsid w:val="00567C79"/>
    <w:rsid w:val="005A169C"/>
    <w:rsid w:val="005A273A"/>
    <w:rsid w:val="005A3E19"/>
    <w:rsid w:val="005C2E7A"/>
    <w:rsid w:val="005C401A"/>
    <w:rsid w:val="005C4368"/>
    <w:rsid w:val="005F1276"/>
    <w:rsid w:val="005F40D4"/>
    <w:rsid w:val="005F4ACE"/>
    <w:rsid w:val="005F570A"/>
    <w:rsid w:val="005F6E34"/>
    <w:rsid w:val="005F7EB6"/>
    <w:rsid w:val="0060034C"/>
    <w:rsid w:val="00604DDA"/>
    <w:rsid w:val="006076DB"/>
    <w:rsid w:val="0061059D"/>
    <w:rsid w:val="00610C8A"/>
    <w:rsid w:val="00633CD8"/>
    <w:rsid w:val="00634414"/>
    <w:rsid w:val="00634726"/>
    <w:rsid w:val="00636F57"/>
    <w:rsid w:val="00642D9C"/>
    <w:rsid w:val="0065472D"/>
    <w:rsid w:val="006555AF"/>
    <w:rsid w:val="00655789"/>
    <w:rsid w:val="00656A3C"/>
    <w:rsid w:val="006578AC"/>
    <w:rsid w:val="00665F4A"/>
    <w:rsid w:val="006749F7"/>
    <w:rsid w:val="00675500"/>
    <w:rsid w:val="00680242"/>
    <w:rsid w:val="00682BBF"/>
    <w:rsid w:val="00685C15"/>
    <w:rsid w:val="006928F2"/>
    <w:rsid w:val="006A00A8"/>
    <w:rsid w:val="006A252D"/>
    <w:rsid w:val="006A2830"/>
    <w:rsid w:val="006A2ADB"/>
    <w:rsid w:val="006A53CA"/>
    <w:rsid w:val="006A6EC6"/>
    <w:rsid w:val="006C70AD"/>
    <w:rsid w:val="006C7EC6"/>
    <w:rsid w:val="006D197C"/>
    <w:rsid w:val="006F3A9F"/>
    <w:rsid w:val="00705768"/>
    <w:rsid w:val="00712072"/>
    <w:rsid w:val="00713627"/>
    <w:rsid w:val="007205D3"/>
    <w:rsid w:val="007242E3"/>
    <w:rsid w:val="00734F31"/>
    <w:rsid w:val="0073516B"/>
    <w:rsid w:val="00735D6C"/>
    <w:rsid w:val="0073711B"/>
    <w:rsid w:val="00737AB2"/>
    <w:rsid w:val="00744474"/>
    <w:rsid w:val="00750C8A"/>
    <w:rsid w:val="00752598"/>
    <w:rsid w:val="007565F5"/>
    <w:rsid w:val="0075770A"/>
    <w:rsid w:val="007622A5"/>
    <w:rsid w:val="00763273"/>
    <w:rsid w:val="00765217"/>
    <w:rsid w:val="007678D5"/>
    <w:rsid w:val="007678DF"/>
    <w:rsid w:val="007758CF"/>
    <w:rsid w:val="00776E8B"/>
    <w:rsid w:val="00777B1B"/>
    <w:rsid w:val="00787E02"/>
    <w:rsid w:val="00793430"/>
    <w:rsid w:val="00793B03"/>
    <w:rsid w:val="007A3146"/>
    <w:rsid w:val="007B4D8E"/>
    <w:rsid w:val="007C1250"/>
    <w:rsid w:val="007C4ECB"/>
    <w:rsid w:val="007E0254"/>
    <w:rsid w:val="007E3F6A"/>
    <w:rsid w:val="007E6F0A"/>
    <w:rsid w:val="00810110"/>
    <w:rsid w:val="00832B76"/>
    <w:rsid w:val="0083339A"/>
    <w:rsid w:val="00836F88"/>
    <w:rsid w:val="0083786D"/>
    <w:rsid w:val="00845CB3"/>
    <w:rsid w:val="00850C6A"/>
    <w:rsid w:val="00870A11"/>
    <w:rsid w:val="0087215B"/>
    <w:rsid w:val="00874266"/>
    <w:rsid w:val="00877F0F"/>
    <w:rsid w:val="00883293"/>
    <w:rsid w:val="0089277A"/>
    <w:rsid w:val="008966D8"/>
    <w:rsid w:val="008A080E"/>
    <w:rsid w:val="008A4F9B"/>
    <w:rsid w:val="008B03E3"/>
    <w:rsid w:val="008B2C18"/>
    <w:rsid w:val="008C0D19"/>
    <w:rsid w:val="008C4535"/>
    <w:rsid w:val="008C53CF"/>
    <w:rsid w:val="008C75DF"/>
    <w:rsid w:val="008D1F0A"/>
    <w:rsid w:val="008E5434"/>
    <w:rsid w:val="008E7449"/>
    <w:rsid w:val="008F679B"/>
    <w:rsid w:val="008F6FD2"/>
    <w:rsid w:val="00900E70"/>
    <w:rsid w:val="009040EE"/>
    <w:rsid w:val="00904EE9"/>
    <w:rsid w:val="00913391"/>
    <w:rsid w:val="00913E26"/>
    <w:rsid w:val="00914143"/>
    <w:rsid w:val="00921812"/>
    <w:rsid w:val="009224BF"/>
    <w:rsid w:val="00924A1E"/>
    <w:rsid w:val="009336F2"/>
    <w:rsid w:val="00935023"/>
    <w:rsid w:val="00944001"/>
    <w:rsid w:val="00955322"/>
    <w:rsid w:val="00974CAD"/>
    <w:rsid w:val="009837F2"/>
    <w:rsid w:val="009A1B47"/>
    <w:rsid w:val="009A327F"/>
    <w:rsid w:val="009A3848"/>
    <w:rsid w:val="009A544A"/>
    <w:rsid w:val="009A58D1"/>
    <w:rsid w:val="009B11F8"/>
    <w:rsid w:val="009B2D4D"/>
    <w:rsid w:val="009B32E8"/>
    <w:rsid w:val="009C3920"/>
    <w:rsid w:val="009C3F80"/>
    <w:rsid w:val="009C4802"/>
    <w:rsid w:val="009C4B02"/>
    <w:rsid w:val="009C7DE4"/>
    <w:rsid w:val="009D1E9F"/>
    <w:rsid w:val="009D76E1"/>
    <w:rsid w:val="009E6530"/>
    <w:rsid w:val="009F3A0E"/>
    <w:rsid w:val="00A00238"/>
    <w:rsid w:val="00A06497"/>
    <w:rsid w:val="00A20778"/>
    <w:rsid w:val="00A26F64"/>
    <w:rsid w:val="00A32EAD"/>
    <w:rsid w:val="00A45050"/>
    <w:rsid w:val="00A50967"/>
    <w:rsid w:val="00A52FD8"/>
    <w:rsid w:val="00A90F47"/>
    <w:rsid w:val="00A92E89"/>
    <w:rsid w:val="00A95DF7"/>
    <w:rsid w:val="00A97FB2"/>
    <w:rsid w:val="00AA0E65"/>
    <w:rsid w:val="00AA3429"/>
    <w:rsid w:val="00AA4F3F"/>
    <w:rsid w:val="00AB0FD8"/>
    <w:rsid w:val="00AB2E7D"/>
    <w:rsid w:val="00AB4B81"/>
    <w:rsid w:val="00AC0556"/>
    <w:rsid w:val="00AF4C7B"/>
    <w:rsid w:val="00AF7DD6"/>
    <w:rsid w:val="00B320FB"/>
    <w:rsid w:val="00B32264"/>
    <w:rsid w:val="00B352D5"/>
    <w:rsid w:val="00B3668E"/>
    <w:rsid w:val="00B37807"/>
    <w:rsid w:val="00B44A24"/>
    <w:rsid w:val="00B45E2A"/>
    <w:rsid w:val="00B54B4F"/>
    <w:rsid w:val="00B55343"/>
    <w:rsid w:val="00B553D0"/>
    <w:rsid w:val="00B635D2"/>
    <w:rsid w:val="00B65614"/>
    <w:rsid w:val="00B66E48"/>
    <w:rsid w:val="00B672D2"/>
    <w:rsid w:val="00B77803"/>
    <w:rsid w:val="00B8130C"/>
    <w:rsid w:val="00BB58FB"/>
    <w:rsid w:val="00BC0E5B"/>
    <w:rsid w:val="00BC3EB6"/>
    <w:rsid w:val="00BC456A"/>
    <w:rsid w:val="00BC6F14"/>
    <w:rsid w:val="00BD11E5"/>
    <w:rsid w:val="00BD1FA2"/>
    <w:rsid w:val="00BD27D5"/>
    <w:rsid w:val="00BE47AB"/>
    <w:rsid w:val="00BE60EB"/>
    <w:rsid w:val="00BE76EA"/>
    <w:rsid w:val="00BF608C"/>
    <w:rsid w:val="00BF7C31"/>
    <w:rsid w:val="00C0232A"/>
    <w:rsid w:val="00C02637"/>
    <w:rsid w:val="00C20655"/>
    <w:rsid w:val="00C261F6"/>
    <w:rsid w:val="00C26F8C"/>
    <w:rsid w:val="00C31256"/>
    <w:rsid w:val="00C33BAD"/>
    <w:rsid w:val="00C51B17"/>
    <w:rsid w:val="00C52E15"/>
    <w:rsid w:val="00C635E9"/>
    <w:rsid w:val="00C65637"/>
    <w:rsid w:val="00C6771F"/>
    <w:rsid w:val="00C7669E"/>
    <w:rsid w:val="00C80FE3"/>
    <w:rsid w:val="00C845DC"/>
    <w:rsid w:val="00C95D42"/>
    <w:rsid w:val="00CA36E1"/>
    <w:rsid w:val="00CB4223"/>
    <w:rsid w:val="00CB7ED6"/>
    <w:rsid w:val="00CC2F56"/>
    <w:rsid w:val="00CD078F"/>
    <w:rsid w:val="00CD0C71"/>
    <w:rsid w:val="00CD6596"/>
    <w:rsid w:val="00CE4C2C"/>
    <w:rsid w:val="00CF17C5"/>
    <w:rsid w:val="00CF5DCE"/>
    <w:rsid w:val="00CF7929"/>
    <w:rsid w:val="00D000A2"/>
    <w:rsid w:val="00D000B8"/>
    <w:rsid w:val="00D022FC"/>
    <w:rsid w:val="00D24D15"/>
    <w:rsid w:val="00D2559B"/>
    <w:rsid w:val="00D35209"/>
    <w:rsid w:val="00D36724"/>
    <w:rsid w:val="00D600FB"/>
    <w:rsid w:val="00D66C22"/>
    <w:rsid w:val="00D80086"/>
    <w:rsid w:val="00D936D0"/>
    <w:rsid w:val="00DB1AA9"/>
    <w:rsid w:val="00DB2848"/>
    <w:rsid w:val="00DC19BB"/>
    <w:rsid w:val="00DC2F0B"/>
    <w:rsid w:val="00DD6D5A"/>
    <w:rsid w:val="00DE4F07"/>
    <w:rsid w:val="00DF19F5"/>
    <w:rsid w:val="00DF2EF4"/>
    <w:rsid w:val="00DF6EEF"/>
    <w:rsid w:val="00E04C75"/>
    <w:rsid w:val="00E06CB3"/>
    <w:rsid w:val="00E12DD7"/>
    <w:rsid w:val="00E21A34"/>
    <w:rsid w:val="00E22829"/>
    <w:rsid w:val="00E33A80"/>
    <w:rsid w:val="00E42EA4"/>
    <w:rsid w:val="00E47BCB"/>
    <w:rsid w:val="00E52AAB"/>
    <w:rsid w:val="00E56B13"/>
    <w:rsid w:val="00E61149"/>
    <w:rsid w:val="00E765B5"/>
    <w:rsid w:val="00E9493C"/>
    <w:rsid w:val="00E97118"/>
    <w:rsid w:val="00EA38B3"/>
    <w:rsid w:val="00EB3A6B"/>
    <w:rsid w:val="00EB4B33"/>
    <w:rsid w:val="00EC245C"/>
    <w:rsid w:val="00EC5E4B"/>
    <w:rsid w:val="00EC76C7"/>
    <w:rsid w:val="00ED180E"/>
    <w:rsid w:val="00EF760B"/>
    <w:rsid w:val="00F02C1C"/>
    <w:rsid w:val="00F0649F"/>
    <w:rsid w:val="00F23060"/>
    <w:rsid w:val="00F27534"/>
    <w:rsid w:val="00F30E3E"/>
    <w:rsid w:val="00F3434F"/>
    <w:rsid w:val="00F34D0B"/>
    <w:rsid w:val="00F361CB"/>
    <w:rsid w:val="00F41BCD"/>
    <w:rsid w:val="00F5122B"/>
    <w:rsid w:val="00F52DC3"/>
    <w:rsid w:val="00F561CA"/>
    <w:rsid w:val="00F56D1A"/>
    <w:rsid w:val="00F57118"/>
    <w:rsid w:val="00F66919"/>
    <w:rsid w:val="00F70531"/>
    <w:rsid w:val="00F73DC0"/>
    <w:rsid w:val="00F7447C"/>
    <w:rsid w:val="00F7573B"/>
    <w:rsid w:val="00F866F4"/>
    <w:rsid w:val="00FA444C"/>
    <w:rsid w:val="00FB1AC1"/>
    <w:rsid w:val="00FB3FA1"/>
    <w:rsid w:val="00FB4BFD"/>
    <w:rsid w:val="00FB7B60"/>
    <w:rsid w:val="00FC0D6F"/>
    <w:rsid w:val="00FD083E"/>
    <w:rsid w:val="00FE08AE"/>
    <w:rsid w:val="00FE2380"/>
    <w:rsid w:val="00FE3EB6"/>
    <w:rsid w:val="00FE5E4F"/>
    <w:rsid w:val="00FE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,"/>
  <w:listSeparator w:val=";"/>
  <w14:docId w14:val="195C8BD7"/>
  <w15:docId w15:val="{81435290-8FBD-43F8-9C9C-37CBB6AD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0ED"/>
    <w:pPr>
      <w:spacing w:after="0" w:line="240" w:lineRule="auto"/>
      <w:jc w:val="both"/>
    </w:pPr>
    <w:rPr>
      <w:rFonts w:ascii="Arial" w:eastAsia="Times New Roman" w:hAnsi="Arial" w:cs="Arial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3C48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48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C4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C48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C48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B65614"/>
    <w:pPr>
      <w:keepNext/>
      <w:jc w:val="center"/>
      <w:outlineLvl w:val="5"/>
    </w:pPr>
    <w:rPr>
      <w:rFonts w:ascii="Arial Narrow" w:hAnsi="Arial Narrow" w:cs="Times New Roman"/>
      <w:b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qFormat/>
    <w:rsid w:val="002710ED"/>
    <w:pPr>
      <w:spacing w:after="120" w:line="480" w:lineRule="auto"/>
      <w:jc w:val="left"/>
    </w:pPr>
  </w:style>
  <w:style w:type="character" w:customStyle="1" w:styleId="Textoindependiente2Car">
    <w:name w:val="Texto independiente 2 Car"/>
    <w:basedOn w:val="Fuentedeprrafopredeter"/>
    <w:link w:val="Textoindependiente2"/>
    <w:qFormat/>
    <w:rsid w:val="002710ED"/>
    <w:rPr>
      <w:rFonts w:ascii="Arial" w:eastAsia="Times New Roman" w:hAnsi="Arial" w:cs="Arial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2710ED"/>
    <w:pPr>
      <w:widowControl w:val="0"/>
      <w:ind w:left="720"/>
      <w:contextualSpacing/>
      <w:jc w:val="left"/>
    </w:pPr>
    <w:rPr>
      <w:rFonts w:ascii="Courier New" w:hAnsi="Courier New" w:cs="Times New Roman"/>
      <w:snapToGrid w:val="0"/>
    </w:rPr>
  </w:style>
  <w:style w:type="paragraph" w:customStyle="1" w:styleId="votacin">
    <w:name w:val="votación"/>
    <w:basedOn w:val="Normal"/>
    <w:autoRedefine/>
    <w:qFormat/>
    <w:rsid w:val="002710ED"/>
    <w:pPr>
      <w:spacing w:before="240"/>
      <w:ind w:left="851"/>
    </w:pPr>
    <w:rPr>
      <w:color w:val="000000"/>
      <w:sz w:val="22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qFormat/>
    <w:rsid w:val="00E33A8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rsid w:val="00E33A80"/>
    <w:rPr>
      <w:rFonts w:ascii="Arial" w:eastAsia="Times New Roman" w:hAnsi="Arial" w:cs="Arial"/>
      <w:szCs w:val="20"/>
      <w:lang w:val="ca-ES" w:eastAsia="es-ES"/>
    </w:rPr>
  </w:style>
  <w:style w:type="paragraph" w:styleId="NormalWeb">
    <w:name w:val="Normal (Web)"/>
    <w:basedOn w:val="Normal"/>
    <w:link w:val="NormalWebCar"/>
    <w:uiPriority w:val="99"/>
    <w:unhideWhenUsed/>
    <w:qFormat/>
    <w:rsid w:val="00E33A80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val="es-ES"/>
    </w:rPr>
  </w:style>
  <w:style w:type="paragraph" w:styleId="Textoindependiente">
    <w:name w:val="Body Text"/>
    <w:basedOn w:val="Normal"/>
    <w:link w:val="TextoindependienteCar"/>
    <w:unhideWhenUsed/>
    <w:rsid w:val="006A00A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qFormat/>
    <w:rsid w:val="006A00A8"/>
    <w:rPr>
      <w:rFonts w:ascii="Arial" w:eastAsia="Times New Roman" w:hAnsi="Arial" w:cs="Arial"/>
      <w:szCs w:val="20"/>
      <w:lang w:val="ca-ES" w:eastAsia="es-ES"/>
    </w:rPr>
  </w:style>
  <w:style w:type="paragraph" w:customStyle="1" w:styleId="western">
    <w:name w:val="western"/>
    <w:basedOn w:val="Normal"/>
    <w:qFormat/>
    <w:rsid w:val="00073B10"/>
    <w:pPr>
      <w:spacing w:before="100" w:beforeAutospacing="1" w:line="360" w:lineRule="auto"/>
      <w:jc w:val="center"/>
    </w:pPr>
    <w:rPr>
      <w:rFonts w:ascii="Verdana" w:hAnsi="Verdana" w:cs="Times New Roman"/>
      <w:color w:val="000000"/>
      <w:sz w:val="20"/>
      <w:lang w:val="es-ES"/>
    </w:rPr>
  </w:style>
  <w:style w:type="character" w:customStyle="1" w:styleId="EnlacedeInternet">
    <w:name w:val="Enlace de Internet"/>
    <w:uiPriority w:val="99"/>
    <w:rsid w:val="005133B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553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553D0"/>
    <w:rPr>
      <w:rFonts w:ascii="Tahoma" w:eastAsia="Times New Roman" w:hAnsi="Tahoma" w:cs="Tahoma"/>
      <w:sz w:val="16"/>
      <w:szCs w:val="16"/>
      <w:lang w:val="ca-ES" w:eastAsia="es-ES"/>
    </w:rPr>
  </w:style>
  <w:style w:type="character" w:customStyle="1" w:styleId="Ttulo6Car">
    <w:name w:val="Título 6 Car"/>
    <w:basedOn w:val="Fuentedeprrafopredeter"/>
    <w:link w:val="Ttulo6"/>
    <w:qFormat/>
    <w:rsid w:val="00B65614"/>
    <w:rPr>
      <w:rFonts w:eastAsia="Times New Roman" w:cs="Times New Roman"/>
      <w:b/>
      <w:sz w:val="20"/>
      <w:szCs w:val="20"/>
      <w:lang w:eastAsia="es-ES"/>
    </w:rPr>
  </w:style>
  <w:style w:type="paragraph" w:styleId="Subttulo">
    <w:name w:val="Subtitle"/>
    <w:basedOn w:val="Normal"/>
    <w:link w:val="SubttuloCar"/>
    <w:qFormat/>
    <w:rsid w:val="00B65614"/>
    <w:pPr>
      <w:jc w:val="left"/>
    </w:pPr>
    <w:rPr>
      <w:rFonts w:ascii="Arial Narrow" w:hAnsi="Arial Narrow" w:cs="Times New Roman"/>
      <w:b/>
      <w:bCs/>
      <w:iCs/>
      <w:color w:val="333399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qFormat/>
    <w:rsid w:val="00B65614"/>
    <w:rPr>
      <w:rFonts w:eastAsia="Times New Roman" w:cs="Times New Roman"/>
      <w:b/>
      <w:bCs/>
      <w:iCs/>
      <w:color w:val="333399"/>
      <w:szCs w:val="24"/>
      <w:lang w:eastAsia="es-ES"/>
    </w:rPr>
  </w:style>
  <w:style w:type="paragraph" w:customStyle="1" w:styleId="BodyText21">
    <w:name w:val="Body Text 21"/>
    <w:basedOn w:val="Normal"/>
    <w:qFormat/>
    <w:rsid w:val="00B65614"/>
    <w:pPr>
      <w:widowControl w:val="0"/>
      <w:snapToGrid w:val="0"/>
    </w:pPr>
    <w:rPr>
      <w:rFonts w:ascii="Times New Roman" w:hAnsi="Times New Roman" w:cs="Times New Roman"/>
      <w:lang w:val="es-ES_tradnl"/>
    </w:rPr>
  </w:style>
  <w:style w:type="character" w:styleId="nfasis">
    <w:name w:val="Emphasis"/>
    <w:basedOn w:val="Fuentedeprrafopredeter"/>
    <w:qFormat/>
    <w:rsid w:val="00B65614"/>
    <w:rPr>
      <w:i/>
      <w:iCs/>
    </w:rPr>
  </w:style>
  <w:style w:type="character" w:styleId="Hipervnculo">
    <w:name w:val="Hyperlink"/>
    <w:basedOn w:val="Fuentedeprrafopredeter"/>
    <w:unhideWhenUsed/>
    <w:rsid w:val="00B65614"/>
    <w:rPr>
      <w:color w:val="0000FF" w:themeColor="hyperlink"/>
      <w:u w:val="single"/>
    </w:rPr>
  </w:style>
  <w:style w:type="paragraph" w:customStyle="1" w:styleId="Normal0">
    <w:name w:val="Normal_0"/>
    <w:qFormat/>
    <w:rsid w:val="00112BC5"/>
    <w:pPr>
      <w:spacing w:after="0" w:line="240" w:lineRule="auto"/>
    </w:pPr>
    <w:rPr>
      <w:rFonts w:ascii="Times New Roman" w:eastAsia="Times New Roman" w:hAnsi="Times New Roman" w:cs="Lucida Sans"/>
      <w:kern w:val="2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112BC5"/>
    <w:pPr>
      <w:spacing w:after="0" w:line="240" w:lineRule="auto"/>
    </w:pPr>
    <w:rPr>
      <w:rFonts w:ascii="Liberation Serif" w:eastAsia="SimSun" w:hAnsi="Liberation Serif" w:cs="Lucida Sans"/>
      <w:kern w:val="2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qFormat/>
    <w:rsid w:val="00345325"/>
    <w:pPr>
      <w:widowControl w:val="0"/>
      <w:suppressLineNumbers/>
      <w:suppressAutoHyphens/>
      <w:jc w:val="left"/>
    </w:pPr>
    <w:rPr>
      <w:rFonts w:ascii="Times New Roman" w:eastAsia="Lucida Sans Unicode" w:hAnsi="Times New Roman" w:cs="Times New Roman"/>
      <w:kern w:val="1"/>
      <w:sz w:val="22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3C4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s-ES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3C48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s-ES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3C48C4"/>
    <w:rPr>
      <w:rFonts w:asciiTheme="majorHAnsi" w:eastAsiaTheme="majorEastAsia" w:hAnsiTheme="majorHAnsi" w:cstheme="majorBidi"/>
      <w:b/>
      <w:bCs/>
      <w:color w:val="4F81BD" w:themeColor="accent1"/>
      <w:szCs w:val="20"/>
      <w:lang w:val="ca-ES" w:eastAsia="es-ES"/>
    </w:rPr>
  </w:style>
  <w:style w:type="character" w:customStyle="1" w:styleId="Ttulo4Car">
    <w:name w:val="Título 4 Car"/>
    <w:basedOn w:val="Fuentedeprrafopredeter"/>
    <w:link w:val="Ttulo4"/>
    <w:uiPriority w:val="9"/>
    <w:qFormat/>
    <w:rsid w:val="003C48C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ca-ES" w:eastAsia="es-ES"/>
    </w:rPr>
  </w:style>
  <w:style w:type="character" w:customStyle="1" w:styleId="Ttulo5Car">
    <w:name w:val="Título 5 Car"/>
    <w:basedOn w:val="Fuentedeprrafopredeter"/>
    <w:link w:val="Ttulo5"/>
    <w:uiPriority w:val="9"/>
    <w:qFormat/>
    <w:rsid w:val="003C48C4"/>
    <w:rPr>
      <w:rFonts w:asciiTheme="majorHAnsi" w:eastAsiaTheme="majorEastAsia" w:hAnsiTheme="majorHAnsi" w:cstheme="majorBidi"/>
      <w:color w:val="243F60" w:themeColor="accent1" w:themeShade="7F"/>
      <w:szCs w:val="20"/>
      <w:lang w:val="ca-ES" w:eastAsia="es-ES"/>
    </w:rPr>
  </w:style>
  <w:style w:type="numbering" w:customStyle="1" w:styleId="Sinlista1">
    <w:name w:val="Sin lista1"/>
    <w:next w:val="Sinlista"/>
    <w:uiPriority w:val="99"/>
    <w:semiHidden/>
    <w:unhideWhenUsed/>
    <w:qFormat/>
    <w:rsid w:val="003C48C4"/>
  </w:style>
  <w:style w:type="character" w:styleId="Hipervnculovisitado">
    <w:name w:val="FollowedHyperlink"/>
    <w:basedOn w:val="Fuentedeprrafopredeter"/>
    <w:uiPriority w:val="99"/>
    <w:semiHidden/>
    <w:unhideWhenUsed/>
    <w:rsid w:val="003C48C4"/>
    <w:rPr>
      <w:color w:val="800080"/>
      <w:u w:val="single"/>
    </w:rPr>
  </w:style>
  <w:style w:type="paragraph" w:customStyle="1" w:styleId="TableContents">
    <w:name w:val="Table Contents"/>
    <w:basedOn w:val="Normal"/>
    <w:rsid w:val="00C635E9"/>
    <w:pPr>
      <w:widowControl w:val="0"/>
      <w:suppressLineNumbers/>
      <w:suppressAutoHyphens/>
      <w:jc w:val="left"/>
    </w:pPr>
    <w:rPr>
      <w:rFonts w:ascii="Times New Roman" w:eastAsia="Lucida Sans Unicode" w:hAnsi="Times New Roman" w:cs="Times New Roman"/>
      <w:kern w:val="2"/>
      <w:sz w:val="22"/>
      <w:szCs w:val="24"/>
      <w:lang w:val="es-ES"/>
    </w:rPr>
  </w:style>
  <w:style w:type="character" w:styleId="Textoennegrita">
    <w:name w:val="Strong"/>
    <w:qFormat/>
    <w:rsid w:val="007C4ECB"/>
    <w:rPr>
      <w:b/>
      <w:bCs/>
    </w:rPr>
  </w:style>
  <w:style w:type="paragraph" w:customStyle="1" w:styleId="Standard">
    <w:name w:val="Standard"/>
    <w:rsid w:val="00F52DC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Cs w:val="24"/>
      <w:lang w:eastAsia="zh-CN" w:bidi="hi-IN"/>
    </w:rPr>
  </w:style>
  <w:style w:type="paragraph" w:styleId="Encabezado">
    <w:name w:val="header"/>
    <w:basedOn w:val="Normal"/>
    <w:link w:val="EncabezadoCar"/>
    <w:rsid w:val="00633CD8"/>
    <w:pPr>
      <w:widowControl w:val="0"/>
      <w:suppressLineNumbers/>
      <w:tabs>
        <w:tab w:val="center" w:pos="5386"/>
        <w:tab w:val="right" w:pos="10772"/>
      </w:tabs>
      <w:suppressAutoHyphens/>
      <w:jc w:val="left"/>
    </w:pPr>
    <w:rPr>
      <w:rFonts w:ascii="Times New Roman" w:eastAsia="Lucida Sans Unicode" w:hAnsi="Times New Roman" w:cs="Times New Roman"/>
      <w:kern w:val="2"/>
      <w:sz w:val="22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qFormat/>
    <w:rsid w:val="00633CD8"/>
    <w:rPr>
      <w:rFonts w:ascii="Times New Roman" w:eastAsia="Lucida Sans Unicode" w:hAnsi="Times New Roman" w:cs="Times New Roman"/>
      <w:kern w:val="2"/>
      <w:sz w:val="22"/>
      <w:szCs w:val="24"/>
    </w:rPr>
  </w:style>
  <w:style w:type="paragraph" w:styleId="Piedepgina">
    <w:name w:val="footer"/>
    <w:basedOn w:val="Normal"/>
    <w:link w:val="PiedepginaCar"/>
    <w:rsid w:val="00633CD8"/>
    <w:pPr>
      <w:widowControl w:val="0"/>
      <w:suppressLineNumbers/>
      <w:tabs>
        <w:tab w:val="center" w:pos="5386"/>
        <w:tab w:val="right" w:pos="10772"/>
      </w:tabs>
      <w:suppressAutoHyphens/>
      <w:jc w:val="left"/>
    </w:pPr>
    <w:rPr>
      <w:rFonts w:ascii="Times New Roman" w:eastAsia="Lucida Sans Unicode" w:hAnsi="Times New Roman" w:cs="Times New Roman"/>
      <w:kern w:val="2"/>
      <w:sz w:val="22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qFormat/>
    <w:rsid w:val="00633CD8"/>
    <w:rPr>
      <w:rFonts w:ascii="Times New Roman" w:eastAsia="Lucida Sans Unicode" w:hAnsi="Times New Roman" w:cs="Times New Roman"/>
      <w:kern w:val="2"/>
      <w:sz w:val="22"/>
      <w:szCs w:val="24"/>
    </w:rPr>
  </w:style>
  <w:style w:type="paragraph" w:customStyle="1" w:styleId="Default">
    <w:name w:val="Default"/>
    <w:qFormat/>
    <w:rsid w:val="00633C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ca-ES"/>
    </w:rPr>
  </w:style>
  <w:style w:type="character" w:customStyle="1" w:styleId="NormalWebCar">
    <w:name w:val="Normal (Web) Car"/>
    <w:link w:val="NormalWeb"/>
    <w:uiPriority w:val="99"/>
    <w:rsid w:val="00CB4223"/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LO-normal">
    <w:name w:val="LO-normal"/>
    <w:qFormat/>
    <w:rsid w:val="00777B1B"/>
    <w:pPr>
      <w:spacing w:after="0" w:line="240" w:lineRule="auto"/>
    </w:pPr>
    <w:rPr>
      <w:rFonts w:ascii="Arial" w:eastAsia="Arial" w:hAnsi="Arial" w:cs="Arial"/>
      <w:color w:val="00000A"/>
      <w:sz w:val="22"/>
      <w:lang w:eastAsia="es-ES"/>
    </w:rPr>
  </w:style>
  <w:style w:type="paragraph" w:customStyle="1" w:styleId="Textoindependiente31">
    <w:name w:val="Texto independiente 31"/>
    <w:basedOn w:val="Normal"/>
    <w:rsid w:val="00B44A24"/>
    <w:pPr>
      <w:suppressAutoHyphens/>
      <w:spacing w:after="120"/>
    </w:pPr>
    <w:rPr>
      <w:sz w:val="16"/>
      <w:szCs w:val="16"/>
      <w:lang w:eastAsia="zh-C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8130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8130C"/>
    <w:rPr>
      <w:rFonts w:ascii="Arial" w:eastAsia="Times New Roman" w:hAnsi="Arial" w:cs="Arial"/>
      <w:szCs w:val="20"/>
      <w:lang w:val="ca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35023"/>
    <w:rPr>
      <w:color w:val="605E5C"/>
      <w:shd w:val="clear" w:color="auto" w:fill="E1DFDD"/>
    </w:rPr>
  </w:style>
  <w:style w:type="character" w:customStyle="1" w:styleId="EndnoteCharacters">
    <w:name w:val="Endnote Characters"/>
    <w:rsid w:val="006A2830"/>
  </w:style>
  <w:style w:type="character" w:customStyle="1" w:styleId="FootnoteCharacters">
    <w:name w:val="Footnote Characters"/>
    <w:rsid w:val="006A2830"/>
  </w:style>
  <w:style w:type="character" w:customStyle="1" w:styleId="Enlacedelndice">
    <w:name w:val="Enlace del índice"/>
    <w:rsid w:val="006A2830"/>
  </w:style>
  <w:style w:type="character" w:customStyle="1" w:styleId="ListLabel203">
    <w:name w:val="ListLabel 203"/>
    <w:rsid w:val="006A2830"/>
    <w:rPr>
      <w:rFonts w:cs="Courier New"/>
    </w:rPr>
  </w:style>
  <w:style w:type="character" w:customStyle="1" w:styleId="ListLabel204">
    <w:name w:val="ListLabel 204"/>
    <w:rsid w:val="006A2830"/>
    <w:rPr>
      <w:rFonts w:cs="Courier New"/>
    </w:rPr>
  </w:style>
  <w:style w:type="character" w:customStyle="1" w:styleId="ListLabel205">
    <w:name w:val="ListLabel 205"/>
    <w:rsid w:val="006A2830"/>
    <w:rPr>
      <w:rFonts w:cs="Courier New"/>
    </w:rPr>
  </w:style>
  <w:style w:type="character" w:customStyle="1" w:styleId="ListLabel28">
    <w:name w:val="ListLabel 28"/>
    <w:rsid w:val="006A2830"/>
    <w:rPr>
      <w:rFonts w:eastAsia="Courier New" w:cs="Courier New"/>
    </w:rPr>
  </w:style>
  <w:style w:type="character" w:customStyle="1" w:styleId="ListLabel29">
    <w:name w:val="ListLabel 29"/>
    <w:rsid w:val="006A2830"/>
    <w:rPr>
      <w:rFonts w:eastAsia="Noto Sans Symbols" w:cs="Noto Sans Symbols"/>
    </w:rPr>
  </w:style>
  <w:style w:type="character" w:customStyle="1" w:styleId="ListLabel30">
    <w:name w:val="ListLabel 30"/>
    <w:rsid w:val="006A2830"/>
    <w:rPr>
      <w:rFonts w:eastAsia="Noto Sans Symbols" w:cs="Noto Sans Symbols"/>
    </w:rPr>
  </w:style>
  <w:style w:type="character" w:customStyle="1" w:styleId="ListLabel31">
    <w:name w:val="ListLabel 31"/>
    <w:rsid w:val="006A2830"/>
    <w:rPr>
      <w:rFonts w:eastAsia="Courier New" w:cs="Courier New"/>
    </w:rPr>
  </w:style>
  <w:style w:type="character" w:customStyle="1" w:styleId="ListLabel32">
    <w:name w:val="ListLabel 32"/>
    <w:rsid w:val="006A2830"/>
    <w:rPr>
      <w:rFonts w:eastAsia="Noto Sans Symbols" w:cs="Noto Sans Symbols"/>
    </w:rPr>
  </w:style>
  <w:style w:type="character" w:customStyle="1" w:styleId="ListLabel33">
    <w:name w:val="ListLabel 33"/>
    <w:rsid w:val="006A2830"/>
    <w:rPr>
      <w:rFonts w:eastAsia="Noto Sans Symbols" w:cs="Noto Sans Symbols"/>
    </w:rPr>
  </w:style>
  <w:style w:type="character" w:customStyle="1" w:styleId="ListLabel34">
    <w:name w:val="ListLabel 34"/>
    <w:rsid w:val="006A2830"/>
    <w:rPr>
      <w:rFonts w:eastAsia="Courier New" w:cs="Courier New"/>
    </w:rPr>
  </w:style>
  <w:style w:type="character" w:customStyle="1" w:styleId="ListLabel35">
    <w:name w:val="ListLabel 35"/>
    <w:rsid w:val="006A2830"/>
    <w:rPr>
      <w:rFonts w:eastAsia="Noto Sans Symbols" w:cs="Noto Sans Symbols"/>
    </w:rPr>
  </w:style>
  <w:style w:type="character" w:customStyle="1" w:styleId="ListLabel62">
    <w:name w:val="ListLabel 62"/>
    <w:rsid w:val="006A2830"/>
    <w:rPr>
      <w:u w:val="none"/>
    </w:rPr>
  </w:style>
  <w:style w:type="character" w:customStyle="1" w:styleId="ListLabel63">
    <w:name w:val="ListLabel 63"/>
    <w:rsid w:val="006A2830"/>
    <w:rPr>
      <w:u w:val="none"/>
    </w:rPr>
  </w:style>
  <w:style w:type="character" w:customStyle="1" w:styleId="ListLabel64">
    <w:name w:val="ListLabel 64"/>
    <w:rsid w:val="006A2830"/>
    <w:rPr>
      <w:u w:val="none"/>
    </w:rPr>
  </w:style>
  <w:style w:type="character" w:customStyle="1" w:styleId="ListLabel65">
    <w:name w:val="ListLabel 65"/>
    <w:rsid w:val="006A2830"/>
    <w:rPr>
      <w:u w:val="none"/>
    </w:rPr>
  </w:style>
  <w:style w:type="character" w:customStyle="1" w:styleId="ListLabel66">
    <w:name w:val="ListLabel 66"/>
    <w:rsid w:val="006A2830"/>
    <w:rPr>
      <w:u w:val="none"/>
    </w:rPr>
  </w:style>
  <w:style w:type="character" w:customStyle="1" w:styleId="ListLabel67">
    <w:name w:val="ListLabel 67"/>
    <w:rsid w:val="006A2830"/>
    <w:rPr>
      <w:u w:val="none"/>
    </w:rPr>
  </w:style>
  <w:style w:type="character" w:customStyle="1" w:styleId="ListLabel68">
    <w:name w:val="ListLabel 68"/>
    <w:rsid w:val="006A2830"/>
    <w:rPr>
      <w:u w:val="none"/>
    </w:rPr>
  </w:style>
  <w:style w:type="character" w:customStyle="1" w:styleId="ListLabel69">
    <w:name w:val="ListLabel 69"/>
    <w:rsid w:val="006A2830"/>
    <w:rPr>
      <w:u w:val="none"/>
    </w:rPr>
  </w:style>
  <w:style w:type="character" w:customStyle="1" w:styleId="ListLabel70">
    <w:name w:val="ListLabel 70"/>
    <w:rsid w:val="006A2830"/>
    <w:rPr>
      <w:u w:val="none"/>
    </w:rPr>
  </w:style>
  <w:style w:type="character" w:customStyle="1" w:styleId="ListLabel45">
    <w:name w:val="ListLabel 45"/>
    <w:rsid w:val="006A2830"/>
    <w:rPr>
      <w:u w:val="none"/>
    </w:rPr>
  </w:style>
  <w:style w:type="character" w:customStyle="1" w:styleId="ListLabel46">
    <w:name w:val="ListLabel 46"/>
    <w:rsid w:val="006A2830"/>
    <w:rPr>
      <w:u w:val="none"/>
    </w:rPr>
  </w:style>
  <w:style w:type="character" w:customStyle="1" w:styleId="ListLabel47">
    <w:name w:val="ListLabel 47"/>
    <w:rsid w:val="006A2830"/>
    <w:rPr>
      <w:u w:val="none"/>
    </w:rPr>
  </w:style>
  <w:style w:type="character" w:customStyle="1" w:styleId="ListLabel48">
    <w:name w:val="ListLabel 48"/>
    <w:rsid w:val="006A2830"/>
    <w:rPr>
      <w:u w:val="none"/>
    </w:rPr>
  </w:style>
  <w:style w:type="character" w:customStyle="1" w:styleId="ListLabel49">
    <w:name w:val="ListLabel 49"/>
    <w:rsid w:val="006A2830"/>
    <w:rPr>
      <w:u w:val="none"/>
    </w:rPr>
  </w:style>
  <w:style w:type="character" w:customStyle="1" w:styleId="ListLabel50">
    <w:name w:val="ListLabel 50"/>
    <w:rsid w:val="006A2830"/>
    <w:rPr>
      <w:u w:val="none"/>
    </w:rPr>
  </w:style>
  <w:style w:type="character" w:customStyle="1" w:styleId="ListLabel51">
    <w:name w:val="ListLabel 51"/>
    <w:rsid w:val="006A2830"/>
    <w:rPr>
      <w:u w:val="none"/>
    </w:rPr>
  </w:style>
  <w:style w:type="character" w:customStyle="1" w:styleId="ListLabel52">
    <w:name w:val="ListLabel 52"/>
    <w:rsid w:val="006A2830"/>
    <w:rPr>
      <w:u w:val="none"/>
    </w:rPr>
  </w:style>
  <w:style w:type="character" w:customStyle="1" w:styleId="ListLabel53">
    <w:name w:val="ListLabel 53"/>
    <w:rsid w:val="006A2830"/>
    <w:rPr>
      <w:u w:val="none"/>
    </w:rPr>
  </w:style>
  <w:style w:type="character" w:customStyle="1" w:styleId="ListLabel144">
    <w:name w:val="ListLabel 144"/>
    <w:rsid w:val="006A2830"/>
    <w:rPr>
      <w:u w:val="none"/>
    </w:rPr>
  </w:style>
  <w:style w:type="character" w:customStyle="1" w:styleId="ListLabel145">
    <w:name w:val="ListLabel 145"/>
    <w:rsid w:val="006A2830"/>
    <w:rPr>
      <w:u w:val="none"/>
    </w:rPr>
  </w:style>
  <w:style w:type="character" w:customStyle="1" w:styleId="ListLabel146">
    <w:name w:val="ListLabel 146"/>
    <w:rsid w:val="006A2830"/>
    <w:rPr>
      <w:u w:val="none"/>
    </w:rPr>
  </w:style>
  <w:style w:type="character" w:customStyle="1" w:styleId="ListLabel147">
    <w:name w:val="ListLabel 147"/>
    <w:rsid w:val="006A2830"/>
    <w:rPr>
      <w:u w:val="none"/>
    </w:rPr>
  </w:style>
  <w:style w:type="character" w:customStyle="1" w:styleId="ListLabel148">
    <w:name w:val="ListLabel 148"/>
    <w:rsid w:val="006A2830"/>
    <w:rPr>
      <w:u w:val="none"/>
    </w:rPr>
  </w:style>
  <w:style w:type="character" w:customStyle="1" w:styleId="ListLabel149">
    <w:name w:val="ListLabel 149"/>
    <w:rsid w:val="006A2830"/>
    <w:rPr>
      <w:u w:val="none"/>
    </w:rPr>
  </w:style>
  <w:style w:type="character" w:customStyle="1" w:styleId="ListLabel150">
    <w:name w:val="ListLabel 150"/>
    <w:rsid w:val="006A2830"/>
    <w:rPr>
      <w:u w:val="none"/>
    </w:rPr>
  </w:style>
  <w:style w:type="character" w:customStyle="1" w:styleId="ListLabel151">
    <w:name w:val="ListLabel 151"/>
    <w:rsid w:val="006A2830"/>
    <w:rPr>
      <w:u w:val="none"/>
    </w:rPr>
  </w:style>
  <w:style w:type="character" w:customStyle="1" w:styleId="ListLabel152">
    <w:name w:val="ListLabel 152"/>
    <w:rsid w:val="006A2830"/>
    <w:rPr>
      <w:u w:val="none"/>
    </w:rPr>
  </w:style>
  <w:style w:type="character" w:customStyle="1" w:styleId="ListLabel108">
    <w:name w:val="ListLabel 108"/>
    <w:rsid w:val="006A2830"/>
    <w:rPr>
      <w:u w:val="none"/>
    </w:rPr>
  </w:style>
  <w:style w:type="character" w:customStyle="1" w:styleId="ListLabel109">
    <w:name w:val="ListLabel 109"/>
    <w:rsid w:val="006A2830"/>
    <w:rPr>
      <w:u w:val="none"/>
    </w:rPr>
  </w:style>
  <w:style w:type="character" w:customStyle="1" w:styleId="ListLabel110">
    <w:name w:val="ListLabel 110"/>
    <w:rsid w:val="006A2830"/>
    <w:rPr>
      <w:u w:val="none"/>
    </w:rPr>
  </w:style>
  <w:style w:type="character" w:customStyle="1" w:styleId="ListLabel111">
    <w:name w:val="ListLabel 111"/>
    <w:rsid w:val="006A2830"/>
    <w:rPr>
      <w:u w:val="none"/>
    </w:rPr>
  </w:style>
  <w:style w:type="character" w:customStyle="1" w:styleId="ListLabel112">
    <w:name w:val="ListLabel 112"/>
    <w:rsid w:val="006A2830"/>
    <w:rPr>
      <w:u w:val="none"/>
    </w:rPr>
  </w:style>
  <w:style w:type="character" w:customStyle="1" w:styleId="ListLabel113">
    <w:name w:val="ListLabel 113"/>
    <w:rsid w:val="006A2830"/>
    <w:rPr>
      <w:u w:val="none"/>
    </w:rPr>
  </w:style>
  <w:style w:type="character" w:customStyle="1" w:styleId="ListLabel114">
    <w:name w:val="ListLabel 114"/>
    <w:rsid w:val="006A2830"/>
    <w:rPr>
      <w:u w:val="none"/>
    </w:rPr>
  </w:style>
  <w:style w:type="character" w:customStyle="1" w:styleId="ListLabel115">
    <w:name w:val="ListLabel 115"/>
    <w:rsid w:val="006A2830"/>
    <w:rPr>
      <w:u w:val="none"/>
    </w:rPr>
  </w:style>
  <w:style w:type="character" w:customStyle="1" w:styleId="ListLabel116">
    <w:name w:val="ListLabel 116"/>
    <w:rsid w:val="006A2830"/>
    <w:rPr>
      <w:u w:val="none"/>
    </w:rPr>
  </w:style>
  <w:style w:type="character" w:customStyle="1" w:styleId="ListLabel126">
    <w:name w:val="ListLabel 126"/>
    <w:rsid w:val="006A2830"/>
    <w:rPr>
      <w:rFonts w:eastAsia="Courier New" w:cs="Courier New"/>
    </w:rPr>
  </w:style>
  <w:style w:type="character" w:customStyle="1" w:styleId="ListLabel127">
    <w:name w:val="ListLabel 127"/>
    <w:rsid w:val="006A2830"/>
    <w:rPr>
      <w:rFonts w:eastAsia="Noto Sans Symbols" w:cs="Noto Sans Symbols"/>
    </w:rPr>
  </w:style>
  <w:style w:type="character" w:customStyle="1" w:styleId="ListLabel128">
    <w:name w:val="ListLabel 128"/>
    <w:rsid w:val="006A2830"/>
    <w:rPr>
      <w:rFonts w:eastAsia="Noto Sans Symbols" w:cs="Noto Sans Symbols"/>
    </w:rPr>
  </w:style>
  <w:style w:type="character" w:customStyle="1" w:styleId="ListLabel129">
    <w:name w:val="ListLabel 129"/>
    <w:rsid w:val="006A2830"/>
    <w:rPr>
      <w:rFonts w:eastAsia="Courier New" w:cs="Courier New"/>
    </w:rPr>
  </w:style>
  <w:style w:type="character" w:customStyle="1" w:styleId="ListLabel130">
    <w:name w:val="ListLabel 130"/>
    <w:rsid w:val="006A2830"/>
    <w:rPr>
      <w:rFonts w:eastAsia="Noto Sans Symbols" w:cs="Noto Sans Symbols"/>
    </w:rPr>
  </w:style>
  <w:style w:type="character" w:customStyle="1" w:styleId="ListLabel131">
    <w:name w:val="ListLabel 131"/>
    <w:rsid w:val="006A2830"/>
    <w:rPr>
      <w:rFonts w:eastAsia="Noto Sans Symbols" w:cs="Noto Sans Symbols"/>
    </w:rPr>
  </w:style>
  <w:style w:type="character" w:customStyle="1" w:styleId="ListLabel132">
    <w:name w:val="ListLabel 132"/>
    <w:rsid w:val="006A2830"/>
    <w:rPr>
      <w:rFonts w:eastAsia="Courier New" w:cs="Courier New"/>
    </w:rPr>
  </w:style>
  <w:style w:type="character" w:customStyle="1" w:styleId="ListLabel133">
    <w:name w:val="ListLabel 133"/>
    <w:rsid w:val="006A2830"/>
    <w:rPr>
      <w:rFonts w:eastAsia="Noto Sans Symbols" w:cs="Noto Sans Symbols"/>
    </w:rPr>
  </w:style>
  <w:style w:type="character" w:customStyle="1" w:styleId="ListLabel178">
    <w:name w:val="ListLabel 178"/>
    <w:rsid w:val="006A2830"/>
    <w:rPr>
      <w:rFonts w:eastAsia="Courier New" w:cs="Courier New"/>
    </w:rPr>
  </w:style>
  <w:style w:type="character" w:customStyle="1" w:styleId="ListLabel179">
    <w:name w:val="ListLabel 179"/>
    <w:rsid w:val="006A2830"/>
    <w:rPr>
      <w:rFonts w:eastAsia="Noto Sans Symbols" w:cs="Noto Sans Symbols"/>
    </w:rPr>
  </w:style>
  <w:style w:type="character" w:customStyle="1" w:styleId="ListLabel180">
    <w:name w:val="ListLabel 180"/>
    <w:rsid w:val="006A2830"/>
    <w:rPr>
      <w:rFonts w:eastAsia="Noto Sans Symbols" w:cs="Noto Sans Symbols"/>
    </w:rPr>
  </w:style>
  <w:style w:type="character" w:customStyle="1" w:styleId="ListLabel181">
    <w:name w:val="ListLabel 181"/>
    <w:rsid w:val="006A2830"/>
    <w:rPr>
      <w:rFonts w:eastAsia="Courier New" w:cs="Courier New"/>
    </w:rPr>
  </w:style>
  <w:style w:type="character" w:customStyle="1" w:styleId="ListLabel182">
    <w:name w:val="ListLabel 182"/>
    <w:rsid w:val="006A2830"/>
    <w:rPr>
      <w:rFonts w:eastAsia="Noto Sans Symbols" w:cs="Noto Sans Symbols"/>
    </w:rPr>
  </w:style>
  <w:style w:type="character" w:customStyle="1" w:styleId="ListLabel183">
    <w:name w:val="ListLabel 183"/>
    <w:rsid w:val="006A2830"/>
    <w:rPr>
      <w:rFonts w:eastAsia="Noto Sans Symbols" w:cs="Noto Sans Symbols"/>
    </w:rPr>
  </w:style>
  <w:style w:type="character" w:customStyle="1" w:styleId="ListLabel184">
    <w:name w:val="ListLabel 184"/>
    <w:rsid w:val="006A2830"/>
    <w:rPr>
      <w:rFonts w:eastAsia="Courier New" w:cs="Courier New"/>
    </w:rPr>
  </w:style>
  <w:style w:type="character" w:customStyle="1" w:styleId="ListLabel185">
    <w:name w:val="ListLabel 185"/>
    <w:rsid w:val="006A2830"/>
    <w:rPr>
      <w:rFonts w:eastAsia="Noto Sans Symbols" w:cs="Noto Sans Symbols"/>
    </w:rPr>
  </w:style>
  <w:style w:type="character" w:customStyle="1" w:styleId="ListLabel19">
    <w:name w:val="ListLabel 19"/>
    <w:rsid w:val="006A2830"/>
    <w:rPr>
      <w:u w:val="none"/>
    </w:rPr>
  </w:style>
  <w:style w:type="character" w:customStyle="1" w:styleId="ListLabel20">
    <w:name w:val="ListLabel 20"/>
    <w:rsid w:val="006A2830"/>
    <w:rPr>
      <w:u w:val="none"/>
    </w:rPr>
  </w:style>
  <w:style w:type="character" w:customStyle="1" w:styleId="ListLabel21">
    <w:name w:val="ListLabel 21"/>
    <w:rsid w:val="006A2830"/>
    <w:rPr>
      <w:u w:val="none"/>
    </w:rPr>
  </w:style>
  <w:style w:type="character" w:customStyle="1" w:styleId="ListLabel22">
    <w:name w:val="ListLabel 22"/>
    <w:rsid w:val="006A2830"/>
    <w:rPr>
      <w:u w:val="none"/>
    </w:rPr>
  </w:style>
  <w:style w:type="character" w:customStyle="1" w:styleId="ListLabel23">
    <w:name w:val="ListLabel 23"/>
    <w:rsid w:val="006A2830"/>
    <w:rPr>
      <w:u w:val="none"/>
    </w:rPr>
  </w:style>
  <w:style w:type="character" w:customStyle="1" w:styleId="ListLabel24">
    <w:name w:val="ListLabel 24"/>
    <w:rsid w:val="006A2830"/>
    <w:rPr>
      <w:u w:val="none"/>
    </w:rPr>
  </w:style>
  <w:style w:type="character" w:customStyle="1" w:styleId="ListLabel25">
    <w:name w:val="ListLabel 25"/>
    <w:rsid w:val="006A2830"/>
    <w:rPr>
      <w:u w:val="none"/>
    </w:rPr>
  </w:style>
  <w:style w:type="character" w:customStyle="1" w:styleId="ListLabel26">
    <w:name w:val="ListLabel 26"/>
    <w:rsid w:val="006A2830"/>
    <w:rPr>
      <w:u w:val="none"/>
    </w:rPr>
  </w:style>
  <w:style w:type="character" w:customStyle="1" w:styleId="ListLabel27">
    <w:name w:val="ListLabel 27"/>
    <w:rsid w:val="006A2830"/>
    <w:rPr>
      <w:u w:val="none"/>
    </w:rPr>
  </w:style>
  <w:style w:type="character" w:customStyle="1" w:styleId="ListLabel80">
    <w:name w:val="ListLabel 80"/>
    <w:rsid w:val="006A2830"/>
    <w:rPr>
      <w:shd w:val="clear" w:color="auto" w:fill="auto"/>
    </w:rPr>
  </w:style>
  <w:style w:type="character" w:customStyle="1" w:styleId="ListLabel134">
    <w:name w:val="ListLabel 134"/>
    <w:rsid w:val="006A2830"/>
    <w:rPr>
      <w:u w:val="none"/>
    </w:rPr>
  </w:style>
  <w:style w:type="character" w:customStyle="1" w:styleId="ListLabel135">
    <w:name w:val="ListLabel 135"/>
    <w:rsid w:val="006A2830"/>
    <w:rPr>
      <w:u w:val="none"/>
    </w:rPr>
  </w:style>
  <w:style w:type="character" w:customStyle="1" w:styleId="ListLabel136">
    <w:name w:val="ListLabel 136"/>
    <w:rsid w:val="006A2830"/>
    <w:rPr>
      <w:u w:val="none"/>
    </w:rPr>
  </w:style>
  <w:style w:type="character" w:customStyle="1" w:styleId="ListLabel137">
    <w:name w:val="ListLabel 137"/>
    <w:rsid w:val="006A2830"/>
    <w:rPr>
      <w:u w:val="none"/>
    </w:rPr>
  </w:style>
  <w:style w:type="character" w:customStyle="1" w:styleId="ListLabel138">
    <w:name w:val="ListLabel 138"/>
    <w:rsid w:val="006A2830"/>
    <w:rPr>
      <w:u w:val="none"/>
    </w:rPr>
  </w:style>
  <w:style w:type="character" w:customStyle="1" w:styleId="ListLabel139">
    <w:name w:val="ListLabel 139"/>
    <w:rsid w:val="006A2830"/>
    <w:rPr>
      <w:u w:val="none"/>
    </w:rPr>
  </w:style>
  <w:style w:type="character" w:customStyle="1" w:styleId="ListLabel140">
    <w:name w:val="ListLabel 140"/>
    <w:rsid w:val="006A2830"/>
    <w:rPr>
      <w:u w:val="none"/>
    </w:rPr>
  </w:style>
  <w:style w:type="character" w:customStyle="1" w:styleId="ListLabel141">
    <w:name w:val="ListLabel 141"/>
    <w:rsid w:val="006A2830"/>
    <w:rPr>
      <w:u w:val="none"/>
    </w:rPr>
  </w:style>
  <w:style w:type="character" w:customStyle="1" w:styleId="ListLabel142">
    <w:name w:val="ListLabel 142"/>
    <w:rsid w:val="006A2830"/>
    <w:rPr>
      <w:u w:val="none"/>
    </w:rPr>
  </w:style>
  <w:style w:type="character" w:customStyle="1" w:styleId="ListLabel81">
    <w:name w:val="ListLabel 81"/>
    <w:rsid w:val="006A2830"/>
    <w:rPr>
      <w:u w:val="none"/>
    </w:rPr>
  </w:style>
  <w:style w:type="character" w:customStyle="1" w:styleId="ListLabel82">
    <w:name w:val="ListLabel 82"/>
    <w:rsid w:val="006A2830"/>
    <w:rPr>
      <w:u w:val="none"/>
    </w:rPr>
  </w:style>
  <w:style w:type="character" w:customStyle="1" w:styleId="ListLabel83">
    <w:name w:val="ListLabel 83"/>
    <w:rsid w:val="006A2830"/>
    <w:rPr>
      <w:u w:val="none"/>
    </w:rPr>
  </w:style>
  <w:style w:type="character" w:customStyle="1" w:styleId="ListLabel84">
    <w:name w:val="ListLabel 84"/>
    <w:rsid w:val="006A2830"/>
    <w:rPr>
      <w:u w:val="none"/>
    </w:rPr>
  </w:style>
  <w:style w:type="character" w:customStyle="1" w:styleId="ListLabel85">
    <w:name w:val="ListLabel 85"/>
    <w:rsid w:val="006A2830"/>
    <w:rPr>
      <w:u w:val="none"/>
    </w:rPr>
  </w:style>
  <w:style w:type="character" w:customStyle="1" w:styleId="ListLabel86">
    <w:name w:val="ListLabel 86"/>
    <w:rsid w:val="006A2830"/>
    <w:rPr>
      <w:u w:val="none"/>
    </w:rPr>
  </w:style>
  <w:style w:type="character" w:customStyle="1" w:styleId="ListLabel87">
    <w:name w:val="ListLabel 87"/>
    <w:rsid w:val="006A2830"/>
    <w:rPr>
      <w:u w:val="none"/>
    </w:rPr>
  </w:style>
  <w:style w:type="character" w:customStyle="1" w:styleId="ListLabel88">
    <w:name w:val="ListLabel 88"/>
    <w:rsid w:val="006A2830"/>
    <w:rPr>
      <w:u w:val="none"/>
    </w:rPr>
  </w:style>
  <w:style w:type="character" w:customStyle="1" w:styleId="ListLabel89">
    <w:name w:val="ListLabel 89"/>
    <w:rsid w:val="006A2830"/>
    <w:rPr>
      <w:u w:val="none"/>
    </w:rPr>
  </w:style>
  <w:style w:type="character" w:customStyle="1" w:styleId="ListLabel36">
    <w:name w:val="ListLabel 36"/>
    <w:rsid w:val="006A2830"/>
    <w:rPr>
      <w:u w:val="none"/>
    </w:rPr>
  </w:style>
  <w:style w:type="character" w:customStyle="1" w:styleId="ListLabel37">
    <w:name w:val="ListLabel 37"/>
    <w:rsid w:val="006A2830"/>
    <w:rPr>
      <w:u w:val="none"/>
    </w:rPr>
  </w:style>
  <w:style w:type="character" w:customStyle="1" w:styleId="ListLabel38">
    <w:name w:val="ListLabel 38"/>
    <w:rsid w:val="006A2830"/>
    <w:rPr>
      <w:u w:val="none"/>
    </w:rPr>
  </w:style>
  <w:style w:type="character" w:customStyle="1" w:styleId="ListLabel39">
    <w:name w:val="ListLabel 39"/>
    <w:rsid w:val="006A2830"/>
    <w:rPr>
      <w:u w:val="none"/>
    </w:rPr>
  </w:style>
  <w:style w:type="character" w:customStyle="1" w:styleId="ListLabel40">
    <w:name w:val="ListLabel 40"/>
    <w:rsid w:val="006A2830"/>
    <w:rPr>
      <w:u w:val="none"/>
    </w:rPr>
  </w:style>
  <w:style w:type="character" w:customStyle="1" w:styleId="ListLabel41">
    <w:name w:val="ListLabel 41"/>
    <w:rsid w:val="006A2830"/>
    <w:rPr>
      <w:u w:val="none"/>
    </w:rPr>
  </w:style>
  <w:style w:type="character" w:customStyle="1" w:styleId="ListLabel42">
    <w:name w:val="ListLabel 42"/>
    <w:rsid w:val="006A2830"/>
    <w:rPr>
      <w:u w:val="none"/>
    </w:rPr>
  </w:style>
  <w:style w:type="character" w:customStyle="1" w:styleId="ListLabel43">
    <w:name w:val="ListLabel 43"/>
    <w:rsid w:val="006A2830"/>
    <w:rPr>
      <w:u w:val="none"/>
    </w:rPr>
  </w:style>
  <w:style w:type="character" w:customStyle="1" w:styleId="ListLabel44">
    <w:name w:val="ListLabel 44"/>
    <w:rsid w:val="006A2830"/>
    <w:rPr>
      <w:u w:val="none"/>
    </w:rPr>
  </w:style>
  <w:style w:type="character" w:customStyle="1" w:styleId="ListLabel90">
    <w:name w:val="ListLabel 90"/>
    <w:rsid w:val="006A2830"/>
    <w:rPr>
      <w:u w:val="none"/>
    </w:rPr>
  </w:style>
  <w:style w:type="character" w:customStyle="1" w:styleId="ListLabel91">
    <w:name w:val="ListLabel 91"/>
    <w:rsid w:val="006A2830"/>
    <w:rPr>
      <w:u w:val="none"/>
    </w:rPr>
  </w:style>
  <w:style w:type="character" w:customStyle="1" w:styleId="ListLabel92">
    <w:name w:val="ListLabel 92"/>
    <w:rsid w:val="006A2830"/>
    <w:rPr>
      <w:u w:val="none"/>
    </w:rPr>
  </w:style>
  <w:style w:type="character" w:customStyle="1" w:styleId="ListLabel93">
    <w:name w:val="ListLabel 93"/>
    <w:rsid w:val="006A2830"/>
    <w:rPr>
      <w:u w:val="none"/>
    </w:rPr>
  </w:style>
  <w:style w:type="character" w:customStyle="1" w:styleId="ListLabel94">
    <w:name w:val="ListLabel 94"/>
    <w:rsid w:val="006A2830"/>
    <w:rPr>
      <w:u w:val="none"/>
    </w:rPr>
  </w:style>
  <w:style w:type="character" w:customStyle="1" w:styleId="ListLabel95">
    <w:name w:val="ListLabel 95"/>
    <w:rsid w:val="006A2830"/>
    <w:rPr>
      <w:u w:val="none"/>
    </w:rPr>
  </w:style>
  <w:style w:type="character" w:customStyle="1" w:styleId="ListLabel96">
    <w:name w:val="ListLabel 96"/>
    <w:rsid w:val="006A2830"/>
    <w:rPr>
      <w:u w:val="none"/>
    </w:rPr>
  </w:style>
  <w:style w:type="character" w:customStyle="1" w:styleId="ListLabel97">
    <w:name w:val="ListLabel 97"/>
    <w:rsid w:val="006A2830"/>
    <w:rPr>
      <w:u w:val="none"/>
    </w:rPr>
  </w:style>
  <w:style w:type="character" w:customStyle="1" w:styleId="ListLabel98">
    <w:name w:val="ListLabel 98"/>
    <w:rsid w:val="006A2830"/>
    <w:rPr>
      <w:u w:val="none"/>
    </w:rPr>
  </w:style>
  <w:style w:type="character" w:customStyle="1" w:styleId="ListLabel99">
    <w:name w:val="ListLabel 99"/>
    <w:rsid w:val="006A2830"/>
    <w:rPr>
      <w:u w:val="none"/>
    </w:rPr>
  </w:style>
  <w:style w:type="character" w:customStyle="1" w:styleId="ListLabel100">
    <w:name w:val="ListLabel 100"/>
    <w:rsid w:val="006A2830"/>
    <w:rPr>
      <w:u w:val="none"/>
    </w:rPr>
  </w:style>
  <w:style w:type="character" w:customStyle="1" w:styleId="ListLabel101">
    <w:name w:val="ListLabel 101"/>
    <w:rsid w:val="006A2830"/>
    <w:rPr>
      <w:u w:val="none"/>
    </w:rPr>
  </w:style>
  <w:style w:type="character" w:customStyle="1" w:styleId="ListLabel102">
    <w:name w:val="ListLabel 102"/>
    <w:rsid w:val="006A2830"/>
    <w:rPr>
      <w:u w:val="none"/>
    </w:rPr>
  </w:style>
  <w:style w:type="character" w:customStyle="1" w:styleId="ListLabel103">
    <w:name w:val="ListLabel 103"/>
    <w:rsid w:val="006A2830"/>
    <w:rPr>
      <w:u w:val="none"/>
    </w:rPr>
  </w:style>
  <w:style w:type="character" w:customStyle="1" w:styleId="ListLabel104">
    <w:name w:val="ListLabel 104"/>
    <w:rsid w:val="006A2830"/>
    <w:rPr>
      <w:u w:val="none"/>
    </w:rPr>
  </w:style>
  <w:style w:type="character" w:customStyle="1" w:styleId="ListLabel105">
    <w:name w:val="ListLabel 105"/>
    <w:rsid w:val="006A2830"/>
    <w:rPr>
      <w:u w:val="none"/>
    </w:rPr>
  </w:style>
  <w:style w:type="character" w:customStyle="1" w:styleId="ListLabel106">
    <w:name w:val="ListLabel 106"/>
    <w:rsid w:val="006A2830"/>
    <w:rPr>
      <w:u w:val="none"/>
    </w:rPr>
  </w:style>
  <w:style w:type="character" w:customStyle="1" w:styleId="ListLabel107">
    <w:name w:val="ListLabel 107"/>
    <w:rsid w:val="006A2830"/>
    <w:rPr>
      <w:u w:val="none"/>
    </w:rPr>
  </w:style>
  <w:style w:type="character" w:customStyle="1" w:styleId="ListLabel153">
    <w:name w:val="ListLabel 153"/>
    <w:rsid w:val="006A2830"/>
    <w:rPr>
      <w:u w:val="none"/>
    </w:rPr>
  </w:style>
  <w:style w:type="character" w:customStyle="1" w:styleId="ListLabel154">
    <w:name w:val="ListLabel 154"/>
    <w:rsid w:val="006A2830"/>
    <w:rPr>
      <w:u w:val="none"/>
    </w:rPr>
  </w:style>
  <w:style w:type="character" w:customStyle="1" w:styleId="ListLabel155">
    <w:name w:val="ListLabel 155"/>
    <w:rsid w:val="006A2830"/>
    <w:rPr>
      <w:u w:val="none"/>
    </w:rPr>
  </w:style>
  <w:style w:type="character" w:customStyle="1" w:styleId="ListLabel156">
    <w:name w:val="ListLabel 156"/>
    <w:rsid w:val="006A2830"/>
    <w:rPr>
      <w:u w:val="none"/>
    </w:rPr>
  </w:style>
  <w:style w:type="character" w:customStyle="1" w:styleId="ListLabel157">
    <w:name w:val="ListLabel 157"/>
    <w:rsid w:val="006A2830"/>
    <w:rPr>
      <w:u w:val="none"/>
    </w:rPr>
  </w:style>
  <w:style w:type="character" w:customStyle="1" w:styleId="ListLabel158">
    <w:name w:val="ListLabel 158"/>
    <w:rsid w:val="006A2830"/>
    <w:rPr>
      <w:u w:val="none"/>
    </w:rPr>
  </w:style>
  <w:style w:type="character" w:customStyle="1" w:styleId="ListLabel159">
    <w:name w:val="ListLabel 159"/>
    <w:rsid w:val="006A2830"/>
    <w:rPr>
      <w:u w:val="none"/>
    </w:rPr>
  </w:style>
  <w:style w:type="character" w:customStyle="1" w:styleId="ListLabel160">
    <w:name w:val="ListLabel 160"/>
    <w:rsid w:val="006A2830"/>
    <w:rPr>
      <w:u w:val="none"/>
    </w:rPr>
  </w:style>
  <w:style w:type="character" w:customStyle="1" w:styleId="ListLabel161">
    <w:name w:val="ListLabel 161"/>
    <w:rsid w:val="006A2830"/>
    <w:rPr>
      <w:u w:val="none"/>
    </w:rPr>
  </w:style>
  <w:style w:type="character" w:customStyle="1" w:styleId="ListLabel162">
    <w:name w:val="ListLabel 162"/>
    <w:rsid w:val="006A2830"/>
    <w:rPr>
      <w:b w:val="0"/>
    </w:rPr>
  </w:style>
  <w:style w:type="character" w:customStyle="1" w:styleId="ListLabel163">
    <w:name w:val="ListLabel 163"/>
    <w:rsid w:val="006A2830"/>
    <w:rPr>
      <w:b w:val="0"/>
    </w:rPr>
  </w:style>
  <w:style w:type="character" w:customStyle="1" w:styleId="ListLabel164">
    <w:name w:val="ListLabel 164"/>
    <w:rsid w:val="006A2830"/>
    <w:rPr>
      <w:b w:val="0"/>
    </w:rPr>
  </w:style>
  <w:style w:type="character" w:customStyle="1" w:styleId="ListLabel165">
    <w:name w:val="ListLabel 165"/>
    <w:rsid w:val="006A2830"/>
    <w:rPr>
      <w:b w:val="0"/>
    </w:rPr>
  </w:style>
  <w:style w:type="character" w:customStyle="1" w:styleId="ListLabel169">
    <w:name w:val="ListLabel 169"/>
    <w:rsid w:val="006A2830"/>
    <w:rPr>
      <w:rFonts w:eastAsia="Times New Roman" w:cs="Calibri"/>
    </w:rPr>
  </w:style>
  <w:style w:type="character" w:customStyle="1" w:styleId="ListLabel143">
    <w:name w:val="ListLabel 143"/>
    <w:rsid w:val="006A2830"/>
    <w:rPr>
      <w:sz w:val="22"/>
      <w:szCs w:val="22"/>
    </w:rPr>
  </w:style>
  <w:style w:type="character" w:customStyle="1" w:styleId="ListLabel117">
    <w:name w:val="ListLabel 117"/>
    <w:rsid w:val="006A2830"/>
    <w:rPr>
      <w:u w:val="none"/>
    </w:rPr>
  </w:style>
  <w:style w:type="character" w:customStyle="1" w:styleId="ListLabel118">
    <w:name w:val="ListLabel 118"/>
    <w:rsid w:val="006A2830"/>
    <w:rPr>
      <w:u w:val="none"/>
    </w:rPr>
  </w:style>
  <w:style w:type="character" w:customStyle="1" w:styleId="ListLabel119">
    <w:name w:val="ListLabel 119"/>
    <w:rsid w:val="006A2830"/>
    <w:rPr>
      <w:u w:val="none"/>
    </w:rPr>
  </w:style>
  <w:style w:type="character" w:customStyle="1" w:styleId="ListLabel120">
    <w:name w:val="ListLabel 120"/>
    <w:rsid w:val="006A2830"/>
    <w:rPr>
      <w:u w:val="none"/>
    </w:rPr>
  </w:style>
  <w:style w:type="character" w:customStyle="1" w:styleId="ListLabel121">
    <w:name w:val="ListLabel 121"/>
    <w:rsid w:val="006A2830"/>
    <w:rPr>
      <w:u w:val="none"/>
    </w:rPr>
  </w:style>
  <w:style w:type="character" w:customStyle="1" w:styleId="ListLabel122">
    <w:name w:val="ListLabel 122"/>
    <w:rsid w:val="006A2830"/>
    <w:rPr>
      <w:u w:val="none"/>
    </w:rPr>
  </w:style>
  <w:style w:type="character" w:customStyle="1" w:styleId="ListLabel123">
    <w:name w:val="ListLabel 123"/>
    <w:rsid w:val="006A2830"/>
    <w:rPr>
      <w:u w:val="none"/>
    </w:rPr>
  </w:style>
  <w:style w:type="character" w:customStyle="1" w:styleId="ListLabel124">
    <w:name w:val="ListLabel 124"/>
    <w:rsid w:val="006A2830"/>
    <w:rPr>
      <w:u w:val="none"/>
    </w:rPr>
  </w:style>
  <w:style w:type="character" w:customStyle="1" w:styleId="ListLabel125">
    <w:name w:val="ListLabel 125"/>
    <w:rsid w:val="006A2830"/>
    <w:rPr>
      <w:u w:val="none"/>
    </w:rPr>
  </w:style>
  <w:style w:type="character" w:customStyle="1" w:styleId="ListLabel10">
    <w:name w:val="ListLabel 10"/>
    <w:rsid w:val="006A2830"/>
    <w:rPr>
      <w:u w:val="none"/>
    </w:rPr>
  </w:style>
  <w:style w:type="character" w:customStyle="1" w:styleId="ListLabel11">
    <w:name w:val="ListLabel 11"/>
    <w:rsid w:val="006A2830"/>
    <w:rPr>
      <w:u w:val="none"/>
    </w:rPr>
  </w:style>
  <w:style w:type="character" w:customStyle="1" w:styleId="ListLabel12">
    <w:name w:val="ListLabel 12"/>
    <w:rsid w:val="006A2830"/>
    <w:rPr>
      <w:u w:val="none"/>
    </w:rPr>
  </w:style>
  <w:style w:type="character" w:customStyle="1" w:styleId="ListLabel13">
    <w:name w:val="ListLabel 13"/>
    <w:rsid w:val="006A2830"/>
    <w:rPr>
      <w:u w:val="none"/>
    </w:rPr>
  </w:style>
  <w:style w:type="character" w:customStyle="1" w:styleId="ListLabel14">
    <w:name w:val="ListLabel 14"/>
    <w:rsid w:val="006A2830"/>
    <w:rPr>
      <w:u w:val="none"/>
    </w:rPr>
  </w:style>
  <w:style w:type="character" w:customStyle="1" w:styleId="ListLabel15">
    <w:name w:val="ListLabel 15"/>
    <w:rsid w:val="006A2830"/>
    <w:rPr>
      <w:u w:val="none"/>
    </w:rPr>
  </w:style>
  <w:style w:type="character" w:customStyle="1" w:styleId="ListLabel16">
    <w:name w:val="ListLabel 16"/>
    <w:rsid w:val="006A2830"/>
    <w:rPr>
      <w:u w:val="none"/>
    </w:rPr>
  </w:style>
  <w:style w:type="character" w:customStyle="1" w:styleId="ListLabel17">
    <w:name w:val="ListLabel 17"/>
    <w:rsid w:val="006A2830"/>
    <w:rPr>
      <w:u w:val="none"/>
    </w:rPr>
  </w:style>
  <w:style w:type="character" w:customStyle="1" w:styleId="ListLabel18">
    <w:name w:val="ListLabel 18"/>
    <w:rsid w:val="006A2830"/>
    <w:rPr>
      <w:u w:val="none"/>
    </w:rPr>
  </w:style>
  <w:style w:type="character" w:customStyle="1" w:styleId="ListLabel54">
    <w:name w:val="ListLabel 54"/>
    <w:rsid w:val="006A2830"/>
    <w:rPr>
      <w:rFonts w:eastAsia="Courier New" w:cs="Courier New"/>
    </w:rPr>
  </w:style>
  <w:style w:type="character" w:customStyle="1" w:styleId="ListLabel55">
    <w:name w:val="ListLabel 55"/>
    <w:rsid w:val="006A2830"/>
    <w:rPr>
      <w:rFonts w:eastAsia="Noto Sans Symbols" w:cs="Noto Sans Symbols"/>
    </w:rPr>
  </w:style>
  <w:style w:type="character" w:customStyle="1" w:styleId="ListLabel56">
    <w:name w:val="ListLabel 56"/>
    <w:rsid w:val="006A2830"/>
    <w:rPr>
      <w:rFonts w:eastAsia="Noto Sans Symbols" w:cs="Noto Sans Symbols"/>
    </w:rPr>
  </w:style>
  <w:style w:type="character" w:customStyle="1" w:styleId="ListLabel57">
    <w:name w:val="ListLabel 57"/>
    <w:rsid w:val="006A2830"/>
    <w:rPr>
      <w:rFonts w:eastAsia="Courier New" w:cs="Courier New"/>
    </w:rPr>
  </w:style>
  <w:style w:type="character" w:customStyle="1" w:styleId="ListLabel58">
    <w:name w:val="ListLabel 58"/>
    <w:rsid w:val="006A2830"/>
    <w:rPr>
      <w:rFonts w:eastAsia="Noto Sans Symbols" w:cs="Noto Sans Symbols"/>
    </w:rPr>
  </w:style>
  <w:style w:type="character" w:customStyle="1" w:styleId="ListLabel59">
    <w:name w:val="ListLabel 59"/>
    <w:rsid w:val="006A2830"/>
    <w:rPr>
      <w:rFonts w:eastAsia="Noto Sans Symbols" w:cs="Noto Sans Symbols"/>
    </w:rPr>
  </w:style>
  <w:style w:type="character" w:customStyle="1" w:styleId="ListLabel60">
    <w:name w:val="ListLabel 60"/>
    <w:rsid w:val="006A2830"/>
    <w:rPr>
      <w:rFonts w:eastAsia="Courier New" w:cs="Courier New"/>
    </w:rPr>
  </w:style>
  <w:style w:type="character" w:customStyle="1" w:styleId="ListLabel61">
    <w:name w:val="ListLabel 61"/>
    <w:rsid w:val="006A2830"/>
    <w:rPr>
      <w:rFonts w:eastAsia="Noto Sans Symbols" w:cs="Noto Sans Symbols"/>
    </w:rPr>
  </w:style>
  <w:style w:type="character" w:customStyle="1" w:styleId="ListLabel170">
    <w:name w:val="ListLabel 170"/>
    <w:rsid w:val="006A2830"/>
    <w:rPr>
      <w:rFonts w:eastAsia="Courier New" w:cs="Courier New"/>
    </w:rPr>
  </w:style>
  <w:style w:type="character" w:customStyle="1" w:styleId="ListLabel171">
    <w:name w:val="ListLabel 171"/>
    <w:rsid w:val="006A2830"/>
    <w:rPr>
      <w:rFonts w:eastAsia="Noto Sans Symbols" w:cs="Noto Sans Symbols"/>
    </w:rPr>
  </w:style>
  <w:style w:type="character" w:customStyle="1" w:styleId="ListLabel172">
    <w:name w:val="ListLabel 172"/>
    <w:rsid w:val="006A2830"/>
    <w:rPr>
      <w:rFonts w:eastAsia="Noto Sans Symbols" w:cs="Noto Sans Symbols"/>
    </w:rPr>
  </w:style>
  <w:style w:type="character" w:customStyle="1" w:styleId="ListLabel173">
    <w:name w:val="ListLabel 173"/>
    <w:rsid w:val="006A2830"/>
    <w:rPr>
      <w:rFonts w:eastAsia="Courier New" w:cs="Courier New"/>
    </w:rPr>
  </w:style>
  <w:style w:type="character" w:customStyle="1" w:styleId="ListLabel174">
    <w:name w:val="ListLabel 174"/>
    <w:rsid w:val="006A2830"/>
    <w:rPr>
      <w:rFonts w:eastAsia="Noto Sans Symbols" w:cs="Noto Sans Symbols"/>
    </w:rPr>
  </w:style>
  <w:style w:type="character" w:customStyle="1" w:styleId="ListLabel175">
    <w:name w:val="ListLabel 175"/>
    <w:rsid w:val="006A2830"/>
    <w:rPr>
      <w:rFonts w:eastAsia="Noto Sans Symbols" w:cs="Noto Sans Symbols"/>
    </w:rPr>
  </w:style>
  <w:style w:type="character" w:customStyle="1" w:styleId="ListLabel176">
    <w:name w:val="ListLabel 176"/>
    <w:rsid w:val="006A2830"/>
    <w:rPr>
      <w:rFonts w:eastAsia="Courier New" w:cs="Courier New"/>
    </w:rPr>
  </w:style>
  <w:style w:type="character" w:customStyle="1" w:styleId="ListLabel177">
    <w:name w:val="ListLabel 177"/>
    <w:rsid w:val="006A2830"/>
    <w:rPr>
      <w:rFonts w:eastAsia="Noto Sans Symbols" w:cs="Noto Sans Symbols"/>
    </w:rPr>
  </w:style>
  <w:style w:type="paragraph" w:customStyle="1" w:styleId="Ttulo10">
    <w:name w:val="Título1"/>
    <w:basedOn w:val="Normal"/>
    <w:next w:val="Textoindependiente"/>
    <w:link w:val="TtuloCar"/>
    <w:qFormat/>
    <w:rsid w:val="006A2830"/>
    <w:pPr>
      <w:keepNext/>
      <w:widowControl w:val="0"/>
      <w:suppressAutoHyphens/>
      <w:spacing w:before="240" w:after="120"/>
      <w:jc w:val="left"/>
    </w:pPr>
    <w:rPr>
      <w:rFonts w:ascii="Liberation Sans" w:eastAsia="Microsoft YaHei" w:hAnsi="Liberation Sans" w:cs="Lucida Sans"/>
      <w:sz w:val="28"/>
      <w:szCs w:val="28"/>
      <w:lang w:val="es-ES" w:eastAsia="zh-CN" w:bidi="hi-IN"/>
    </w:rPr>
  </w:style>
  <w:style w:type="paragraph" w:styleId="Lista">
    <w:name w:val="List"/>
    <w:basedOn w:val="Textoindependiente"/>
    <w:rsid w:val="006A2830"/>
    <w:pPr>
      <w:widowControl w:val="0"/>
      <w:suppressAutoHyphens/>
      <w:jc w:val="left"/>
    </w:pPr>
    <w:rPr>
      <w:rFonts w:eastAsia="DejaVu Sans" w:cs="Lucida Sans"/>
      <w:szCs w:val="24"/>
      <w:lang w:val="es-ES" w:eastAsia="zh-CN" w:bidi="hi-IN"/>
    </w:rPr>
  </w:style>
  <w:style w:type="paragraph" w:styleId="Descripcin">
    <w:name w:val="caption"/>
    <w:basedOn w:val="Normal"/>
    <w:qFormat/>
    <w:rsid w:val="006A2830"/>
    <w:pPr>
      <w:widowControl w:val="0"/>
      <w:suppressLineNumbers/>
      <w:suppressAutoHyphens/>
      <w:spacing w:before="120" w:after="120"/>
      <w:jc w:val="left"/>
    </w:pPr>
    <w:rPr>
      <w:rFonts w:eastAsia="DejaVu Sans" w:cs="Lucida Sans"/>
      <w:i/>
      <w:iCs/>
      <w:szCs w:val="24"/>
      <w:lang w:val="es-ES" w:eastAsia="zh-CN" w:bidi="hi-IN"/>
    </w:rPr>
  </w:style>
  <w:style w:type="paragraph" w:customStyle="1" w:styleId="ndice">
    <w:name w:val="Índice"/>
    <w:basedOn w:val="Normal"/>
    <w:qFormat/>
    <w:rsid w:val="006A2830"/>
    <w:pPr>
      <w:widowControl w:val="0"/>
      <w:suppressLineNumbers/>
      <w:suppressAutoHyphens/>
      <w:jc w:val="left"/>
    </w:pPr>
    <w:rPr>
      <w:rFonts w:eastAsia="DejaVu Sans" w:cs="Lucida Sans"/>
      <w:szCs w:val="24"/>
      <w:lang w:val="es-ES" w:eastAsia="zh-CN" w:bidi="hi-IN"/>
    </w:rPr>
  </w:style>
  <w:style w:type="paragraph" w:customStyle="1" w:styleId="Heading">
    <w:name w:val="Heading"/>
    <w:basedOn w:val="Normal"/>
    <w:next w:val="Textoindependiente"/>
    <w:rsid w:val="006A2830"/>
    <w:pPr>
      <w:keepNext/>
      <w:widowControl w:val="0"/>
      <w:suppressAutoHyphens/>
      <w:spacing w:before="240" w:after="283"/>
      <w:jc w:val="left"/>
    </w:pPr>
    <w:rPr>
      <w:rFonts w:ascii="Liberation Sans" w:eastAsia="DejaVu Sans" w:hAnsi="Liberation Sans" w:cs="Liberation Sans"/>
      <w:sz w:val="28"/>
      <w:szCs w:val="28"/>
      <w:lang w:val="es-ES" w:eastAsia="zh-CN" w:bidi="hi-IN"/>
    </w:rPr>
  </w:style>
  <w:style w:type="paragraph" w:customStyle="1" w:styleId="HorizontalLine">
    <w:name w:val="Horizontal Line"/>
    <w:basedOn w:val="Normal"/>
    <w:next w:val="Textoindependiente"/>
    <w:rsid w:val="006A2830"/>
    <w:pPr>
      <w:widowControl w:val="0"/>
      <w:pBdr>
        <w:top w:val="none" w:sz="0" w:space="0" w:color="000000"/>
        <w:left w:val="none" w:sz="0" w:space="0" w:color="000000"/>
        <w:bottom w:val="double" w:sz="3" w:space="0" w:color="808080"/>
        <w:right w:val="none" w:sz="0" w:space="0" w:color="000000"/>
      </w:pBdr>
      <w:suppressAutoHyphens/>
      <w:spacing w:after="283"/>
      <w:jc w:val="left"/>
    </w:pPr>
    <w:rPr>
      <w:rFonts w:eastAsia="DejaVu Sans" w:cs="DejaVu Sans"/>
      <w:sz w:val="12"/>
      <w:szCs w:val="24"/>
      <w:lang w:val="es-ES" w:eastAsia="zh-CN" w:bidi="hi-IN"/>
    </w:rPr>
  </w:style>
  <w:style w:type="paragraph" w:styleId="Remitedesobre">
    <w:name w:val="envelope return"/>
    <w:basedOn w:val="Normal"/>
    <w:rsid w:val="006A2830"/>
    <w:pPr>
      <w:widowControl w:val="0"/>
      <w:suppressAutoHyphens/>
      <w:jc w:val="left"/>
    </w:pPr>
    <w:rPr>
      <w:rFonts w:eastAsia="DejaVu Sans" w:cs="DejaVu Sans"/>
      <w:i/>
      <w:szCs w:val="24"/>
      <w:lang w:val="es-ES" w:eastAsia="zh-CN" w:bidi="hi-IN"/>
    </w:rPr>
  </w:style>
  <w:style w:type="paragraph" w:customStyle="1" w:styleId="TableHeading">
    <w:name w:val="Table Heading"/>
    <w:basedOn w:val="TableContents"/>
    <w:rsid w:val="006A2830"/>
    <w:pPr>
      <w:jc w:val="center"/>
    </w:pPr>
    <w:rPr>
      <w:rFonts w:ascii="Arial" w:eastAsia="DejaVu Sans" w:hAnsi="Arial" w:cs="DejaVu Sans"/>
      <w:b/>
      <w:bCs/>
      <w:kern w:val="0"/>
      <w:sz w:val="24"/>
      <w:lang w:eastAsia="zh-CN" w:bidi="hi-IN"/>
    </w:rPr>
  </w:style>
  <w:style w:type="paragraph" w:customStyle="1" w:styleId="HeaderandFooter">
    <w:name w:val="Header and Footer"/>
    <w:basedOn w:val="Normal"/>
    <w:rsid w:val="006A2830"/>
    <w:pPr>
      <w:widowControl w:val="0"/>
      <w:suppressLineNumbers/>
      <w:tabs>
        <w:tab w:val="center" w:pos="5386"/>
        <w:tab w:val="right" w:pos="10772"/>
      </w:tabs>
      <w:suppressAutoHyphens/>
      <w:jc w:val="left"/>
    </w:pPr>
    <w:rPr>
      <w:rFonts w:eastAsia="DejaVu Sans" w:cs="DejaVu Sans"/>
      <w:szCs w:val="24"/>
      <w:lang w:val="es-ES" w:eastAsia="zh-CN" w:bidi="hi-IN"/>
    </w:rPr>
  </w:style>
  <w:style w:type="paragraph" w:customStyle="1" w:styleId="Cabeceraypie">
    <w:name w:val="Cabecera y pie"/>
    <w:basedOn w:val="Normal"/>
    <w:qFormat/>
    <w:rsid w:val="006A2830"/>
    <w:pPr>
      <w:widowControl w:val="0"/>
      <w:suppressLineNumbers/>
      <w:tabs>
        <w:tab w:val="center" w:pos="4819"/>
        <w:tab w:val="right" w:pos="9638"/>
      </w:tabs>
      <w:suppressAutoHyphens/>
      <w:jc w:val="left"/>
    </w:pPr>
    <w:rPr>
      <w:rFonts w:eastAsia="DejaVu Sans" w:cs="DejaVu Sans"/>
      <w:szCs w:val="24"/>
      <w:lang w:val="es-ES" w:eastAsia="zh-CN" w:bidi="hi-IN"/>
    </w:rPr>
  </w:style>
  <w:style w:type="paragraph" w:customStyle="1" w:styleId="Ttulodelatabla">
    <w:name w:val="Título de la tabla"/>
    <w:basedOn w:val="Contenidodelatabla"/>
    <w:qFormat/>
    <w:rsid w:val="006A2830"/>
    <w:pPr>
      <w:jc w:val="center"/>
    </w:pPr>
    <w:rPr>
      <w:rFonts w:ascii="Arial" w:eastAsia="DejaVu Sans" w:hAnsi="Arial" w:cs="DejaVu Sans"/>
      <w:b/>
      <w:bCs/>
      <w:kern w:val="0"/>
      <w:sz w:val="24"/>
      <w:lang w:eastAsia="zh-CN" w:bidi="hi-IN"/>
    </w:rPr>
  </w:style>
  <w:style w:type="paragraph" w:styleId="TDC1">
    <w:name w:val="toc 1"/>
    <w:basedOn w:val="Normal"/>
    <w:next w:val="Normal"/>
    <w:rsid w:val="006A2830"/>
    <w:pPr>
      <w:widowControl w:val="0"/>
      <w:tabs>
        <w:tab w:val="left" w:pos="284"/>
        <w:tab w:val="right" w:leader="dot" w:pos="8919"/>
      </w:tabs>
      <w:suppressAutoHyphens/>
      <w:jc w:val="left"/>
    </w:pPr>
    <w:rPr>
      <w:rFonts w:eastAsia="DejaVu Sans" w:cs="DejaVu Sans"/>
      <w:b/>
      <w:szCs w:val="24"/>
      <w:lang w:val="es-ES" w:eastAsia="zh-CN" w:bidi="hi-IN"/>
    </w:rPr>
  </w:style>
  <w:style w:type="paragraph" w:styleId="TDC3">
    <w:name w:val="toc 3"/>
    <w:basedOn w:val="Normal"/>
    <w:next w:val="Normal"/>
    <w:rsid w:val="006A2830"/>
    <w:pPr>
      <w:widowControl w:val="0"/>
      <w:suppressAutoHyphens/>
      <w:spacing w:before="120" w:after="100"/>
      <w:ind w:left="440"/>
      <w:jc w:val="left"/>
    </w:pPr>
    <w:rPr>
      <w:rFonts w:eastAsia="DejaVu Sans" w:cs="DejaVu Sans"/>
      <w:szCs w:val="24"/>
      <w:lang w:val="es-ES" w:eastAsia="zh-CN" w:bidi="hi-IN"/>
    </w:rPr>
  </w:style>
  <w:style w:type="paragraph" w:styleId="TDC2">
    <w:name w:val="toc 2"/>
    <w:basedOn w:val="Normal"/>
    <w:next w:val="Normal"/>
    <w:rsid w:val="006A2830"/>
    <w:pPr>
      <w:widowControl w:val="0"/>
      <w:tabs>
        <w:tab w:val="left" w:pos="851"/>
        <w:tab w:val="right" w:leader="dot" w:pos="8923"/>
      </w:tabs>
      <w:suppressAutoHyphens/>
      <w:ind w:left="426"/>
      <w:jc w:val="left"/>
    </w:pPr>
    <w:rPr>
      <w:rFonts w:eastAsia="DejaVu Sans" w:cs="DejaVu Sans"/>
      <w:szCs w:val="18"/>
      <w:lang w:val="es-ES" w:eastAsia="zh-CN" w:bidi="hi-IN"/>
    </w:rPr>
  </w:style>
  <w:style w:type="paragraph" w:styleId="TDC4">
    <w:name w:val="toc 4"/>
    <w:basedOn w:val="Normal"/>
    <w:next w:val="Normal"/>
    <w:rsid w:val="006A2830"/>
    <w:pPr>
      <w:widowControl w:val="0"/>
      <w:suppressAutoHyphens/>
      <w:spacing w:before="120" w:after="100"/>
      <w:ind w:left="660"/>
      <w:jc w:val="left"/>
    </w:pPr>
    <w:rPr>
      <w:rFonts w:eastAsia="DejaVu Sans" w:cs="DejaVu Sans"/>
      <w:szCs w:val="24"/>
      <w:lang w:val="es-ES" w:eastAsia="zh-CN" w:bidi="hi-IN"/>
    </w:rPr>
  </w:style>
  <w:style w:type="paragraph" w:customStyle="1" w:styleId="Prrafodelista1">
    <w:name w:val="Párrafo de lista1"/>
    <w:basedOn w:val="Normal"/>
    <w:rsid w:val="006A2830"/>
    <w:pPr>
      <w:widowControl w:val="0"/>
      <w:suppressAutoHyphens/>
      <w:spacing w:before="120" w:after="120"/>
      <w:ind w:left="720"/>
      <w:contextualSpacing/>
      <w:jc w:val="left"/>
    </w:pPr>
    <w:rPr>
      <w:rFonts w:eastAsia="DejaVu Sans" w:cs="DejaVu Sans"/>
      <w:szCs w:val="24"/>
      <w:lang w:val="es-ES" w:eastAsia="zh-CN" w:bidi="hi-IN"/>
    </w:rPr>
  </w:style>
  <w:style w:type="paragraph" w:customStyle="1" w:styleId="Sinespaciado1">
    <w:name w:val="Sin espaciado1"/>
    <w:basedOn w:val="Normal"/>
    <w:rsid w:val="006A2830"/>
    <w:pPr>
      <w:widowControl w:val="0"/>
      <w:suppressAutoHyphens/>
      <w:jc w:val="left"/>
    </w:pPr>
    <w:rPr>
      <w:rFonts w:eastAsia="DejaVu Sans" w:cs="DejaVu Sans"/>
      <w:szCs w:val="24"/>
      <w:lang w:val="es-ES" w:eastAsia="zh-CN" w:bidi="hi-IN"/>
    </w:rPr>
  </w:style>
  <w:style w:type="paragraph" w:customStyle="1" w:styleId="western1">
    <w:name w:val="western1"/>
    <w:basedOn w:val="Normal"/>
    <w:rsid w:val="00AB2E7D"/>
    <w:pPr>
      <w:spacing w:before="100" w:beforeAutospacing="1"/>
      <w:jc w:val="left"/>
    </w:pPr>
    <w:rPr>
      <w:color w:val="000000"/>
      <w:szCs w:val="24"/>
      <w:lang w:val="es-ES"/>
    </w:rPr>
  </w:style>
  <w:style w:type="paragraph" w:customStyle="1" w:styleId="Pargrafdellista">
    <w:name w:val="Paràgraf de llista"/>
    <w:basedOn w:val="Normal"/>
    <w:rsid w:val="00276329"/>
    <w:pPr>
      <w:suppressAutoHyphens/>
      <w:ind w:left="720"/>
      <w:jc w:val="left"/>
    </w:pPr>
    <w:rPr>
      <w:rFonts w:ascii="Calibri" w:hAnsi="Calibri" w:cs="Calibri"/>
      <w:szCs w:val="24"/>
      <w:lang w:eastAsia="ar-SA"/>
    </w:rPr>
  </w:style>
  <w:style w:type="character" w:customStyle="1" w:styleId="Destacado">
    <w:name w:val="Destacado"/>
    <w:qFormat/>
    <w:rsid w:val="00451C74"/>
    <w:rPr>
      <w:i/>
      <w:iCs/>
    </w:rPr>
  </w:style>
  <w:style w:type="character" w:customStyle="1" w:styleId="EnlacedeInternetvisitado">
    <w:name w:val="Enlace de Internet visitado"/>
    <w:uiPriority w:val="99"/>
    <w:semiHidden/>
    <w:unhideWhenUsed/>
    <w:rsid w:val="00451C74"/>
    <w:rPr>
      <w:color w:val="800080"/>
      <w:u w:val="single"/>
    </w:rPr>
  </w:style>
  <w:style w:type="character" w:customStyle="1" w:styleId="TtuloCar">
    <w:name w:val="Título Car"/>
    <w:basedOn w:val="Fuentedeprrafopredeter"/>
    <w:link w:val="Ttulo10"/>
    <w:qFormat/>
    <w:rsid w:val="00451C74"/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customStyle="1" w:styleId="Predeterminado">
    <w:name w:val="Predeterminado"/>
    <w:qFormat/>
    <w:rsid w:val="00451C74"/>
    <w:pPr>
      <w:tabs>
        <w:tab w:val="left" w:pos="708"/>
      </w:tabs>
      <w:suppressAutoHyphens/>
    </w:pPr>
    <w:rPr>
      <w:rFonts w:ascii="Calibri" w:eastAsia="SimSun" w:hAnsi="Calibri" w:cs="Arial"/>
      <w:color w:val="00000A"/>
      <w:sz w:val="22"/>
    </w:rPr>
  </w:style>
  <w:style w:type="paragraph" w:customStyle="1" w:styleId="Epgrafe1">
    <w:name w:val="Epígrafe1"/>
    <w:basedOn w:val="Normal"/>
    <w:qFormat/>
    <w:rsid w:val="00451C74"/>
    <w:pPr>
      <w:widowControl w:val="0"/>
      <w:suppressLineNumbers/>
      <w:suppressAutoHyphens/>
      <w:spacing w:before="120" w:after="120"/>
      <w:jc w:val="left"/>
    </w:pPr>
    <w:rPr>
      <w:rFonts w:ascii="Times New Roman" w:eastAsia="Lucida Sans Unicode" w:hAnsi="Times New Roman" w:cs="Tahoma"/>
      <w:i/>
      <w:iCs/>
      <w:kern w:val="2"/>
      <w:sz w:val="22"/>
      <w:szCs w:val="24"/>
      <w:lang w:val="es-ES"/>
    </w:rPr>
  </w:style>
  <w:style w:type="paragraph" w:customStyle="1" w:styleId="Header1">
    <w:name w:val="Header1"/>
    <w:basedOn w:val="Normal"/>
    <w:qFormat/>
    <w:rsid w:val="00451C74"/>
    <w:pPr>
      <w:widowControl w:val="0"/>
      <w:suppressLineNumbers/>
      <w:tabs>
        <w:tab w:val="center" w:pos="4818"/>
        <w:tab w:val="right" w:pos="9637"/>
      </w:tabs>
      <w:suppressAutoHyphens/>
      <w:jc w:val="left"/>
    </w:pPr>
    <w:rPr>
      <w:rFonts w:ascii="Times New Roman" w:eastAsia="Lucida Sans Unicode" w:hAnsi="Times New Roman" w:cs="Times New Roman"/>
      <w:kern w:val="2"/>
      <w:sz w:val="22"/>
      <w:szCs w:val="24"/>
      <w:lang w:val="es-ES"/>
    </w:rPr>
  </w:style>
  <w:style w:type="paragraph" w:customStyle="1" w:styleId="Footer1">
    <w:name w:val="Footer1"/>
    <w:basedOn w:val="Normal"/>
    <w:qFormat/>
    <w:rsid w:val="00451C74"/>
    <w:pPr>
      <w:widowControl w:val="0"/>
      <w:suppressLineNumbers/>
      <w:tabs>
        <w:tab w:val="center" w:pos="4818"/>
        <w:tab w:val="right" w:pos="9637"/>
      </w:tabs>
      <w:suppressAutoHyphens/>
      <w:jc w:val="left"/>
    </w:pPr>
    <w:rPr>
      <w:rFonts w:ascii="Times New Roman" w:eastAsia="Lucida Sans Unicode" w:hAnsi="Times New Roman" w:cs="Times New Roman"/>
      <w:kern w:val="2"/>
      <w:sz w:val="22"/>
      <w:szCs w:val="24"/>
      <w:lang w:val="es-ES"/>
    </w:rPr>
  </w:style>
  <w:style w:type="paragraph" w:customStyle="1" w:styleId="Header2">
    <w:name w:val="Header2"/>
    <w:basedOn w:val="Normal"/>
    <w:qFormat/>
    <w:rsid w:val="00451C74"/>
    <w:pPr>
      <w:widowControl w:val="0"/>
      <w:suppressLineNumbers/>
      <w:tabs>
        <w:tab w:val="right" w:pos="9637"/>
      </w:tabs>
      <w:suppressAutoHyphens/>
      <w:jc w:val="left"/>
    </w:pPr>
    <w:rPr>
      <w:rFonts w:ascii="Times New Roman" w:eastAsia="Lucida Sans Unicode" w:hAnsi="Times New Roman" w:cs="Times New Roman"/>
      <w:kern w:val="2"/>
      <w:sz w:val="22"/>
      <w:szCs w:val="24"/>
      <w:lang w:val="es-ES"/>
    </w:rPr>
  </w:style>
  <w:style w:type="paragraph" w:customStyle="1" w:styleId="Footer2">
    <w:name w:val="Footer2"/>
    <w:basedOn w:val="Normal"/>
    <w:qFormat/>
    <w:rsid w:val="00451C74"/>
    <w:pPr>
      <w:widowControl w:val="0"/>
      <w:suppressLineNumbers/>
      <w:tabs>
        <w:tab w:val="right" w:pos="9637"/>
      </w:tabs>
      <w:suppressAutoHyphens/>
      <w:jc w:val="left"/>
    </w:pPr>
    <w:rPr>
      <w:rFonts w:ascii="Times New Roman" w:eastAsia="Lucida Sans Unicode" w:hAnsi="Times New Roman" w:cs="Times New Roman"/>
      <w:kern w:val="2"/>
      <w:sz w:val="22"/>
      <w:szCs w:val="24"/>
      <w:lang w:val="es-ES"/>
    </w:rPr>
  </w:style>
  <w:style w:type="paragraph" w:customStyle="1" w:styleId="Header3">
    <w:name w:val="Header3"/>
    <w:basedOn w:val="Normal"/>
    <w:qFormat/>
    <w:rsid w:val="00451C74"/>
    <w:pPr>
      <w:widowControl w:val="0"/>
      <w:suppressLineNumbers/>
      <w:tabs>
        <w:tab w:val="center" w:pos="4818"/>
        <w:tab w:val="right" w:pos="9637"/>
      </w:tabs>
      <w:suppressAutoHyphens/>
      <w:jc w:val="left"/>
    </w:pPr>
    <w:rPr>
      <w:rFonts w:ascii="Times New Roman" w:eastAsia="Lucida Sans Unicode" w:hAnsi="Times New Roman" w:cs="Times New Roman"/>
      <w:kern w:val="2"/>
      <w:sz w:val="22"/>
      <w:szCs w:val="24"/>
      <w:lang w:val="es-ES"/>
    </w:rPr>
  </w:style>
  <w:style w:type="paragraph" w:customStyle="1" w:styleId="Header4">
    <w:name w:val="Header4"/>
    <w:basedOn w:val="Normal"/>
    <w:qFormat/>
    <w:rsid w:val="00451C74"/>
    <w:pPr>
      <w:widowControl w:val="0"/>
      <w:suppressLineNumbers/>
      <w:tabs>
        <w:tab w:val="center" w:pos="4818"/>
        <w:tab w:val="right" w:pos="9637"/>
      </w:tabs>
      <w:suppressAutoHyphens/>
      <w:jc w:val="left"/>
    </w:pPr>
    <w:rPr>
      <w:rFonts w:ascii="Times New Roman" w:eastAsia="Lucida Sans Unicode" w:hAnsi="Times New Roman" w:cs="Times New Roman"/>
      <w:kern w:val="2"/>
      <w:sz w:val="22"/>
      <w:szCs w:val="24"/>
      <w:lang w:val="es-ES"/>
    </w:rPr>
  </w:style>
  <w:style w:type="paragraph" w:customStyle="1" w:styleId="Footer3">
    <w:name w:val="Footer3"/>
    <w:basedOn w:val="Normal"/>
    <w:qFormat/>
    <w:rsid w:val="00451C74"/>
    <w:pPr>
      <w:widowControl w:val="0"/>
      <w:suppressLineNumbers/>
      <w:tabs>
        <w:tab w:val="center" w:pos="4818"/>
        <w:tab w:val="right" w:pos="9637"/>
      </w:tabs>
      <w:suppressAutoHyphens/>
      <w:jc w:val="left"/>
    </w:pPr>
    <w:rPr>
      <w:rFonts w:ascii="Times New Roman" w:eastAsia="Lucida Sans Unicode" w:hAnsi="Times New Roman" w:cs="Times New Roman"/>
      <w:kern w:val="2"/>
      <w:sz w:val="22"/>
      <w:szCs w:val="24"/>
      <w:lang w:val="es-ES"/>
    </w:rPr>
  </w:style>
  <w:style w:type="paragraph" w:styleId="Ttulo">
    <w:name w:val="Title"/>
    <w:basedOn w:val="Normal"/>
    <w:next w:val="Textoindependiente"/>
    <w:link w:val="TtuloCar1"/>
    <w:uiPriority w:val="10"/>
    <w:qFormat/>
    <w:rsid w:val="00451C74"/>
    <w:pPr>
      <w:keepNext/>
      <w:suppressAutoHyphens/>
      <w:spacing w:before="240" w:after="120" w:line="276" w:lineRule="auto"/>
      <w:jc w:val="left"/>
    </w:pPr>
    <w:rPr>
      <w:rFonts w:ascii="Liberation Sans" w:eastAsia="Microsoft YaHei" w:hAnsi="Liberation Sans" w:cs="Lucida Sans"/>
      <w:color w:val="00000A"/>
      <w:sz w:val="28"/>
      <w:szCs w:val="28"/>
      <w:lang w:val="es-ES" w:eastAsia="en-US"/>
    </w:rPr>
  </w:style>
  <w:style w:type="character" w:customStyle="1" w:styleId="TtuloCar1">
    <w:name w:val="Título Car1"/>
    <w:basedOn w:val="Fuentedeprrafopredeter"/>
    <w:link w:val="Ttulo"/>
    <w:rsid w:val="00451C74"/>
    <w:rPr>
      <w:rFonts w:ascii="Liberation Sans" w:eastAsia="Microsoft YaHei" w:hAnsi="Liberation Sans" w:cs="Lucida Sans"/>
      <w:color w:val="00000A"/>
      <w:sz w:val="28"/>
      <w:szCs w:val="28"/>
    </w:rPr>
  </w:style>
  <w:style w:type="numbering" w:customStyle="1" w:styleId="Sinlista11">
    <w:name w:val="Sin lista11"/>
    <w:uiPriority w:val="99"/>
    <w:semiHidden/>
    <w:unhideWhenUsed/>
    <w:qFormat/>
    <w:rsid w:val="00451C74"/>
  </w:style>
  <w:style w:type="character" w:customStyle="1" w:styleId="markedcontent">
    <w:name w:val="markedcontent"/>
    <w:basedOn w:val="Fuentedeprrafopredeter"/>
    <w:rsid w:val="000B1E21"/>
  </w:style>
  <w:style w:type="character" w:customStyle="1" w:styleId="emptyfield">
    <w:name w:val="emptyfield"/>
    <w:basedOn w:val="Fuentedeprrafopredeter"/>
    <w:rsid w:val="00874266"/>
  </w:style>
  <w:style w:type="character" w:customStyle="1" w:styleId="tabla-celda">
    <w:name w:val="tabla-celda"/>
    <w:basedOn w:val="Fuentedeprrafopredeter"/>
    <w:rsid w:val="00EF760B"/>
  </w:style>
  <w:style w:type="paragraph" w:customStyle="1" w:styleId="Textoindependiente32">
    <w:name w:val="Texto independiente 32"/>
    <w:basedOn w:val="Normal"/>
    <w:rsid w:val="0022085F"/>
    <w:pPr>
      <w:widowControl w:val="0"/>
      <w:tabs>
        <w:tab w:val="left" w:pos="-720"/>
      </w:tabs>
      <w:suppressAutoHyphens/>
      <w:ind w:right="-22"/>
    </w:pPr>
    <w:rPr>
      <w:rFonts w:ascii="Verdana" w:eastAsia="DejaVu Sans" w:hAnsi="Verdana" w:cs="Verdana"/>
      <w:iCs/>
      <w:spacing w:val="-2"/>
      <w:lang w:val="es-ES_tradnl" w:eastAsia="en-US" w:bidi="hi-IN"/>
    </w:rPr>
  </w:style>
  <w:style w:type="paragraph" w:customStyle="1" w:styleId="Sangra2detindependiente1">
    <w:name w:val="Sangría 2 de t. independiente1"/>
    <w:basedOn w:val="Normal"/>
    <w:rsid w:val="009B32E8"/>
    <w:pPr>
      <w:suppressAutoHyphens/>
      <w:ind w:hanging="360"/>
    </w:pPr>
    <w:rPr>
      <w:rFonts w:ascii="Arial Rounded MT Bold" w:hAnsi="Arial Rounded MT Bold" w:cs="Arial Rounded MT Bold"/>
      <w:b/>
      <w:sz w:val="18"/>
      <w:lang w:val="es-ES_tradnl" w:eastAsia="zh-CN"/>
    </w:rPr>
  </w:style>
  <w:style w:type="character" w:customStyle="1" w:styleId="WW8Num1z0">
    <w:name w:val="WW8Num1z0"/>
    <w:rsid w:val="00332D74"/>
  </w:style>
  <w:style w:type="character" w:customStyle="1" w:styleId="WW8Num1z1">
    <w:name w:val="WW8Num1z1"/>
    <w:rsid w:val="00332D74"/>
  </w:style>
  <w:style w:type="character" w:customStyle="1" w:styleId="WW8Num1z2">
    <w:name w:val="WW8Num1z2"/>
    <w:rsid w:val="00332D74"/>
  </w:style>
  <w:style w:type="character" w:customStyle="1" w:styleId="WW8Num1z3">
    <w:name w:val="WW8Num1z3"/>
    <w:rsid w:val="00332D74"/>
  </w:style>
  <w:style w:type="character" w:customStyle="1" w:styleId="WW8Num1z4">
    <w:name w:val="WW8Num1z4"/>
    <w:rsid w:val="00332D74"/>
  </w:style>
  <w:style w:type="character" w:customStyle="1" w:styleId="WW8Num1z5">
    <w:name w:val="WW8Num1z5"/>
    <w:rsid w:val="00332D74"/>
  </w:style>
  <w:style w:type="character" w:customStyle="1" w:styleId="WW8Num1z6">
    <w:name w:val="WW8Num1z6"/>
    <w:rsid w:val="00332D74"/>
  </w:style>
  <w:style w:type="character" w:customStyle="1" w:styleId="WW8Num1z7">
    <w:name w:val="WW8Num1z7"/>
    <w:rsid w:val="00332D74"/>
  </w:style>
  <w:style w:type="character" w:customStyle="1" w:styleId="WW8Num1z8">
    <w:name w:val="WW8Num1z8"/>
    <w:rsid w:val="00332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DA990-C8AA-4C66-BAF2-9AA0F03A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1800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Frontera</dc:creator>
  <cp:lastModifiedBy>acapllonch</cp:lastModifiedBy>
  <cp:revision>9</cp:revision>
  <cp:lastPrinted>2022-07-25T13:25:00Z</cp:lastPrinted>
  <dcterms:created xsi:type="dcterms:W3CDTF">2022-05-30T13:32:00Z</dcterms:created>
  <dcterms:modified xsi:type="dcterms:W3CDTF">2022-07-25T13:26:00Z</dcterms:modified>
</cp:coreProperties>
</file>