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FF99" w14:textId="77777777" w:rsidR="00DB7643" w:rsidRPr="001B4799" w:rsidRDefault="00DB7643" w:rsidP="00D76825">
      <w:pPr>
        <w:tabs>
          <w:tab w:val="center" w:pos="4680"/>
        </w:tabs>
        <w:jc w:val="center"/>
        <w:textAlignment w:val="baseline"/>
        <w:rPr>
          <w:color w:val="000000" w:themeColor="text1"/>
          <w:spacing w:val="-3"/>
          <w:sz w:val="22"/>
          <w:szCs w:val="22"/>
        </w:rPr>
      </w:pPr>
    </w:p>
    <w:p w14:paraId="32F22FB6" w14:textId="59C9358B" w:rsidR="00717D4E" w:rsidRPr="001B4799" w:rsidRDefault="0040774D" w:rsidP="00D76825">
      <w:pPr>
        <w:tabs>
          <w:tab w:val="center" w:pos="4680"/>
        </w:tabs>
        <w:jc w:val="center"/>
        <w:textAlignment w:val="baseline"/>
        <w:rPr>
          <w:color w:val="000000" w:themeColor="text1"/>
          <w:sz w:val="22"/>
          <w:szCs w:val="22"/>
        </w:rPr>
      </w:pPr>
      <w:r w:rsidRPr="001B4799">
        <w:rPr>
          <w:color w:val="000000" w:themeColor="text1"/>
          <w:spacing w:val="-3"/>
          <w:sz w:val="22"/>
          <w:szCs w:val="22"/>
        </w:rPr>
        <w:t>ACTA DE LA SESSIÓ ORDINÀRIA</w:t>
      </w:r>
    </w:p>
    <w:p w14:paraId="101D20AD" w14:textId="77777777" w:rsidR="00717D4E" w:rsidRPr="001B4799" w:rsidRDefault="0040774D" w:rsidP="00D76825">
      <w:pPr>
        <w:tabs>
          <w:tab w:val="center" w:pos="4680"/>
        </w:tabs>
        <w:jc w:val="center"/>
        <w:textAlignment w:val="baseline"/>
        <w:rPr>
          <w:color w:val="000000" w:themeColor="text1"/>
          <w:sz w:val="22"/>
          <w:szCs w:val="22"/>
        </w:rPr>
      </w:pPr>
      <w:r w:rsidRPr="001B4799">
        <w:rPr>
          <w:color w:val="000000" w:themeColor="text1"/>
          <w:spacing w:val="-3"/>
          <w:sz w:val="22"/>
          <w:szCs w:val="22"/>
        </w:rPr>
        <w:t>CELEBRADA PEL PLE DE L'AJUNTAMENT</w:t>
      </w:r>
    </w:p>
    <w:p w14:paraId="487B523B" w14:textId="2DA0D5E9" w:rsidR="00717D4E" w:rsidRPr="001B4799" w:rsidRDefault="0040774D" w:rsidP="00D76825">
      <w:pPr>
        <w:tabs>
          <w:tab w:val="center" w:pos="4680"/>
        </w:tabs>
        <w:jc w:val="center"/>
        <w:textAlignment w:val="baseline"/>
        <w:rPr>
          <w:color w:val="000000" w:themeColor="text1"/>
          <w:sz w:val="22"/>
          <w:szCs w:val="22"/>
        </w:rPr>
      </w:pPr>
      <w:r w:rsidRPr="001B4799">
        <w:rPr>
          <w:color w:val="000000" w:themeColor="text1"/>
          <w:spacing w:val="-3"/>
          <w:sz w:val="22"/>
          <w:szCs w:val="22"/>
        </w:rPr>
        <w:t xml:space="preserve">EL DIA </w:t>
      </w:r>
      <w:r w:rsidR="005A28E4" w:rsidRPr="001B4799">
        <w:rPr>
          <w:color w:val="000000" w:themeColor="text1"/>
          <w:spacing w:val="-3"/>
          <w:sz w:val="22"/>
          <w:szCs w:val="22"/>
        </w:rPr>
        <w:t>30 DE GENER DE 2025</w:t>
      </w:r>
    </w:p>
    <w:p w14:paraId="3E0E82EA" w14:textId="13DA8B8B" w:rsidR="00717D4E" w:rsidRPr="001B4799" w:rsidRDefault="00717D4E" w:rsidP="00D76825">
      <w:pPr>
        <w:tabs>
          <w:tab w:val="center" w:pos="4680"/>
        </w:tabs>
        <w:jc w:val="center"/>
        <w:textAlignment w:val="baseline"/>
        <w:rPr>
          <w:color w:val="000000" w:themeColor="text1"/>
          <w:spacing w:val="-3"/>
          <w:sz w:val="22"/>
          <w:szCs w:val="22"/>
        </w:rPr>
      </w:pPr>
    </w:p>
    <w:p w14:paraId="42280972" w14:textId="14FF2BDD" w:rsidR="00D17D05" w:rsidRPr="001B4799" w:rsidRDefault="00D17D05" w:rsidP="00D76825">
      <w:pPr>
        <w:tabs>
          <w:tab w:val="center" w:pos="4680"/>
        </w:tabs>
        <w:jc w:val="center"/>
        <w:textAlignment w:val="baseline"/>
        <w:rPr>
          <w:color w:val="000000" w:themeColor="text1"/>
          <w:spacing w:val="-3"/>
          <w:sz w:val="22"/>
          <w:szCs w:val="22"/>
        </w:rPr>
      </w:pPr>
    </w:p>
    <w:p w14:paraId="1C4281C6" w14:textId="77777777" w:rsidR="00D17D05" w:rsidRPr="001B4799" w:rsidRDefault="00D17D05" w:rsidP="00D76825">
      <w:pPr>
        <w:tabs>
          <w:tab w:val="center" w:pos="4680"/>
        </w:tabs>
        <w:jc w:val="center"/>
        <w:textAlignment w:val="baseline"/>
        <w:rPr>
          <w:color w:val="000000" w:themeColor="text1"/>
          <w:spacing w:val="-3"/>
          <w:sz w:val="22"/>
          <w:szCs w:val="22"/>
        </w:rPr>
      </w:pPr>
    </w:p>
    <w:p w14:paraId="4DC130E9" w14:textId="203C9037" w:rsidR="00717D4E" w:rsidRPr="001B4799" w:rsidRDefault="00717D4E" w:rsidP="00D76825">
      <w:pPr>
        <w:tabs>
          <w:tab w:val="left" w:pos="-720"/>
        </w:tabs>
        <w:textAlignment w:val="baseline"/>
        <w:rPr>
          <w:color w:val="000000" w:themeColor="text1"/>
          <w:spacing w:val="-3"/>
          <w:sz w:val="22"/>
          <w:szCs w:val="22"/>
        </w:rPr>
      </w:pPr>
    </w:p>
    <w:p w14:paraId="4E75438E" w14:textId="77777777" w:rsidR="00D17D05" w:rsidRPr="001B4799" w:rsidRDefault="00D17D05" w:rsidP="00D76825">
      <w:pPr>
        <w:tabs>
          <w:tab w:val="left" w:pos="-720"/>
        </w:tabs>
        <w:textAlignment w:val="baseline"/>
        <w:rPr>
          <w:color w:val="000000" w:themeColor="text1"/>
          <w:spacing w:val="-3"/>
          <w:sz w:val="22"/>
          <w:szCs w:val="22"/>
        </w:rPr>
      </w:pPr>
    </w:p>
    <w:p w14:paraId="077E35B0" w14:textId="77777777" w:rsidR="00717D4E" w:rsidRPr="001B4799" w:rsidRDefault="0040774D" w:rsidP="00D76825">
      <w:pPr>
        <w:widowControl w:val="0"/>
        <w:tabs>
          <w:tab w:val="left" w:pos="-720"/>
        </w:tabs>
        <w:textAlignment w:val="baseline"/>
        <w:rPr>
          <w:color w:val="000000" w:themeColor="text1"/>
          <w:sz w:val="22"/>
          <w:szCs w:val="22"/>
        </w:rPr>
      </w:pPr>
      <w:r w:rsidRPr="001B4799">
        <w:rPr>
          <w:color w:val="000000" w:themeColor="text1"/>
          <w:spacing w:val="-3"/>
          <w:sz w:val="22"/>
          <w:szCs w:val="22"/>
          <w:u w:val="single"/>
        </w:rPr>
        <w:t>Membres assistents</w:t>
      </w:r>
    </w:p>
    <w:p w14:paraId="0FDE48A7" w14:textId="77777777" w:rsidR="00717D4E" w:rsidRPr="001B4799" w:rsidRDefault="00717D4E" w:rsidP="00D76825">
      <w:pPr>
        <w:widowControl w:val="0"/>
        <w:tabs>
          <w:tab w:val="left" w:pos="-720"/>
        </w:tabs>
        <w:textAlignment w:val="baseline"/>
        <w:rPr>
          <w:color w:val="000000" w:themeColor="text1"/>
          <w:spacing w:val="-3"/>
          <w:sz w:val="22"/>
          <w:szCs w:val="22"/>
          <w:u w:val="single"/>
        </w:rPr>
      </w:pPr>
    </w:p>
    <w:p w14:paraId="5D95EC7B" w14:textId="77777777" w:rsidR="00717D4E" w:rsidRPr="001B4799" w:rsidRDefault="0040774D" w:rsidP="00D76825">
      <w:pPr>
        <w:widowControl w:val="0"/>
        <w:tabs>
          <w:tab w:val="left" w:pos="-720"/>
        </w:tabs>
        <w:textAlignment w:val="baseline"/>
        <w:rPr>
          <w:color w:val="000000" w:themeColor="text1"/>
          <w:sz w:val="22"/>
          <w:szCs w:val="22"/>
        </w:rPr>
      </w:pPr>
      <w:r w:rsidRPr="001B4799">
        <w:rPr>
          <w:color w:val="000000" w:themeColor="text1"/>
          <w:spacing w:val="-3"/>
          <w:sz w:val="22"/>
          <w:szCs w:val="22"/>
        </w:rPr>
        <w:t xml:space="preserve">Josep Maria Ferra </w:t>
      </w:r>
      <w:proofErr w:type="spellStart"/>
      <w:r w:rsidRPr="001B4799">
        <w:rPr>
          <w:color w:val="000000" w:themeColor="text1"/>
          <w:spacing w:val="-3"/>
          <w:sz w:val="22"/>
          <w:szCs w:val="22"/>
        </w:rPr>
        <w:t>Terrasa</w:t>
      </w:r>
      <w:proofErr w:type="spellEnd"/>
    </w:p>
    <w:p w14:paraId="5B9E2544" w14:textId="77777777" w:rsidR="00717D4E" w:rsidRPr="001B4799" w:rsidRDefault="0040774D" w:rsidP="00D76825">
      <w:pPr>
        <w:widowControl w:val="0"/>
        <w:tabs>
          <w:tab w:val="left" w:pos="-720"/>
        </w:tabs>
        <w:textAlignment w:val="baseline"/>
        <w:rPr>
          <w:color w:val="000000" w:themeColor="text1"/>
          <w:sz w:val="22"/>
          <w:szCs w:val="22"/>
        </w:rPr>
      </w:pPr>
      <w:r w:rsidRPr="001B4799">
        <w:rPr>
          <w:color w:val="000000" w:themeColor="text1"/>
          <w:sz w:val="22"/>
          <w:szCs w:val="22"/>
        </w:rPr>
        <w:t>Maria Roig Comas</w:t>
      </w:r>
    </w:p>
    <w:p w14:paraId="5D0881D6" w14:textId="77777777" w:rsidR="00717D4E" w:rsidRPr="001B4799" w:rsidRDefault="0040774D" w:rsidP="00D76825">
      <w:pPr>
        <w:widowControl w:val="0"/>
        <w:tabs>
          <w:tab w:val="left" w:pos="-720"/>
        </w:tabs>
        <w:textAlignment w:val="baseline"/>
        <w:rPr>
          <w:color w:val="000000" w:themeColor="text1"/>
          <w:sz w:val="22"/>
          <w:szCs w:val="22"/>
        </w:rPr>
      </w:pPr>
      <w:r w:rsidRPr="001B4799">
        <w:rPr>
          <w:color w:val="000000" w:themeColor="text1"/>
          <w:sz w:val="22"/>
          <w:szCs w:val="22"/>
        </w:rPr>
        <w:t>Maria Nadal Vila</w:t>
      </w:r>
    </w:p>
    <w:p w14:paraId="3782EAD4" w14:textId="3117E0A7" w:rsidR="00717D4E" w:rsidRPr="001B4799" w:rsidRDefault="0040774D" w:rsidP="00D76825">
      <w:pPr>
        <w:widowControl w:val="0"/>
        <w:tabs>
          <w:tab w:val="left" w:pos="-720"/>
        </w:tabs>
        <w:textAlignment w:val="baseline"/>
        <w:rPr>
          <w:color w:val="000000" w:themeColor="text1"/>
          <w:sz w:val="22"/>
          <w:szCs w:val="22"/>
        </w:rPr>
      </w:pPr>
      <w:r w:rsidRPr="001B4799">
        <w:rPr>
          <w:color w:val="000000" w:themeColor="text1"/>
          <w:sz w:val="22"/>
          <w:szCs w:val="22"/>
        </w:rPr>
        <w:t xml:space="preserve">Manuel </w:t>
      </w:r>
      <w:r w:rsidR="00196CD6" w:rsidRPr="001B4799">
        <w:rPr>
          <w:color w:val="000000" w:themeColor="text1"/>
          <w:sz w:val="22"/>
          <w:szCs w:val="22"/>
        </w:rPr>
        <w:t>Bennasar</w:t>
      </w:r>
      <w:r w:rsidRPr="001B4799">
        <w:rPr>
          <w:color w:val="000000" w:themeColor="text1"/>
          <w:sz w:val="22"/>
          <w:szCs w:val="22"/>
        </w:rPr>
        <w:t xml:space="preserve"> Gutiérrez de la </w:t>
      </w:r>
      <w:proofErr w:type="spellStart"/>
      <w:r w:rsidRPr="001B4799">
        <w:rPr>
          <w:color w:val="000000" w:themeColor="text1"/>
          <w:sz w:val="22"/>
          <w:szCs w:val="22"/>
        </w:rPr>
        <w:t>Concha</w:t>
      </w:r>
      <w:proofErr w:type="spellEnd"/>
    </w:p>
    <w:p w14:paraId="34778E59" w14:textId="77777777" w:rsidR="00717D4E" w:rsidRPr="001B4799" w:rsidRDefault="0040774D" w:rsidP="00D76825">
      <w:pPr>
        <w:widowControl w:val="0"/>
        <w:tabs>
          <w:tab w:val="left" w:pos="-720"/>
        </w:tabs>
        <w:textAlignment w:val="baseline"/>
        <w:rPr>
          <w:color w:val="000000" w:themeColor="text1"/>
          <w:sz w:val="22"/>
          <w:szCs w:val="22"/>
        </w:rPr>
      </w:pPr>
      <w:r w:rsidRPr="001B4799">
        <w:rPr>
          <w:color w:val="000000" w:themeColor="text1"/>
          <w:sz w:val="22"/>
          <w:szCs w:val="22"/>
        </w:rPr>
        <w:t xml:space="preserve">María Magdalena </w:t>
      </w:r>
      <w:proofErr w:type="spellStart"/>
      <w:r w:rsidRPr="001B4799">
        <w:rPr>
          <w:color w:val="000000" w:themeColor="text1"/>
          <w:sz w:val="22"/>
          <w:szCs w:val="22"/>
        </w:rPr>
        <w:t>Alorda</w:t>
      </w:r>
      <w:proofErr w:type="spellEnd"/>
      <w:r w:rsidRPr="001B4799">
        <w:rPr>
          <w:color w:val="000000" w:themeColor="text1"/>
          <w:sz w:val="22"/>
          <w:szCs w:val="22"/>
        </w:rPr>
        <w:t xml:space="preserve"> </w:t>
      </w:r>
      <w:proofErr w:type="spellStart"/>
      <w:r w:rsidRPr="001B4799">
        <w:rPr>
          <w:color w:val="000000" w:themeColor="text1"/>
          <w:sz w:val="22"/>
          <w:szCs w:val="22"/>
        </w:rPr>
        <w:t>Salom</w:t>
      </w:r>
      <w:proofErr w:type="spellEnd"/>
    </w:p>
    <w:p w14:paraId="3DF85CD4" w14:textId="77777777" w:rsidR="00717D4E" w:rsidRPr="001B4799" w:rsidRDefault="0040774D" w:rsidP="00D76825">
      <w:pPr>
        <w:widowControl w:val="0"/>
        <w:tabs>
          <w:tab w:val="left" w:pos="-720"/>
        </w:tabs>
        <w:textAlignment w:val="baseline"/>
        <w:outlineLvl w:val="0"/>
        <w:rPr>
          <w:color w:val="000000" w:themeColor="text1"/>
          <w:sz w:val="22"/>
          <w:szCs w:val="22"/>
        </w:rPr>
      </w:pPr>
      <w:r w:rsidRPr="001B4799">
        <w:rPr>
          <w:color w:val="000000" w:themeColor="text1"/>
          <w:spacing w:val="-3"/>
          <w:sz w:val="22"/>
          <w:szCs w:val="22"/>
        </w:rPr>
        <w:t xml:space="preserve">Maria </w:t>
      </w:r>
      <w:proofErr w:type="spellStart"/>
      <w:r w:rsidRPr="001B4799">
        <w:rPr>
          <w:color w:val="000000" w:themeColor="text1"/>
          <w:spacing w:val="-3"/>
          <w:sz w:val="22"/>
          <w:szCs w:val="22"/>
        </w:rPr>
        <w:t>Ines</w:t>
      </w:r>
      <w:proofErr w:type="spellEnd"/>
      <w:r w:rsidRPr="001B4799">
        <w:rPr>
          <w:color w:val="000000" w:themeColor="text1"/>
          <w:spacing w:val="-3"/>
          <w:sz w:val="22"/>
          <w:szCs w:val="22"/>
        </w:rPr>
        <w:t xml:space="preserve"> Font Cuesta</w:t>
      </w:r>
    </w:p>
    <w:p w14:paraId="5F6C25DC" w14:textId="3A81B290" w:rsidR="00717D4E" w:rsidRPr="001B4799" w:rsidRDefault="0040774D" w:rsidP="00D76825">
      <w:pPr>
        <w:widowControl w:val="0"/>
        <w:tabs>
          <w:tab w:val="left" w:pos="-720"/>
        </w:tabs>
        <w:textAlignment w:val="baseline"/>
        <w:rPr>
          <w:color w:val="000000" w:themeColor="text1"/>
          <w:sz w:val="22"/>
          <w:szCs w:val="22"/>
        </w:rPr>
      </w:pPr>
      <w:r w:rsidRPr="001B4799">
        <w:rPr>
          <w:color w:val="000000" w:themeColor="text1"/>
          <w:sz w:val="22"/>
          <w:szCs w:val="22"/>
        </w:rPr>
        <w:t xml:space="preserve">Jaime </w:t>
      </w:r>
      <w:proofErr w:type="spellStart"/>
      <w:r w:rsidRPr="001B4799">
        <w:rPr>
          <w:color w:val="000000" w:themeColor="text1"/>
          <w:sz w:val="22"/>
          <w:szCs w:val="22"/>
        </w:rPr>
        <w:t>Terrasa</w:t>
      </w:r>
      <w:proofErr w:type="spellEnd"/>
      <w:r w:rsidRPr="001B4799">
        <w:rPr>
          <w:color w:val="000000" w:themeColor="text1"/>
          <w:sz w:val="22"/>
          <w:szCs w:val="22"/>
        </w:rPr>
        <w:t xml:space="preserve"> </w:t>
      </w:r>
      <w:proofErr w:type="spellStart"/>
      <w:r w:rsidRPr="001B4799">
        <w:rPr>
          <w:color w:val="000000" w:themeColor="text1"/>
          <w:sz w:val="22"/>
          <w:szCs w:val="22"/>
        </w:rPr>
        <w:t>Sampol</w:t>
      </w:r>
      <w:proofErr w:type="spellEnd"/>
    </w:p>
    <w:p w14:paraId="103BAC73" w14:textId="77777777" w:rsidR="00F860ED" w:rsidRPr="001B4799" w:rsidRDefault="00F860ED" w:rsidP="00D76825">
      <w:pPr>
        <w:widowControl w:val="0"/>
        <w:tabs>
          <w:tab w:val="left" w:pos="-720"/>
        </w:tabs>
        <w:textAlignment w:val="baseline"/>
        <w:rPr>
          <w:color w:val="000000" w:themeColor="text1"/>
          <w:sz w:val="22"/>
          <w:szCs w:val="22"/>
        </w:rPr>
      </w:pPr>
      <w:r w:rsidRPr="001B4799">
        <w:rPr>
          <w:color w:val="000000" w:themeColor="text1"/>
          <w:sz w:val="22"/>
          <w:szCs w:val="22"/>
        </w:rPr>
        <w:t>Rafel Mir Canyelles</w:t>
      </w:r>
    </w:p>
    <w:p w14:paraId="6970351F" w14:textId="20CA48C2" w:rsidR="0066769A" w:rsidRPr="001B4799" w:rsidRDefault="0066769A" w:rsidP="00D76825">
      <w:pPr>
        <w:widowControl w:val="0"/>
        <w:tabs>
          <w:tab w:val="left" w:pos="-720"/>
        </w:tabs>
        <w:textAlignment w:val="baseline"/>
        <w:rPr>
          <w:color w:val="000000" w:themeColor="text1"/>
          <w:sz w:val="22"/>
          <w:szCs w:val="22"/>
        </w:rPr>
      </w:pPr>
      <w:r w:rsidRPr="001B4799">
        <w:rPr>
          <w:color w:val="000000" w:themeColor="text1"/>
          <w:sz w:val="22"/>
          <w:szCs w:val="22"/>
        </w:rPr>
        <w:t xml:space="preserve">Carlos </w:t>
      </w:r>
      <w:proofErr w:type="spellStart"/>
      <w:r w:rsidRPr="001B4799">
        <w:rPr>
          <w:color w:val="000000" w:themeColor="text1"/>
          <w:sz w:val="22"/>
          <w:szCs w:val="22"/>
        </w:rPr>
        <w:t>Arrondo</w:t>
      </w:r>
      <w:proofErr w:type="spellEnd"/>
      <w:r w:rsidRPr="001B4799">
        <w:rPr>
          <w:color w:val="000000" w:themeColor="text1"/>
          <w:sz w:val="22"/>
          <w:szCs w:val="22"/>
        </w:rPr>
        <w:t xml:space="preserve"> Nadal</w:t>
      </w:r>
    </w:p>
    <w:p w14:paraId="38390093" w14:textId="77777777" w:rsidR="00CB7636" w:rsidRPr="001B4799" w:rsidRDefault="00CB7636" w:rsidP="00CB7636">
      <w:pPr>
        <w:widowControl w:val="0"/>
        <w:tabs>
          <w:tab w:val="left" w:pos="-720"/>
        </w:tabs>
        <w:textAlignment w:val="baseline"/>
        <w:outlineLvl w:val="0"/>
        <w:rPr>
          <w:color w:val="000000" w:themeColor="text1"/>
          <w:spacing w:val="-3"/>
          <w:sz w:val="22"/>
          <w:szCs w:val="22"/>
        </w:rPr>
      </w:pPr>
      <w:r w:rsidRPr="001B4799">
        <w:rPr>
          <w:color w:val="000000" w:themeColor="text1"/>
          <w:spacing w:val="-3"/>
          <w:sz w:val="22"/>
          <w:szCs w:val="22"/>
        </w:rPr>
        <w:t xml:space="preserve">Antonio </w:t>
      </w:r>
      <w:proofErr w:type="spellStart"/>
      <w:r w:rsidRPr="001B4799">
        <w:rPr>
          <w:color w:val="000000" w:themeColor="text1"/>
          <w:spacing w:val="-3"/>
          <w:sz w:val="22"/>
          <w:szCs w:val="22"/>
        </w:rPr>
        <w:t>Bordoy</w:t>
      </w:r>
      <w:proofErr w:type="spellEnd"/>
      <w:r w:rsidRPr="001B4799">
        <w:rPr>
          <w:color w:val="000000" w:themeColor="text1"/>
          <w:spacing w:val="-3"/>
          <w:sz w:val="22"/>
          <w:szCs w:val="22"/>
        </w:rPr>
        <w:t xml:space="preserve"> Fernández</w:t>
      </w:r>
    </w:p>
    <w:p w14:paraId="7DD7D792" w14:textId="32B3A39D" w:rsidR="00CB7636" w:rsidRPr="001B4799" w:rsidRDefault="00CB7636" w:rsidP="00CB7636">
      <w:pPr>
        <w:widowControl w:val="0"/>
        <w:tabs>
          <w:tab w:val="left" w:pos="-720"/>
        </w:tabs>
        <w:textAlignment w:val="baseline"/>
        <w:rPr>
          <w:color w:val="000000" w:themeColor="text1"/>
          <w:sz w:val="22"/>
          <w:szCs w:val="22"/>
        </w:rPr>
      </w:pPr>
      <w:proofErr w:type="spellStart"/>
      <w:r w:rsidRPr="001B4799">
        <w:rPr>
          <w:color w:val="000000" w:themeColor="text1"/>
          <w:sz w:val="22"/>
          <w:szCs w:val="22"/>
        </w:rPr>
        <w:t>Yvette</w:t>
      </w:r>
      <w:proofErr w:type="spellEnd"/>
      <w:r w:rsidRPr="001B4799">
        <w:rPr>
          <w:color w:val="000000" w:themeColor="text1"/>
          <w:sz w:val="22"/>
          <w:szCs w:val="22"/>
        </w:rPr>
        <w:t xml:space="preserve"> Yanira Matas </w:t>
      </w:r>
      <w:proofErr w:type="spellStart"/>
      <w:r w:rsidRPr="001B4799">
        <w:rPr>
          <w:color w:val="000000" w:themeColor="text1"/>
          <w:sz w:val="22"/>
          <w:szCs w:val="22"/>
        </w:rPr>
        <w:t>Moranta</w:t>
      </w:r>
      <w:proofErr w:type="spellEnd"/>
    </w:p>
    <w:p w14:paraId="3098903C" w14:textId="6A8E6F42" w:rsidR="00CB7636" w:rsidRPr="001B4799" w:rsidRDefault="00CB7636" w:rsidP="00CB7636">
      <w:pPr>
        <w:widowControl w:val="0"/>
        <w:tabs>
          <w:tab w:val="left" w:pos="-720"/>
        </w:tabs>
        <w:textAlignment w:val="baseline"/>
        <w:rPr>
          <w:color w:val="000000" w:themeColor="text1"/>
          <w:sz w:val="22"/>
          <w:szCs w:val="22"/>
        </w:rPr>
      </w:pPr>
      <w:r w:rsidRPr="001B4799">
        <w:rPr>
          <w:color w:val="000000" w:themeColor="text1"/>
          <w:sz w:val="22"/>
          <w:szCs w:val="22"/>
        </w:rPr>
        <w:t xml:space="preserve">Maria Antonia Sabater </w:t>
      </w:r>
      <w:proofErr w:type="spellStart"/>
      <w:r w:rsidRPr="001B4799">
        <w:rPr>
          <w:color w:val="000000" w:themeColor="text1"/>
          <w:sz w:val="22"/>
          <w:szCs w:val="22"/>
        </w:rPr>
        <w:t>Salom</w:t>
      </w:r>
      <w:proofErr w:type="spellEnd"/>
    </w:p>
    <w:p w14:paraId="0B55F393" w14:textId="77777777" w:rsidR="00CB7636" w:rsidRPr="001B4799" w:rsidRDefault="00CB7636" w:rsidP="00D76825">
      <w:pPr>
        <w:widowControl w:val="0"/>
        <w:tabs>
          <w:tab w:val="left" w:pos="-720"/>
        </w:tabs>
        <w:textAlignment w:val="baseline"/>
        <w:rPr>
          <w:color w:val="000000" w:themeColor="text1"/>
          <w:sz w:val="22"/>
          <w:szCs w:val="22"/>
        </w:rPr>
      </w:pPr>
    </w:p>
    <w:p w14:paraId="5146B3A3" w14:textId="77777777" w:rsidR="0066769A" w:rsidRPr="001B4799" w:rsidRDefault="0066769A" w:rsidP="00D76825">
      <w:pPr>
        <w:tabs>
          <w:tab w:val="left" w:pos="-720"/>
        </w:tabs>
        <w:textAlignment w:val="baseline"/>
        <w:outlineLvl w:val="0"/>
        <w:rPr>
          <w:color w:val="000000" w:themeColor="text1"/>
          <w:sz w:val="22"/>
          <w:szCs w:val="22"/>
        </w:rPr>
      </w:pPr>
    </w:p>
    <w:p w14:paraId="0479B964" w14:textId="4CC9D6CB" w:rsidR="00C0155D" w:rsidRPr="001B4799" w:rsidRDefault="00C0155D" w:rsidP="00D76825">
      <w:pPr>
        <w:widowControl w:val="0"/>
        <w:tabs>
          <w:tab w:val="left" w:pos="-720"/>
        </w:tabs>
        <w:textAlignment w:val="baseline"/>
        <w:outlineLvl w:val="0"/>
        <w:rPr>
          <w:color w:val="000000" w:themeColor="text1"/>
          <w:spacing w:val="-3"/>
          <w:sz w:val="22"/>
          <w:szCs w:val="22"/>
        </w:rPr>
      </w:pPr>
    </w:p>
    <w:p w14:paraId="7641FCB0" w14:textId="2AF285AA" w:rsidR="00C0155D" w:rsidRPr="001B4799" w:rsidRDefault="00C0155D" w:rsidP="00D76825">
      <w:pPr>
        <w:widowControl w:val="0"/>
        <w:tabs>
          <w:tab w:val="left" w:pos="-720"/>
        </w:tabs>
        <w:textAlignment w:val="baseline"/>
        <w:outlineLvl w:val="0"/>
        <w:rPr>
          <w:color w:val="000000" w:themeColor="text1"/>
          <w:sz w:val="22"/>
          <w:szCs w:val="22"/>
          <w:u w:val="single"/>
        </w:rPr>
      </w:pPr>
      <w:r w:rsidRPr="001B4799">
        <w:rPr>
          <w:color w:val="000000" w:themeColor="text1"/>
          <w:spacing w:val="-3"/>
          <w:sz w:val="22"/>
          <w:szCs w:val="22"/>
          <w:u w:val="single"/>
        </w:rPr>
        <w:t>Membres que excusen la seva assistència</w:t>
      </w:r>
    </w:p>
    <w:p w14:paraId="7C266EA2" w14:textId="77777777" w:rsidR="00717D4E" w:rsidRPr="001B4799" w:rsidRDefault="00717D4E" w:rsidP="00D76825">
      <w:pPr>
        <w:widowControl w:val="0"/>
        <w:tabs>
          <w:tab w:val="left" w:pos="-720"/>
        </w:tabs>
        <w:textAlignment w:val="baseline"/>
        <w:rPr>
          <w:color w:val="000000" w:themeColor="text1"/>
          <w:sz w:val="22"/>
          <w:szCs w:val="22"/>
        </w:rPr>
      </w:pPr>
    </w:p>
    <w:p w14:paraId="58058786" w14:textId="77777777" w:rsidR="00CB7636" w:rsidRPr="001B4799" w:rsidRDefault="00CB7636" w:rsidP="00CB7636">
      <w:pPr>
        <w:tabs>
          <w:tab w:val="left" w:pos="-720"/>
        </w:tabs>
        <w:textAlignment w:val="baseline"/>
        <w:outlineLvl w:val="0"/>
        <w:rPr>
          <w:color w:val="000000" w:themeColor="text1"/>
          <w:sz w:val="22"/>
          <w:szCs w:val="22"/>
          <w:shd w:val="clear" w:color="auto" w:fill="FFFFFF"/>
        </w:rPr>
      </w:pPr>
      <w:r w:rsidRPr="001B4799">
        <w:rPr>
          <w:color w:val="000000" w:themeColor="text1"/>
          <w:sz w:val="22"/>
          <w:szCs w:val="22"/>
          <w:shd w:val="clear" w:color="auto" w:fill="FFFFFF"/>
        </w:rPr>
        <w:t>María Andrea Busquets Pons</w:t>
      </w:r>
    </w:p>
    <w:p w14:paraId="0AF18AF1" w14:textId="77777777" w:rsidR="00512380" w:rsidRPr="001B4799" w:rsidRDefault="00512380" w:rsidP="00D76825">
      <w:pPr>
        <w:widowControl w:val="0"/>
        <w:tabs>
          <w:tab w:val="left" w:pos="-720"/>
        </w:tabs>
        <w:textAlignment w:val="baseline"/>
        <w:outlineLvl w:val="0"/>
        <w:rPr>
          <w:color w:val="000000" w:themeColor="text1"/>
          <w:spacing w:val="-3"/>
          <w:sz w:val="22"/>
          <w:szCs w:val="22"/>
          <w:shd w:val="clear" w:color="auto" w:fill="FFFF00"/>
        </w:rPr>
      </w:pPr>
    </w:p>
    <w:p w14:paraId="79F9A844" w14:textId="77777777" w:rsidR="00C0155D" w:rsidRPr="001B4799" w:rsidRDefault="00C0155D" w:rsidP="00D76825">
      <w:pPr>
        <w:widowControl w:val="0"/>
        <w:tabs>
          <w:tab w:val="left" w:pos="-720"/>
        </w:tabs>
        <w:textAlignment w:val="baseline"/>
        <w:outlineLvl w:val="0"/>
        <w:rPr>
          <w:color w:val="000000" w:themeColor="text1"/>
          <w:spacing w:val="-3"/>
          <w:sz w:val="22"/>
          <w:szCs w:val="22"/>
          <w:shd w:val="clear" w:color="auto" w:fill="FFFF00"/>
        </w:rPr>
      </w:pPr>
    </w:p>
    <w:p w14:paraId="6D04628E" w14:textId="45CD7DB6" w:rsidR="00717D4E" w:rsidRPr="001B4799" w:rsidRDefault="0040774D" w:rsidP="00D76825">
      <w:pPr>
        <w:tabs>
          <w:tab w:val="left" w:pos="-720"/>
        </w:tabs>
        <w:textAlignment w:val="baseline"/>
        <w:rPr>
          <w:color w:val="000000" w:themeColor="text1"/>
          <w:sz w:val="22"/>
          <w:szCs w:val="22"/>
        </w:rPr>
      </w:pPr>
      <w:r w:rsidRPr="001B4799">
        <w:rPr>
          <w:color w:val="000000" w:themeColor="text1"/>
          <w:spacing w:val="-3"/>
          <w:sz w:val="22"/>
          <w:szCs w:val="22"/>
        </w:rPr>
        <w:tab/>
        <w:t xml:space="preserve">A la Vila d'Esporles, Comunitat Autònoma de les Illes Balears, essent les </w:t>
      </w:r>
      <w:r w:rsidR="005F2B17" w:rsidRPr="001B4799">
        <w:rPr>
          <w:color w:val="000000" w:themeColor="text1"/>
          <w:spacing w:val="-3"/>
          <w:sz w:val="22"/>
          <w:szCs w:val="22"/>
        </w:rPr>
        <w:t>denou</w:t>
      </w:r>
      <w:r w:rsidR="00066A35" w:rsidRPr="001B4799">
        <w:rPr>
          <w:color w:val="000000" w:themeColor="text1"/>
          <w:spacing w:val="-3"/>
          <w:sz w:val="22"/>
          <w:szCs w:val="22"/>
        </w:rPr>
        <w:t xml:space="preserve"> hores i </w:t>
      </w:r>
      <w:r w:rsidR="005F2B17" w:rsidRPr="001B4799">
        <w:rPr>
          <w:color w:val="000000" w:themeColor="text1"/>
          <w:spacing w:val="-3"/>
          <w:sz w:val="22"/>
          <w:szCs w:val="22"/>
        </w:rPr>
        <w:t>trenta</w:t>
      </w:r>
      <w:r w:rsidRPr="001B4799">
        <w:rPr>
          <w:color w:val="000000" w:themeColor="text1"/>
          <w:spacing w:val="-3"/>
          <w:sz w:val="22"/>
          <w:szCs w:val="22"/>
        </w:rPr>
        <w:t xml:space="preserve"> minuts de dia</w:t>
      </w:r>
      <w:r w:rsidR="005A28E4" w:rsidRPr="001B4799">
        <w:rPr>
          <w:color w:val="000000" w:themeColor="text1"/>
          <w:spacing w:val="-3"/>
          <w:sz w:val="22"/>
          <w:szCs w:val="22"/>
        </w:rPr>
        <w:t xml:space="preserve"> 30 de gener de 2025</w:t>
      </w:r>
      <w:r w:rsidRPr="001B4799">
        <w:rPr>
          <w:color w:val="000000" w:themeColor="text1"/>
          <w:spacing w:val="-3"/>
          <w:sz w:val="22"/>
          <w:szCs w:val="22"/>
        </w:rPr>
        <w:t>, es reuneix a la Sala d'Actes de la Casa de la Vila, en primera convocatòria, el Ple de la Corporació sota la presidència del Sr. batlle Josep Maria Ferra Terrassa, i amb l’assistència dels senyors regidors que es relacionen a l’encapçalament, amb l’objecte de celebrar sessió ordinària i en ella tractar els assumptes inclosos a l’ordre del dia, el qual fou degudament notificat. Assisteix com a secretària</w:t>
      </w:r>
      <w:r w:rsidR="0013312A" w:rsidRPr="001B4799">
        <w:rPr>
          <w:color w:val="000000" w:themeColor="text1"/>
          <w:spacing w:val="-3"/>
          <w:sz w:val="22"/>
          <w:szCs w:val="22"/>
        </w:rPr>
        <w:t xml:space="preserve"> </w:t>
      </w:r>
      <w:r w:rsidRPr="001B4799">
        <w:rPr>
          <w:color w:val="000000" w:themeColor="text1"/>
          <w:spacing w:val="-3"/>
          <w:sz w:val="22"/>
          <w:szCs w:val="22"/>
        </w:rPr>
        <w:t xml:space="preserve"> la Sra. </w:t>
      </w:r>
      <w:r w:rsidR="00432A99" w:rsidRPr="001B4799">
        <w:rPr>
          <w:color w:val="000000" w:themeColor="text1"/>
          <w:spacing w:val="-3"/>
          <w:sz w:val="22"/>
          <w:szCs w:val="22"/>
        </w:rPr>
        <w:t>Francisca Maimó Molina</w:t>
      </w:r>
      <w:r w:rsidRPr="001B4799">
        <w:rPr>
          <w:color w:val="000000" w:themeColor="text1"/>
          <w:spacing w:val="-3"/>
          <w:sz w:val="22"/>
          <w:szCs w:val="22"/>
        </w:rPr>
        <w:t>.</w:t>
      </w:r>
    </w:p>
    <w:p w14:paraId="5C45D653" w14:textId="77777777" w:rsidR="00717D4E" w:rsidRPr="001B4799" w:rsidRDefault="00717D4E" w:rsidP="00D76825">
      <w:pPr>
        <w:textAlignment w:val="baseline"/>
        <w:rPr>
          <w:color w:val="000000" w:themeColor="text1"/>
          <w:sz w:val="22"/>
          <w:szCs w:val="22"/>
          <w:shd w:val="clear" w:color="auto" w:fill="FFFF00"/>
        </w:rPr>
      </w:pPr>
    </w:p>
    <w:p w14:paraId="7E3C07FD" w14:textId="4F468E46" w:rsidR="00717D4E" w:rsidRPr="001B4799" w:rsidRDefault="00717D4E" w:rsidP="00D76825">
      <w:pPr>
        <w:textAlignment w:val="baseline"/>
        <w:rPr>
          <w:color w:val="000000" w:themeColor="text1"/>
          <w:sz w:val="22"/>
          <w:szCs w:val="22"/>
          <w:shd w:val="clear" w:color="auto" w:fill="FFFF00"/>
        </w:rPr>
      </w:pPr>
    </w:p>
    <w:p w14:paraId="60CCE852" w14:textId="77777777" w:rsidR="008468A2" w:rsidRPr="001B4799" w:rsidRDefault="008468A2" w:rsidP="00D76825">
      <w:pPr>
        <w:textAlignment w:val="baseline"/>
        <w:rPr>
          <w:color w:val="000000" w:themeColor="text1"/>
          <w:sz w:val="22"/>
          <w:szCs w:val="22"/>
          <w:shd w:val="clear" w:color="auto" w:fill="FFFF00"/>
        </w:rPr>
      </w:pPr>
    </w:p>
    <w:p w14:paraId="61DF4B48" w14:textId="1056244A" w:rsidR="005F2B17" w:rsidRPr="001B4799" w:rsidRDefault="0040774D" w:rsidP="00D76825">
      <w:pPr>
        <w:tabs>
          <w:tab w:val="left" w:pos="-720"/>
        </w:tabs>
        <w:textAlignment w:val="baseline"/>
        <w:rPr>
          <w:color w:val="000000" w:themeColor="text1"/>
          <w:spacing w:val="-3"/>
          <w:sz w:val="22"/>
          <w:szCs w:val="22"/>
        </w:rPr>
      </w:pPr>
      <w:r w:rsidRPr="001B4799">
        <w:rPr>
          <w:b/>
          <w:color w:val="000000" w:themeColor="text1"/>
          <w:spacing w:val="-3"/>
          <w:sz w:val="22"/>
          <w:szCs w:val="22"/>
        </w:rPr>
        <w:t>1.- APROVACIÓ ACTES ANTERIORS.-</w:t>
      </w:r>
      <w:r w:rsidRPr="001B4799">
        <w:rPr>
          <w:color w:val="000000" w:themeColor="text1"/>
          <w:spacing w:val="-3"/>
          <w:sz w:val="22"/>
          <w:szCs w:val="22"/>
        </w:rPr>
        <w:t xml:space="preserve">  El president pregunta si qualque membre de la Corporació ha de fer qualque observació a l’acta de l</w:t>
      </w:r>
      <w:r w:rsidR="005F2B17" w:rsidRPr="001B4799">
        <w:rPr>
          <w:color w:val="000000" w:themeColor="text1"/>
          <w:spacing w:val="-3"/>
          <w:sz w:val="22"/>
          <w:szCs w:val="22"/>
        </w:rPr>
        <w:t>a</w:t>
      </w:r>
      <w:r w:rsidR="000108DF" w:rsidRPr="001B4799">
        <w:rPr>
          <w:color w:val="000000" w:themeColor="text1"/>
          <w:spacing w:val="-3"/>
          <w:sz w:val="22"/>
          <w:szCs w:val="22"/>
        </w:rPr>
        <w:t xml:space="preserve"> </w:t>
      </w:r>
      <w:r w:rsidR="005F2B17" w:rsidRPr="001B4799">
        <w:rPr>
          <w:color w:val="000000" w:themeColor="text1"/>
          <w:spacing w:val="-3"/>
          <w:sz w:val="22"/>
          <w:szCs w:val="22"/>
        </w:rPr>
        <w:t xml:space="preserve">sessió </w:t>
      </w:r>
      <w:r w:rsidR="006104D3" w:rsidRPr="001B4799">
        <w:rPr>
          <w:color w:val="000000" w:themeColor="text1"/>
          <w:spacing w:val="-3"/>
          <w:sz w:val="22"/>
          <w:szCs w:val="22"/>
        </w:rPr>
        <w:t xml:space="preserve">ordinària de </w:t>
      </w:r>
      <w:r w:rsidR="00191A14" w:rsidRPr="001B4799">
        <w:rPr>
          <w:color w:val="000000" w:themeColor="text1"/>
          <w:spacing w:val="-3"/>
          <w:sz w:val="22"/>
          <w:szCs w:val="22"/>
        </w:rPr>
        <w:t>28</w:t>
      </w:r>
      <w:r w:rsidR="0066769A" w:rsidRPr="001B4799">
        <w:rPr>
          <w:color w:val="000000" w:themeColor="text1"/>
          <w:spacing w:val="-3"/>
          <w:sz w:val="22"/>
          <w:szCs w:val="22"/>
        </w:rPr>
        <w:t xml:space="preserve"> de novembre </w:t>
      </w:r>
      <w:r w:rsidR="006104D3" w:rsidRPr="001B4799">
        <w:rPr>
          <w:color w:val="000000" w:themeColor="text1"/>
          <w:spacing w:val="-3"/>
          <w:sz w:val="22"/>
          <w:szCs w:val="22"/>
        </w:rPr>
        <w:t>de 2024</w:t>
      </w:r>
      <w:r w:rsidR="00191A14" w:rsidRPr="001B4799">
        <w:rPr>
          <w:color w:val="000000" w:themeColor="text1"/>
          <w:spacing w:val="-3"/>
          <w:sz w:val="22"/>
          <w:szCs w:val="22"/>
        </w:rPr>
        <w:t xml:space="preserve"> y la de la sessió extraordinària de dia 18 de desembre de 2024.</w:t>
      </w:r>
    </w:p>
    <w:p w14:paraId="315F5974" w14:textId="77777777" w:rsidR="00717D4E" w:rsidRPr="001B4799" w:rsidRDefault="00717D4E" w:rsidP="00D76825">
      <w:pPr>
        <w:tabs>
          <w:tab w:val="left" w:pos="-720"/>
        </w:tabs>
        <w:textAlignment w:val="baseline"/>
        <w:rPr>
          <w:color w:val="000000" w:themeColor="text1"/>
          <w:sz w:val="22"/>
          <w:szCs w:val="22"/>
        </w:rPr>
      </w:pPr>
    </w:p>
    <w:p w14:paraId="31F7934E" w14:textId="77777777" w:rsidR="00717D4E" w:rsidRPr="001B4799" w:rsidRDefault="0040774D" w:rsidP="00D76825">
      <w:pPr>
        <w:tabs>
          <w:tab w:val="left" w:pos="-720"/>
        </w:tabs>
        <w:textAlignment w:val="baseline"/>
        <w:rPr>
          <w:color w:val="000000" w:themeColor="text1"/>
          <w:sz w:val="22"/>
          <w:szCs w:val="22"/>
        </w:rPr>
      </w:pPr>
      <w:r w:rsidRPr="001B4799">
        <w:rPr>
          <w:color w:val="000000" w:themeColor="text1"/>
          <w:sz w:val="22"/>
          <w:szCs w:val="22"/>
        </w:rPr>
        <w:t xml:space="preserve">No es presenta cap observació i sotmesa </w:t>
      </w:r>
      <w:r w:rsidRPr="001B4799">
        <w:rPr>
          <w:color w:val="000000" w:themeColor="text1"/>
          <w:spacing w:val="-3"/>
          <w:sz w:val="22"/>
          <w:szCs w:val="22"/>
        </w:rPr>
        <w:t>a votació fou aprovada per unanimitat dels assistents.</w:t>
      </w:r>
    </w:p>
    <w:p w14:paraId="01DADADA" w14:textId="77777777" w:rsidR="00717D4E" w:rsidRDefault="00717D4E" w:rsidP="00D76825">
      <w:pPr>
        <w:pStyle w:val="Standard"/>
        <w:tabs>
          <w:tab w:val="left" w:pos="-720"/>
        </w:tabs>
        <w:ind w:right="112"/>
        <w:jc w:val="both"/>
        <w:rPr>
          <w:rFonts w:ascii="Arial" w:hAnsi="Arial"/>
          <w:color w:val="000000" w:themeColor="text1"/>
          <w:spacing w:val="-3"/>
          <w:sz w:val="22"/>
          <w:szCs w:val="22"/>
          <w:lang w:val="ca-ES"/>
        </w:rPr>
      </w:pPr>
    </w:p>
    <w:p w14:paraId="53222BC2" w14:textId="77777777" w:rsidR="00365FDD" w:rsidRDefault="00365FDD" w:rsidP="00D76825">
      <w:pPr>
        <w:pStyle w:val="Standard"/>
        <w:tabs>
          <w:tab w:val="left" w:pos="-720"/>
        </w:tabs>
        <w:ind w:right="112"/>
        <w:jc w:val="both"/>
        <w:rPr>
          <w:rFonts w:ascii="Arial" w:hAnsi="Arial"/>
          <w:color w:val="000000" w:themeColor="text1"/>
          <w:spacing w:val="-3"/>
          <w:sz w:val="22"/>
          <w:szCs w:val="22"/>
          <w:lang w:val="ca-ES"/>
        </w:rPr>
      </w:pPr>
    </w:p>
    <w:p w14:paraId="47DD095D" w14:textId="77777777" w:rsidR="00365FDD" w:rsidRDefault="00365FDD" w:rsidP="00D76825">
      <w:pPr>
        <w:pStyle w:val="Standard"/>
        <w:tabs>
          <w:tab w:val="left" w:pos="-720"/>
        </w:tabs>
        <w:ind w:right="112"/>
        <w:jc w:val="both"/>
        <w:rPr>
          <w:rFonts w:ascii="Arial" w:hAnsi="Arial"/>
          <w:color w:val="000000" w:themeColor="text1"/>
          <w:spacing w:val="-3"/>
          <w:sz w:val="22"/>
          <w:szCs w:val="22"/>
          <w:lang w:val="ca-ES"/>
        </w:rPr>
      </w:pPr>
    </w:p>
    <w:p w14:paraId="41513D03" w14:textId="77777777" w:rsidR="00365FDD" w:rsidRDefault="00365FDD" w:rsidP="00D76825">
      <w:pPr>
        <w:pStyle w:val="Standard"/>
        <w:tabs>
          <w:tab w:val="left" w:pos="-720"/>
        </w:tabs>
        <w:ind w:right="112"/>
        <w:jc w:val="both"/>
        <w:rPr>
          <w:rFonts w:ascii="Arial" w:hAnsi="Arial"/>
          <w:color w:val="000000" w:themeColor="text1"/>
          <w:spacing w:val="-3"/>
          <w:sz w:val="22"/>
          <w:szCs w:val="22"/>
          <w:lang w:val="ca-ES"/>
        </w:rPr>
      </w:pPr>
    </w:p>
    <w:p w14:paraId="2E331C3B" w14:textId="77777777" w:rsidR="00365FDD" w:rsidRPr="001B4799" w:rsidRDefault="00365FDD" w:rsidP="00D76825">
      <w:pPr>
        <w:pStyle w:val="Standard"/>
        <w:tabs>
          <w:tab w:val="left" w:pos="-720"/>
        </w:tabs>
        <w:ind w:right="112"/>
        <w:jc w:val="both"/>
        <w:rPr>
          <w:rFonts w:ascii="Arial" w:hAnsi="Arial"/>
          <w:color w:val="000000" w:themeColor="text1"/>
          <w:spacing w:val="-3"/>
          <w:sz w:val="22"/>
          <w:szCs w:val="22"/>
          <w:lang w:val="ca-ES"/>
        </w:rPr>
      </w:pPr>
    </w:p>
    <w:p w14:paraId="6265DECA" w14:textId="794037BF" w:rsidR="00717D4E" w:rsidRPr="001B4799" w:rsidRDefault="00717D4E" w:rsidP="00D76825">
      <w:pPr>
        <w:pStyle w:val="Standard"/>
        <w:tabs>
          <w:tab w:val="left" w:pos="-720"/>
        </w:tabs>
        <w:ind w:right="112"/>
        <w:jc w:val="both"/>
        <w:rPr>
          <w:rFonts w:ascii="Arial" w:hAnsi="Arial"/>
          <w:color w:val="000000" w:themeColor="text1"/>
          <w:sz w:val="22"/>
          <w:szCs w:val="22"/>
          <w:lang w:val="ca-ES"/>
        </w:rPr>
      </w:pPr>
    </w:p>
    <w:p w14:paraId="2FA7963F" w14:textId="77777777" w:rsidR="00512380" w:rsidRPr="001B4799" w:rsidRDefault="00512380" w:rsidP="00D76825">
      <w:pPr>
        <w:pStyle w:val="Standard"/>
        <w:tabs>
          <w:tab w:val="left" w:pos="-720"/>
        </w:tabs>
        <w:ind w:right="112"/>
        <w:jc w:val="both"/>
        <w:rPr>
          <w:rFonts w:ascii="Arial" w:hAnsi="Arial"/>
          <w:color w:val="000000" w:themeColor="text1"/>
          <w:sz w:val="22"/>
          <w:szCs w:val="22"/>
          <w:lang w:val="ca-ES"/>
        </w:rPr>
      </w:pPr>
    </w:p>
    <w:p w14:paraId="7C7ABCCD" w14:textId="77777777" w:rsidR="00365FDD" w:rsidRDefault="0066769A" w:rsidP="00D76825">
      <w:pPr>
        <w:tabs>
          <w:tab w:val="left" w:pos="2700"/>
        </w:tabs>
        <w:suppressAutoHyphens w:val="0"/>
        <w:rPr>
          <w:b/>
          <w:bCs/>
          <w:color w:val="000000" w:themeColor="text1"/>
          <w:sz w:val="22"/>
          <w:szCs w:val="22"/>
          <w:shd w:val="clear" w:color="auto" w:fill="F5F7F9"/>
        </w:rPr>
      </w:pPr>
      <w:r w:rsidRPr="001B4799">
        <w:rPr>
          <w:b/>
          <w:bCs/>
          <w:color w:val="000000" w:themeColor="text1"/>
          <w:sz w:val="22"/>
          <w:szCs w:val="22"/>
          <w:shd w:val="clear" w:color="auto" w:fill="F5F7F9"/>
        </w:rPr>
        <w:lastRenderedPageBreak/>
        <w:t>2.-</w:t>
      </w:r>
      <w:r w:rsidR="005A28E4" w:rsidRPr="001B4799">
        <w:rPr>
          <w:color w:val="000000" w:themeColor="text1"/>
          <w:sz w:val="22"/>
          <w:szCs w:val="22"/>
          <w:shd w:val="clear" w:color="auto" w:fill="F5F7F9"/>
        </w:rPr>
        <w:t xml:space="preserve"> </w:t>
      </w:r>
      <w:r w:rsidR="005A28E4" w:rsidRPr="001B4799">
        <w:rPr>
          <w:b/>
          <w:bCs/>
          <w:color w:val="000000" w:themeColor="text1"/>
          <w:sz w:val="22"/>
          <w:szCs w:val="22"/>
          <w:shd w:val="clear" w:color="auto" w:fill="F5F7F9"/>
        </w:rPr>
        <w:t xml:space="preserve">EXPEDIENT 133/2025. </w:t>
      </w:r>
      <w:bookmarkStart w:id="0" w:name="_Hlk190695521"/>
      <w:r w:rsidR="005A28E4" w:rsidRPr="001B4799">
        <w:rPr>
          <w:b/>
          <w:bCs/>
          <w:color w:val="000000" w:themeColor="text1"/>
          <w:sz w:val="22"/>
          <w:szCs w:val="22"/>
          <w:shd w:val="clear" w:color="auto" w:fill="F5F7F9"/>
        </w:rPr>
        <w:t>MOCIÓ PP INSTANT A L'AJUNTAMENT A FER GESTIONS PER TAL QUE EL BISBAT DE MALLORCA PUGUI CEDIR A L'AJUNTAMENT LA PARCEL·LA DEL C/COSTA SANT PERE, 2 PER A LA CONTRUCCIÓ DE VIVENDES VPO O VPL</w:t>
      </w:r>
      <w:bookmarkStart w:id="1" w:name="_Hlk190177420"/>
      <w:r w:rsidR="005A28E4" w:rsidRPr="001B4799">
        <w:rPr>
          <w:b/>
          <w:bCs/>
          <w:color w:val="000000" w:themeColor="text1"/>
          <w:sz w:val="22"/>
          <w:szCs w:val="22"/>
          <w:shd w:val="clear" w:color="auto" w:fill="F5F7F9"/>
        </w:rPr>
        <w:t xml:space="preserve">.- </w:t>
      </w:r>
      <w:bookmarkStart w:id="2" w:name="_Hlk182221766"/>
      <w:r w:rsidR="005A28E4" w:rsidRPr="001B4799">
        <w:rPr>
          <w:b/>
          <w:bCs/>
          <w:color w:val="000000" w:themeColor="text1"/>
          <w:sz w:val="22"/>
          <w:szCs w:val="22"/>
          <w:shd w:val="clear" w:color="auto" w:fill="F5F7F9"/>
        </w:rPr>
        <w:t xml:space="preserve"> </w:t>
      </w:r>
    </w:p>
    <w:p w14:paraId="120F8ECA" w14:textId="77777777" w:rsidR="00365FDD" w:rsidRDefault="00365FDD" w:rsidP="00D76825">
      <w:pPr>
        <w:tabs>
          <w:tab w:val="left" w:pos="2700"/>
        </w:tabs>
        <w:suppressAutoHyphens w:val="0"/>
        <w:rPr>
          <w:b/>
          <w:bCs/>
          <w:color w:val="000000" w:themeColor="text1"/>
          <w:sz w:val="22"/>
          <w:szCs w:val="22"/>
          <w:shd w:val="clear" w:color="auto" w:fill="F5F7F9"/>
        </w:rPr>
      </w:pPr>
    </w:p>
    <w:p w14:paraId="7A0798AA" w14:textId="77777777" w:rsidR="00365FDD" w:rsidRDefault="00365FDD" w:rsidP="00D76825">
      <w:pPr>
        <w:tabs>
          <w:tab w:val="left" w:pos="2700"/>
        </w:tabs>
        <w:suppressAutoHyphens w:val="0"/>
        <w:rPr>
          <w:b/>
          <w:bCs/>
          <w:color w:val="000000" w:themeColor="text1"/>
          <w:sz w:val="22"/>
          <w:szCs w:val="22"/>
          <w:shd w:val="clear" w:color="auto" w:fill="F5F7F9"/>
        </w:rPr>
      </w:pPr>
    </w:p>
    <w:p w14:paraId="7F5612DF" w14:textId="232EF4C1" w:rsidR="00365FDD" w:rsidRDefault="00365FDD" w:rsidP="00D76825">
      <w:pPr>
        <w:tabs>
          <w:tab w:val="left" w:pos="2700"/>
        </w:tabs>
        <w:suppressAutoHyphens w:val="0"/>
        <w:rPr>
          <w:color w:val="000000" w:themeColor="text1"/>
          <w:sz w:val="22"/>
          <w:szCs w:val="22"/>
          <w:shd w:val="clear" w:color="auto" w:fill="F5F7F9"/>
        </w:rPr>
      </w:pPr>
      <w:r w:rsidRPr="00365FDD">
        <w:rPr>
          <w:color w:val="000000" w:themeColor="text1"/>
          <w:sz w:val="22"/>
          <w:szCs w:val="22"/>
          <w:shd w:val="clear" w:color="auto" w:fill="F5F7F9"/>
        </w:rPr>
        <w:t xml:space="preserve">El </w:t>
      </w:r>
      <w:r>
        <w:rPr>
          <w:color w:val="000000" w:themeColor="text1"/>
          <w:sz w:val="22"/>
          <w:szCs w:val="22"/>
          <w:shd w:val="clear" w:color="auto" w:fill="F5F7F9"/>
        </w:rPr>
        <w:t xml:space="preserve">batle, abans de donar la paraula al Sr. Bennasar comenta que el seu grup </w:t>
      </w:r>
      <w:proofErr w:type="spellStart"/>
      <w:r>
        <w:rPr>
          <w:color w:val="000000" w:themeColor="text1"/>
          <w:sz w:val="22"/>
          <w:szCs w:val="22"/>
          <w:shd w:val="clear" w:color="auto" w:fill="F5F7F9"/>
        </w:rPr>
        <w:t>PAS-Mes</w:t>
      </w:r>
      <w:proofErr w:type="spellEnd"/>
      <w:r>
        <w:rPr>
          <w:color w:val="000000" w:themeColor="text1"/>
          <w:sz w:val="22"/>
          <w:szCs w:val="22"/>
          <w:shd w:val="clear" w:color="auto" w:fill="F5F7F9"/>
        </w:rPr>
        <w:t xml:space="preserve"> per Esporles ha presentat </w:t>
      </w:r>
      <w:r w:rsidR="00D94570">
        <w:rPr>
          <w:color w:val="000000" w:themeColor="text1"/>
          <w:sz w:val="22"/>
          <w:szCs w:val="22"/>
          <w:shd w:val="clear" w:color="auto" w:fill="F5F7F9"/>
        </w:rPr>
        <w:t>per urgència una moció en el mateix sentit</w:t>
      </w:r>
      <w:r w:rsidR="000D17AC">
        <w:rPr>
          <w:color w:val="000000" w:themeColor="text1"/>
          <w:sz w:val="22"/>
          <w:szCs w:val="22"/>
          <w:shd w:val="clear" w:color="auto" w:fill="F5F7F9"/>
        </w:rPr>
        <w:t xml:space="preserve"> que si el PP accepta es podria acordar una redacció conjunta amb tots els partits.</w:t>
      </w:r>
    </w:p>
    <w:p w14:paraId="2037D78B" w14:textId="77777777" w:rsidR="00D94570" w:rsidRPr="00365FDD" w:rsidRDefault="00D94570" w:rsidP="00D76825">
      <w:pPr>
        <w:tabs>
          <w:tab w:val="left" w:pos="2700"/>
        </w:tabs>
        <w:suppressAutoHyphens w:val="0"/>
        <w:rPr>
          <w:color w:val="000000" w:themeColor="text1"/>
          <w:sz w:val="22"/>
          <w:szCs w:val="22"/>
          <w:shd w:val="clear" w:color="auto" w:fill="F5F7F9"/>
        </w:rPr>
      </w:pPr>
    </w:p>
    <w:p w14:paraId="531B8F1D" w14:textId="516FC6EC" w:rsidR="00410E58" w:rsidRPr="001B4799" w:rsidRDefault="005A28E4" w:rsidP="00D76825">
      <w:pPr>
        <w:tabs>
          <w:tab w:val="left" w:pos="2700"/>
        </w:tabs>
        <w:suppressAutoHyphens w:val="0"/>
        <w:rPr>
          <w:bCs/>
          <w:color w:val="000000" w:themeColor="text1"/>
          <w:sz w:val="22"/>
          <w:szCs w:val="22"/>
          <w:shd w:val="clear" w:color="auto" w:fill="F5F7F9"/>
        </w:rPr>
      </w:pPr>
      <w:r w:rsidRPr="001B4799">
        <w:rPr>
          <w:b/>
          <w:bCs/>
          <w:color w:val="000000" w:themeColor="text1"/>
          <w:sz w:val="22"/>
          <w:szCs w:val="22"/>
          <w:shd w:val="clear" w:color="auto" w:fill="F5F7F9"/>
        </w:rPr>
        <w:t xml:space="preserve"> </w:t>
      </w:r>
      <w:r w:rsidRPr="001B4799">
        <w:rPr>
          <w:color w:val="000000" w:themeColor="text1"/>
          <w:sz w:val="22"/>
          <w:szCs w:val="22"/>
          <w:shd w:val="clear" w:color="auto" w:fill="F5F7F9"/>
        </w:rPr>
        <w:t>El Sr. Manuel</w:t>
      </w:r>
      <w:r w:rsidRPr="001B4799">
        <w:rPr>
          <w:b/>
          <w:bCs/>
          <w:color w:val="000000" w:themeColor="text1"/>
          <w:sz w:val="22"/>
          <w:szCs w:val="22"/>
          <w:shd w:val="clear" w:color="auto" w:fill="F5F7F9"/>
        </w:rPr>
        <w:t xml:space="preserve"> </w:t>
      </w:r>
      <w:r w:rsidRPr="001B4799">
        <w:rPr>
          <w:color w:val="000000" w:themeColor="text1"/>
          <w:sz w:val="22"/>
          <w:szCs w:val="22"/>
        </w:rPr>
        <w:t xml:space="preserve">Bennasar Gutiérrez de la </w:t>
      </w:r>
      <w:proofErr w:type="spellStart"/>
      <w:r w:rsidRPr="001B4799">
        <w:rPr>
          <w:color w:val="000000" w:themeColor="text1"/>
          <w:sz w:val="22"/>
          <w:szCs w:val="22"/>
        </w:rPr>
        <w:t>Concha</w:t>
      </w:r>
      <w:proofErr w:type="spellEnd"/>
      <w:r w:rsidRPr="001B4799">
        <w:rPr>
          <w:bCs/>
          <w:color w:val="000000" w:themeColor="text1"/>
          <w:sz w:val="22"/>
          <w:szCs w:val="22"/>
          <w:shd w:val="clear" w:color="auto" w:fill="F5F7F9"/>
        </w:rPr>
        <w:t xml:space="preserve"> </w:t>
      </w:r>
      <w:r w:rsidR="00DF4DA3">
        <w:rPr>
          <w:bCs/>
          <w:color w:val="000000" w:themeColor="text1"/>
          <w:sz w:val="22"/>
          <w:szCs w:val="22"/>
          <w:shd w:val="clear" w:color="auto" w:fill="F5F7F9"/>
        </w:rPr>
        <w:t xml:space="preserve">exposa </w:t>
      </w:r>
      <w:r w:rsidR="005E3449" w:rsidRPr="001B4799">
        <w:rPr>
          <w:bCs/>
          <w:color w:val="000000" w:themeColor="text1"/>
          <w:sz w:val="22"/>
          <w:szCs w:val="22"/>
          <w:shd w:val="clear" w:color="auto" w:fill="F5F7F9"/>
        </w:rPr>
        <w:t xml:space="preserve">la </w:t>
      </w:r>
      <w:r w:rsidR="000D17AC">
        <w:rPr>
          <w:bCs/>
          <w:color w:val="000000" w:themeColor="text1"/>
          <w:sz w:val="22"/>
          <w:szCs w:val="22"/>
          <w:shd w:val="clear" w:color="auto" w:fill="F5F7F9"/>
        </w:rPr>
        <w:t>moció presentada per</w:t>
      </w:r>
      <w:r w:rsidR="00DF4DA3">
        <w:rPr>
          <w:bCs/>
          <w:color w:val="000000" w:themeColor="text1"/>
          <w:sz w:val="22"/>
          <w:szCs w:val="22"/>
          <w:shd w:val="clear" w:color="auto" w:fill="F5F7F9"/>
        </w:rPr>
        <w:t xml:space="preserve"> el PP</w:t>
      </w:r>
      <w:r w:rsidR="005E3449" w:rsidRPr="001B4799">
        <w:rPr>
          <w:bCs/>
          <w:color w:val="000000" w:themeColor="text1"/>
          <w:sz w:val="22"/>
          <w:szCs w:val="22"/>
          <w:shd w:val="clear" w:color="auto" w:fill="F5F7F9"/>
        </w:rPr>
        <w:t xml:space="preserve">: </w:t>
      </w:r>
    </w:p>
    <w:bookmarkEnd w:id="1"/>
    <w:p w14:paraId="42AC4433" w14:textId="79977B85" w:rsidR="00191A14" w:rsidRPr="001B4799" w:rsidRDefault="00191A14" w:rsidP="00D76825">
      <w:pPr>
        <w:tabs>
          <w:tab w:val="left" w:pos="2700"/>
        </w:tabs>
        <w:suppressAutoHyphens w:val="0"/>
        <w:rPr>
          <w:bCs/>
          <w:color w:val="000000" w:themeColor="text1"/>
          <w:sz w:val="22"/>
          <w:szCs w:val="22"/>
          <w:shd w:val="clear" w:color="auto" w:fill="F5F7F9"/>
        </w:rPr>
      </w:pPr>
    </w:p>
    <w:p w14:paraId="415BC6B8" w14:textId="3ED43AE6" w:rsidR="00191A14" w:rsidRPr="001B4799" w:rsidRDefault="00191A14" w:rsidP="00D76825">
      <w:pPr>
        <w:pStyle w:val="Textoindependiente"/>
        <w:ind w:right="22"/>
        <w:jc w:val="center"/>
        <w:rPr>
          <w:color w:val="000000" w:themeColor="text1"/>
          <w:sz w:val="22"/>
          <w:szCs w:val="22"/>
        </w:rPr>
      </w:pPr>
      <w:r w:rsidRPr="001B4799">
        <w:rPr>
          <w:color w:val="000000" w:themeColor="text1"/>
          <w:sz w:val="22"/>
          <w:szCs w:val="22"/>
        </w:rPr>
        <w:t xml:space="preserve">M O C I </w:t>
      </w:r>
      <w:r w:rsidR="00D94570">
        <w:rPr>
          <w:color w:val="000000" w:themeColor="text1"/>
          <w:sz w:val="22"/>
          <w:szCs w:val="22"/>
        </w:rPr>
        <w:t>Ó</w:t>
      </w:r>
    </w:p>
    <w:p w14:paraId="3FD6F4F4" w14:textId="2BCF0E13" w:rsidR="00191A14" w:rsidRPr="001B4799" w:rsidRDefault="00191A14" w:rsidP="00D76825">
      <w:pPr>
        <w:pStyle w:val="Textoindependiente"/>
        <w:spacing w:after="0"/>
        <w:ind w:right="22"/>
        <w:rPr>
          <w:color w:val="000000" w:themeColor="text1"/>
          <w:sz w:val="22"/>
          <w:szCs w:val="22"/>
          <w:lang w:val="es-ES"/>
        </w:rPr>
      </w:pPr>
      <w:r w:rsidRPr="001B4799">
        <w:rPr>
          <w:color w:val="000000" w:themeColor="text1"/>
          <w:sz w:val="22"/>
          <w:szCs w:val="22"/>
          <w:lang w:val="es-ES"/>
        </w:rPr>
        <w:t>De</w:t>
      </w:r>
      <w:r w:rsidRPr="001B4799">
        <w:rPr>
          <w:color w:val="000000" w:themeColor="text1"/>
          <w:spacing w:val="-3"/>
          <w:sz w:val="22"/>
          <w:szCs w:val="22"/>
          <w:lang w:val="es-ES"/>
        </w:rPr>
        <w:t xml:space="preserve"> </w:t>
      </w:r>
      <w:r w:rsidRPr="001B4799">
        <w:rPr>
          <w:color w:val="000000" w:themeColor="text1"/>
          <w:sz w:val="22"/>
          <w:szCs w:val="22"/>
          <w:lang w:val="es-ES"/>
        </w:rPr>
        <w:t>todos</w:t>
      </w:r>
      <w:r w:rsidRPr="001B4799">
        <w:rPr>
          <w:color w:val="000000" w:themeColor="text1"/>
          <w:spacing w:val="-3"/>
          <w:sz w:val="22"/>
          <w:szCs w:val="22"/>
          <w:lang w:val="es-ES"/>
        </w:rPr>
        <w:t xml:space="preserve"> </w:t>
      </w:r>
      <w:r w:rsidRPr="001B4799">
        <w:rPr>
          <w:color w:val="000000" w:themeColor="text1"/>
          <w:sz w:val="22"/>
          <w:szCs w:val="22"/>
          <w:lang w:val="es-ES"/>
        </w:rPr>
        <w:t>los</w:t>
      </w:r>
      <w:r w:rsidRPr="001B4799">
        <w:rPr>
          <w:color w:val="000000" w:themeColor="text1"/>
          <w:spacing w:val="-3"/>
          <w:sz w:val="22"/>
          <w:szCs w:val="22"/>
          <w:lang w:val="es-ES"/>
        </w:rPr>
        <w:t xml:space="preserve"> </w:t>
      </w:r>
      <w:r w:rsidRPr="001B4799">
        <w:rPr>
          <w:color w:val="000000" w:themeColor="text1"/>
          <w:sz w:val="22"/>
          <w:szCs w:val="22"/>
          <w:lang w:val="es-ES"/>
        </w:rPr>
        <w:t>grupos</w:t>
      </w:r>
      <w:r w:rsidRPr="001B4799">
        <w:rPr>
          <w:color w:val="000000" w:themeColor="text1"/>
          <w:spacing w:val="-3"/>
          <w:sz w:val="22"/>
          <w:szCs w:val="22"/>
          <w:lang w:val="es-ES"/>
        </w:rPr>
        <w:t xml:space="preserve"> </w:t>
      </w:r>
      <w:r w:rsidRPr="001B4799">
        <w:rPr>
          <w:color w:val="000000" w:themeColor="text1"/>
          <w:sz w:val="22"/>
          <w:szCs w:val="22"/>
          <w:lang w:val="es-ES"/>
        </w:rPr>
        <w:t>que</w:t>
      </w:r>
      <w:r w:rsidRPr="001B4799">
        <w:rPr>
          <w:color w:val="000000" w:themeColor="text1"/>
          <w:spacing w:val="-3"/>
          <w:sz w:val="22"/>
          <w:szCs w:val="22"/>
          <w:lang w:val="es-ES"/>
        </w:rPr>
        <w:t xml:space="preserve"> </w:t>
      </w:r>
      <w:r w:rsidRPr="001B4799">
        <w:rPr>
          <w:color w:val="000000" w:themeColor="text1"/>
          <w:sz w:val="22"/>
          <w:szCs w:val="22"/>
          <w:lang w:val="es-ES"/>
        </w:rPr>
        <w:t>conforman</w:t>
      </w:r>
      <w:r w:rsidRPr="001B4799">
        <w:rPr>
          <w:color w:val="000000" w:themeColor="text1"/>
          <w:spacing w:val="-2"/>
          <w:sz w:val="22"/>
          <w:szCs w:val="22"/>
          <w:lang w:val="es-ES"/>
        </w:rPr>
        <w:t xml:space="preserve"> </w:t>
      </w:r>
      <w:r w:rsidRPr="001B4799">
        <w:rPr>
          <w:color w:val="000000" w:themeColor="text1"/>
          <w:sz w:val="22"/>
          <w:szCs w:val="22"/>
          <w:lang w:val="es-ES"/>
        </w:rPr>
        <w:t>el</w:t>
      </w:r>
      <w:r w:rsidRPr="001B4799">
        <w:rPr>
          <w:color w:val="000000" w:themeColor="text1"/>
          <w:spacing w:val="-3"/>
          <w:sz w:val="22"/>
          <w:szCs w:val="22"/>
          <w:lang w:val="es-ES"/>
        </w:rPr>
        <w:t xml:space="preserve"> </w:t>
      </w:r>
      <w:r w:rsidRPr="001B4799">
        <w:rPr>
          <w:color w:val="000000" w:themeColor="text1"/>
          <w:sz w:val="22"/>
          <w:szCs w:val="22"/>
          <w:lang w:val="es-ES"/>
        </w:rPr>
        <w:t>pleno</w:t>
      </w:r>
      <w:r w:rsidRPr="001B4799">
        <w:rPr>
          <w:color w:val="000000" w:themeColor="text1"/>
          <w:spacing w:val="-2"/>
          <w:sz w:val="22"/>
          <w:szCs w:val="22"/>
          <w:lang w:val="es-ES"/>
        </w:rPr>
        <w:t xml:space="preserve"> </w:t>
      </w:r>
      <w:r w:rsidRPr="001B4799">
        <w:rPr>
          <w:color w:val="000000" w:themeColor="text1"/>
          <w:sz w:val="22"/>
          <w:szCs w:val="22"/>
          <w:lang w:val="es-ES"/>
        </w:rPr>
        <w:t>de</w:t>
      </w:r>
      <w:r w:rsidRPr="001B4799">
        <w:rPr>
          <w:color w:val="000000" w:themeColor="text1"/>
          <w:spacing w:val="-3"/>
          <w:sz w:val="22"/>
          <w:szCs w:val="22"/>
          <w:lang w:val="es-ES"/>
        </w:rPr>
        <w:t xml:space="preserve"> </w:t>
      </w:r>
      <w:r w:rsidRPr="001B4799">
        <w:rPr>
          <w:color w:val="000000" w:themeColor="text1"/>
          <w:sz w:val="22"/>
          <w:szCs w:val="22"/>
          <w:lang w:val="es-ES"/>
        </w:rPr>
        <w:t>este</w:t>
      </w:r>
      <w:r w:rsidRPr="001B4799">
        <w:rPr>
          <w:color w:val="000000" w:themeColor="text1"/>
          <w:spacing w:val="-3"/>
          <w:sz w:val="22"/>
          <w:szCs w:val="22"/>
          <w:lang w:val="es-ES"/>
        </w:rPr>
        <w:t xml:space="preserve"> </w:t>
      </w:r>
      <w:r w:rsidRPr="001B4799">
        <w:rPr>
          <w:color w:val="000000" w:themeColor="text1"/>
          <w:sz w:val="22"/>
          <w:szCs w:val="22"/>
          <w:lang w:val="es-ES"/>
        </w:rPr>
        <w:t>ayuntamiento,</w:t>
      </w:r>
      <w:r w:rsidRPr="001B4799">
        <w:rPr>
          <w:color w:val="000000" w:themeColor="text1"/>
          <w:spacing w:val="-2"/>
          <w:sz w:val="22"/>
          <w:szCs w:val="22"/>
          <w:lang w:val="es-ES"/>
        </w:rPr>
        <w:t xml:space="preserve"> </w:t>
      </w:r>
      <w:r w:rsidRPr="001B4799">
        <w:rPr>
          <w:color w:val="000000" w:themeColor="text1"/>
          <w:sz w:val="22"/>
          <w:szCs w:val="22"/>
          <w:lang w:val="es-ES"/>
        </w:rPr>
        <w:t>conocen</w:t>
      </w:r>
      <w:r w:rsidRPr="001B4799">
        <w:rPr>
          <w:color w:val="000000" w:themeColor="text1"/>
          <w:spacing w:val="-2"/>
          <w:sz w:val="22"/>
          <w:szCs w:val="22"/>
          <w:lang w:val="es-ES"/>
        </w:rPr>
        <w:t xml:space="preserve"> </w:t>
      </w:r>
      <w:r w:rsidRPr="001B4799">
        <w:rPr>
          <w:color w:val="000000" w:themeColor="text1"/>
          <w:sz w:val="22"/>
          <w:szCs w:val="22"/>
          <w:lang w:val="es-ES"/>
        </w:rPr>
        <w:t>la</w:t>
      </w:r>
      <w:r w:rsidRPr="001B4799">
        <w:rPr>
          <w:color w:val="000000" w:themeColor="text1"/>
          <w:spacing w:val="-3"/>
          <w:sz w:val="22"/>
          <w:szCs w:val="22"/>
          <w:lang w:val="es-ES"/>
        </w:rPr>
        <w:t xml:space="preserve"> </w:t>
      </w:r>
      <w:r w:rsidRPr="001B4799">
        <w:rPr>
          <w:color w:val="000000" w:themeColor="text1"/>
          <w:sz w:val="22"/>
          <w:szCs w:val="22"/>
          <w:lang w:val="es-ES"/>
        </w:rPr>
        <w:t>dificultad</w:t>
      </w:r>
      <w:r w:rsidRPr="001B4799">
        <w:rPr>
          <w:color w:val="000000" w:themeColor="text1"/>
          <w:spacing w:val="-2"/>
          <w:sz w:val="22"/>
          <w:szCs w:val="22"/>
          <w:lang w:val="es-ES"/>
        </w:rPr>
        <w:t xml:space="preserve"> </w:t>
      </w:r>
      <w:r w:rsidRPr="001B4799">
        <w:rPr>
          <w:color w:val="000000" w:themeColor="text1"/>
          <w:sz w:val="22"/>
          <w:szCs w:val="22"/>
          <w:lang w:val="es-ES"/>
        </w:rPr>
        <w:t>de</w:t>
      </w:r>
      <w:r w:rsidRPr="001B4799">
        <w:rPr>
          <w:color w:val="000000" w:themeColor="text1"/>
          <w:spacing w:val="-3"/>
          <w:sz w:val="22"/>
          <w:szCs w:val="22"/>
          <w:lang w:val="es-ES"/>
        </w:rPr>
        <w:t xml:space="preserve"> </w:t>
      </w:r>
      <w:r w:rsidRPr="001B4799">
        <w:rPr>
          <w:color w:val="000000" w:themeColor="text1"/>
          <w:sz w:val="22"/>
          <w:szCs w:val="22"/>
          <w:lang w:val="es-ES"/>
        </w:rPr>
        <w:t>acceso</w:t>
      </w:r>
      <w:r w:rsidRPr="001B4799">
        <w:rPr>
          <w:color w:val="000000" w:themeColor="text1"/>
          <w:spacing w:val="-2"/>
          <w:sz w:val="22"/>
          <w:szCs w:val="22"/>
          <w:lang w:val="es-ES"/>
        </w:rPr>
        <w:t xml:space="preserve"> </w:t>
      </w:r>
      <w:r w:rsidRPr="001B4799">
        <w:rPr>
          <w:color w:val="000000" w:themeColor="text1"/>
          <w:sz w:val="22"/>
          <w:szCs w:val="22"/>
          <w:lang w:val="es-ES"/>
        </w:rPr>
        <w:t xml:space="preserve">a la vivienda, por parte de los residentes de este municipio, un problema que es generalizado en todas las Islas Baleares , especialmente en municipios como el nuestro que carece de poco suelo urbano finalista y el que hay es caro , esta carestía del suelo impide que las rentas medias y bajas del municipio , entre ellos los jóvenes , familias monoparentales , personas separadas </w:t>
      </w:r>
      <w:proofErr w:type="spellStart"/>
      <w:r w:rsidRPr="001B4799">
        <w:rPr>
          <w:color w:val="000000" w:themeColor="text1"/>
          <w:sz w:val="22"/>
          <w:szCs w:val="22"/>
          <w:lang w:val="es-ES"/>
        </w:rPr>
        <w:t>etc</w:t>
      </w:r>
      <w:proofErr w:type="spellEnd"/>
      <w:r w:rsidRPr="001B4799">
        <w:rPr>
          <w:color w:val="000000" w:themeColor="text1"/>
          <w:sz w:val="22"/>
          <w:szCs w:val="22"/>
          <w:lang w:val="es-ES"/>
        </w:rPr>
        <w:t xml:space="preserve"> , accedan a una vivienda con las rentas que poseen ,este problema hay que ser conscientes que no afecta a un solo colectivo en especial si no múltiples colectivos de rentas medias y bajas , la función de los grupos políticos que conformamos la oposición de este pleno es instar al equipo de gobierno a que realice una política de vivienda adecuada a las necesidades de la población residente</w:t>
      </w:r>
      <w:r w:rsidRPr="001B4799">
        <w:rPr>
          <w:color w:val="000000" w:themeColor="text1"/>
          <w:spacing w:val="40"/>
          <w:sz w:val="22"/>
          <w:szCs w:val="22"/>
          <w:lang w:val="es-ES"/>
        </w:rPr>
        <w:t xml:space="preserve"> </w:t>
      </w:r>
      <w:r w:rsidRPr="001B4799">
        <w:rPr>
          <w:color w:val="000000" w:themeColor="text1"/>
          <w:sz w:val="22"/>
          <w:szCs w:val="22"/>
          <w:lang w:val="es-ES"/>
        </w:rPr>
        <w:t>del municipio</w:t>
      </w:r>
    </w:p>
    <w:p w14:paraId="2EBB61BD" w14:textId="77777777" w:rsidR="00191A14" w:rsidRPr="001B4799" w:rsidRDefault="00191A14" w:rsidP="00D76825">
      <w:pPr>
        <w:pStyle w:val="Textoindependiente"/>
        <w:spacing w:after="0"/>
        <w:rPr>
          <w:color w:val="000000" w:themeColor="text1"/>
          <w:sz w:val="22"/>
          <w:szCs w:val="22"/>
          <w:lang w:val="es-ES"/>
        </w:rPr>
      </w:pPr>
    </w:p>
    <w:p w14:paraId="65A15411" w14:textId="77777777" w:rsidR="00191A14" w:rsidRPr="001B4799" w:rsidRDefault="00191A14" w:rsidP="00D76825">
      <w:pPr>
        <w:pStyle w:val="Textoindependiente"/>
        <w:spacing w:after="0"/>
        <w:ind w:right="65"/>
        <w:rPr>
          <w:color w:val="000000" w:themeColor="text1"/>
          <w:sz w:val="22"/>
          <w:szCs w:val="22"/>
          <w:lang w:val="es-ES"/>
        </w:rPr>
      </w:pPr>
      <w:r w:rsidRPr="001B4799">
        <w:rPr>
          <w:color w:val="000000" w:themeColor="text1"/>
          <w:sz w:val="22"/>
          <w:szCs w:val="22"/>
          <w:lang w:val="es-ES"/>
        </w:rPr>
        <w:t xml:space="preserve">Analizado por este grupo político los suelos urbanos existentes, hemos detectado que existe un suelo de equipamientos ubicado en la calle Costa de San Pere </w:t>
      </w:r>
      <w:proofErr w:type="spellStart"/>
      <w:r w:rsidRPr="001B4799">
        <w:rPr>
          <w:color w:val="000000" w:themeColor="text1"/>
          <w:sz w:val="22"/>
          <w:szCs w:val="22"/>
          <w:lang w:val="es-ES"/>
        </w:rPr>
        <w:t>nº</w:t>
      </w:r>
      <w:proofErr w:type="spellEnd"/>
      <w:r w:rsidRPr="001B4799">
        <w:rPr>
          <w:color w:val="000000" w:themeColor="text1"/>
          <w:sz w:val="22"/>
          <w:szCs w:val="22"/>
          <w:lang w:val="es-ES"/>
        </w:rPr>
        <w:t xml:space="preserve"> 2, propiedad de la iglesia que permitiría</w:t>
      </w:r>
      <w:r w:rsidRPr="001B4799">
        <w:rPr>
          <w:color w:val="000000" w:themeColor="text1"/>
          <w:spacing w:val="-4"/>
          <w:sz w:val="22"/>
          <w:szCs w:val="22"/>
          <w:lang w:val="es-ES"/>
        </w:rPr>
        <w:t xml:space="preserve"> </w:t>
      </w:r>
      <w:r w:rsidRPr="001B4799">
        <w:rPr>
          <w:color w:val="000000" w:themeColor="text1"/>
          <w:sz w:val="22"/>
          <w:szCs w:val="22"/>
          <w:lang w:val="es-ES"/>
        </w:rPr>
        <w:t>la</w:t>
      </w:r>
      <w:r w:rsidRPr="001B4799">
        <w:rPr>
          <w:color w:val="000000" w:themeColor="text1"/>
          <w:spacing w:val="-4"/>
          <w:sz w:val="22"/>
          <w:szCs w:val="22"/>
          <w:lang w:val="es-ES"/>
        </w:rPr>
        <w:t xml:space="preserve"> </w:t>
      </w:r>
      <w:r w:rsidRPr="001B4799">
        <w:rPr>
          <w:color w:val="000000" w:themeColor="text1"/>
          <w:sz w:val="22"/>
          <w:szCs w:val="22"/>
          <w:lang w:val="es-ES"/>
        </w:rPr>
        <w:t>edificación</w:t>
      </w:r>
      <w:r w:rsidRPr="001B4799">
        <w:rPr>
          <w:color w:val="000000" w:themeColor="text1"/>
          <w:spacing w:val="-3"/>
          <w:sz w:val="22"/>
          <w:szCs w:val="22"/>
          <w:lang w:val="es-ES"/>
        </w:rPr>
        <w:t xml:space="preserve"> </w:t>
      </w:r>
      <w:r w:rsidRPr="001B4799">
        <w:rPr>
          <w:color w:val="000000" w:themeColor="text1"/>
          <w:sz w:val="22"/>
          <w:szCs w:val="22"/>
          <w:lang w:val="es-ES"/>
        </w:rPr>
        <w:t>de</w:t>
      </w:r>
      <w:r w:rsidRPr="001B4799">
        <w:rPr>
          <w:color w:val="000000" w:themeColor="text1"/>
          <w:spacing w:val="-4"/>
          <w:sz w:val="22"/>
          <w:szCs w:val="22"/>
          <w:lang w:val="es-ES"/>
        </w:rPr>
        <w:t xml:space="preserve"> </w:t>
      </w:r>
      <w:r w:rsidRPr="001B4799">
        <w:rPr>
          <w:color w:val="000000" w:themeColor="text1"/>
          <w:sz w:val="22"/>
          <w:szCs w:val="22"/>
          <w:lang w:val="es-ES"/>
        </w:rPr>
        <w:t>viviendas</w:t>
      </w:r>
      <w:r w:rsidRPr="001B4799">
        <w:rPr>
          <w:color w:val="000000" w:themeColor="text1"/>
          <w:spacing w:val="-8"/>
          <w:sz w:val="22"/>
          <w:szCs w:val="22"/>
          <w:lang w:val="es-ES"/>
        </w:rPr>
        <w:t xml:space="preserve"> </w:t>
      </w:r>
      <w:r w:rsidRPr="001B4799">
        <w:rPr>
          <w:color w:val="000000" w:themeColor="text1"/>
          <w:sz w:val="22"/>
          <w:szCs w:val="22"/>
          <w:lang w:val="es-ES"/>
        </w:rPr>
        <w:t>VPO</w:t>
      </w:r>
      <w:r w:rsidRPr="001B4799">
        <w:rPr>
          <w:color w:val="000000" w:themeColor="text1"/>
          <w:spacing w:val="-4"/>
          <w:sz w:val="22"/>
          <w:szCs w:val="22"/>
          <w:lang w:val="es-ES"/>
        </w:rPr>
        <w:t xml:space="preserve"> </w:t>
      </w:r>
      <w:r w:rsidRPr="001B4799">
        <w:rPr>
          <w:color w:val="000000" w:themeColor="text1"/>
          <w:sz w:val="22"/>
          <w:szCs w:val="22"/>
          <w:lang w:val="es-ES"/>
        </w:rPr>
        <w:t>o</w:t>
      </w:r>
      <w:r w:rsidRPr="001B4799">
        <w:rPr>
          <w:color w:val="000000" w:themeColor="text1"/>
          <w:spacing w:val="-8"/>
          <w:sz w:val="22"/>
          <w:szCs w:val="22"/>
          <w:lang w:val="es-ES"/>
        </w:rPr>
        <w:t xml:space="preserve"> </w:t>
      </w:r>
      <w:r w:rsidRPr="001B4799">
        <w:rPr>
          <w:color w:val="000000" w:themeColor="text1"/>
          <w:sz w:val="22"/>
          <w:szCs w:val="22"/>
          <w:lang w:val="es-ES"/>
        </w:rPr>
        <w:t>VPL</w:t>
      </w:r>
      <w:r w:rsidRPr="001B4799">
        <w:rPr>
          <w:color w:val="000000" w:themeColor="text1"/>
          <w:spacing w:val="-12"/>
          <w:sz w:val="22"/>
          <w:szCs w:val="22"/>
          <w:lang w:val="es-ES"/>
        </w:rPr>
        <w:t xml:space="preserve"> </w:t>
      </w:r>
      <w:r w:rsidRPr="001B4799">
        <w:rPr>
          <w:color w:val="000000" w:themeColor="text1"/>
          <w:sz w:val="22"/>
          <w:szCs w:val="22"/>
          <w:lang w:val="es-ES"/>
        </w:rPr>
        <w:t>en</w:t>
      </w:r>
      <w:r w:rsidRPr="001B4799">
        <w:rPr>
          <w:color w:val="000000" w:themeColor="text1"/>
          <w:spacing w:val="-3"/>
          <w:sz w:val="22"/>
          <w:szCs w:val="22"/>
          <w:lang w:val="es-ES"/>
        </w:rPr>
        <w:t xml:space="preserve"> </w:t>
      </w:r>
      <w:r w:rsidRPr="001B4799">
        <w:rPr>
          <w:color w:val="000000" w:themeColor="text1"/>
          <w:sz w:val="22"/>
          <w:szCs w:val="22"/>
          <w:lang w:val="es-ES"/>
        </w:rPr>
        <w:t>alquiler,</w:t>
      </w:r>
      <w:r w:rsidRPr="001B4799">
        <w:rPr>
          <w:color w:val="000000" w:themeColor="text1"/>
          <w:spacing w:val="-3"/>
          <w:sz w:val="22"/>
          <w:szCs w:val="22"/>
          <w:lang w:val="es-ES"/>
        </w:rPr>
        <w:t xml:space="preserve"> </w:t>
      </w:r>
      <w:r w:rsidRPr="001B4799">
        <w:rPr>
          <w:color w:val="000000" w:themeColor="text1"/>
          <w:sz w:val="22"/>
          <w:szCs w:val="22"/>
          <w:lang w:val="es-ES"/>
        </w:rPr>
        <w:t>para</w:t>
      </w:r>
      <w:r w:rsidRPr="001B4799">
        <w:rPr>
          <w:color w:val="000000" w:themeColor="text1"/>
          <w:spacing w:val="-4"/>
          <w:sz w:val="22"/>
          <w:szCs w:val="22"/>
          <w:lang w:val="es-ES"/>
        </w:rPr>
        <w:t xml:space="preserve"> </w:t>
      </w:r>
      <w:r w:rsidRPr="001B4799">
        <w:rPr>
          <w:color w:val="000000" w:themeColor="text1"/>
          <w:sz w:val="22"/>
          <w:szCs w:val="22"/>
          <w:lang w:val="es-ES"/>
        </w:rPr>
        <w:t>los</w:t>
      </w:r>
      <w:r w:rsidRPr="001B4799">
        <w:rPr>
          <w:color w:val="000000" w:themeColor="text1"/>
          <w:spacing w:val="-4"/>
          <w:sz w:val="22"/>
          <w:szCs w:val="22"/>
          <w:lang w:val="es-ES"/>
        </w:rPr>
        <w:t xml:space="preserve"> </w:t>
      </w:r>
      <w:r w:rsidRPr="001B4799">
        <w:rPr>
          <w:color w:val="000000" w:themeColor="text1"/>
          <w:sz w:val="22"/>
          <w:szCs w:val="22"/>
          <w:lang w:val="es-ES"/>
        </w:rPr>
        <w:t>residentes</w:t>
      </w:r>
      <w:r w:rsidRPr="001B4799">
        <w:rPr>
          <w:color w:val="000000" w:themeColor="text1"/>
          <w:spacing w:val="-4"/>
          <w:sz w:val="22"/>
          <w:szCs w:val="22"/>
          <w:lang w:val="es-ES"/>
        </w:rPr>
        <w:t xml:space="preserve"> </w:t>
      </w:r>
      <w:r w:rsidRPr="001B4799">
        <w:rPr>
          <w:color w:val="000000" w:themeColor="text1"/>
          <w:sz w:val="22"/>
          <w:szCs w:val="22"/>
          <w:lang w:val="es-ES"/>
        </w:rPr>
        <w:t>del</w:t>
      </w:r>
      <w:r w:rsidRPr="001B4799">
        <w:rPr>
          <w:color w:val="000000" w:themeColor="text1"/>
          <w:spacing w:val="-4"/>
          <w:sz w:val="22"/>
          <w:szCs w:val="22"/>
          <w:lang w:val="es-ES"/>
        </w:rPr>
        <w:t xml:space="preserve"> </w:t>
      </w:r>
      <w:r w:rsidRPr="001B4799">
        <w:rPr>
          <w:color w:val="000000" w:themeColor="text1"/>
          <w:sz w:val="22"/>
          <w:szCs w:val="22"/>
          <w:lang w:val="es-ES"/>
        </w:rPr>
        <w:t>municipio</w:t>
      </w:r>
      <w:r w:rsidRPr="001B4799">
        <w:rPr>
          <w:color w:val="000000" w:themeColor="text1"/>
          <w:spacing w:val="-3"/>
          <w:sz w:val="22"/>
          <w:szCs w:val="22"/>
          <w:lang w:val="es-ES"/>
        </w:rPr>
        <w:t xml:space="preserve"> </w:t>
      </w:r>
      <w:r w:rsidRPr="001B4799">
        <w:rPr>
          <w:color w:val="000000" w:themeColor="text1"/>
          <w:sz w:val="22"/>
          <w:szCs w:val="22"/>
          <w:lang w:val="es-ES"/>
        </w:rPr>
        <w:t xml:space="preserve">ya que dicha parcela cumple con lo indicado en la modificación de la disposición adicional vigésima de la Ley 12/2017 BOIB </w:t>
      </w:r>
      <w:proofErr w:type="spellStart"/>
      <w:r w:rsidRPr="001B4799">
        <w:rPr>
          <w:color w:val="000000" w:themeColor="text1"/>
          <w:sz w:val="22"/>
          <w:szCs w:val="22"/>
          <w:lang w:val="es-ES"/>
        </w:rPr>
        <w:t>nº</w:t>
      </w:r>
      <w:proofErr w:type="spellEnd"/>
      <w:r w:rsidRPr="001B4799">
        <w:rPr>
          <w:color w:val="000000" w:themeColor="text1"/>
          <w:sz w:val="22"/>
          <w:szCs w:val="22"/>
          <w:lang w:val="es-ES"/>
        </w:rPr>
        <w:t xml:space="preserve"> 163 de 13 de diciembre de 2024, decreto LEY</w:t>
      </w:r>
      <w:r w:rsidRPr="001B4799">
        <w:rPr>
          <w:color w:val="000000" w:themeColor="text1"/>
          <w:spacing w:val="-3"/>
          <w:sz w:val="22"/>
          <w:szCs w:val="22"/>
          <w:lang w:val="es-ES"/>
        </w:rPr>
        <w:t xml:space="preserve"> </w:t>
      </w:r>
      <w:r w:rsidRPr="001B4799">
        <w:rPr>
          <w:color w:val="000000" w:themeColor="text1"/>
          <w:sz w:val="22"/>
          <w:szCs w:val="22"/>
          <w:lang w:val="es-ES"/>
        </w:rPr>
        <w:t xml:space="preserve">5/2024 de 13 de </w:t>
      </w:r>
      <w:r w:rsidRPr="001B4799">
        <w:rPr>
          <w:color w:val="000000" w:themeColor="text1"/>
          <w:spacing w:val="-2"/>
          <w:sz w:val="22"/>
          <w:szCs w:val="22"/>
          <w:lang w:val="es-ES"/>
        </w:rPr>
        <w:t>diciembre</w:t>
      </w:r>
    </w:p>
    <w:p w14:paraId="79230A28" w14:textId="77777777" w:rsidR="00191A14" w:rsidRPr="001B4799" w:rsidRDefault="00191A14" w:rsidP="00D76825">
      <w:pPr>
        <w:pStyle w:val="Textoindependiente"/>
        <w:spacing w:after="0"/>
        <w:rPr>
          <w:color w:val="000000" w:themeColor="text1"/>
          <w:sz w:val="22"/>
          <w:szCs w:val="22"/>
          <w:lang w:val="es-ES"/>
        </w:rPr>
      </w:pPr>
    </w:p>
    <w:p w14:paraId="504995A5" w14:textId="77777777" w:rsidR="00191A14" w:rsidRPr="001B4799" w:rsidRDefault="00191A14" w:rsidP="00D76825">
      <w:pPr>
        <w:pStyle w:val="Textoindependiente"/>
        <w:spacing w:after="0"/>
        <w:ind w:right="22"/>
        <w:rPr>
          <w:color w:val="000000" w:themeColor="text1"/>
          <w:sz w:val="22"/>
          <w:szCs w:val="22"/>
          <w:lang w:val="es-ES"/>
        </w:rPr>
      </w:pPr>
      <w:r w:rsidRPr="001B4799">
        <w:rPr>
          <w:color w:val="000000" w:themeColor="text1"/>
          <w:sz w:val="22"/>
          <w:szCs w:val="22"/>
          <w:lang w:val="es-ES"/>
        </w:rPr>
        <w:t>-En</w:t>
      </w:r>
      <w:r w:rsidRPr="001B4799">
        <w:rPr>
          <w:color w:val="000000" w:themeColor="text1"/>
          <w:spacing w:val="-3"/>
          <w:sz w:val="22"/>
          <w:szCs w:val="22"/>
          <w:lang w:val="es-ES"/>
        </w:rPr>
        <w:t xml:space="preserve"> </w:t>
      </w:r>
      <w:r w:rsidRPr="001B4799">
        <w:rPr>
          <w:color w:val="000000" w:themeColor="text1"/>
          <w:sz w:val="22"/>
          <w:szCs w:val="22"/>
          <w:lang w:val="es-ES"/>
        </w:rPr>
        <w:t>la</w:t>
      </w:r>
      <w:r w:rsidRPr="001B4799">
        <w:rPr>
          <w:color w:val="000000" w:themeColor="text1"/>
          <w:spacing w:val="-4"/>
          <w:sz w:val="22"/>
          <w:szCs w:val="22"/>
          <w:lang w:val="es-ES"/>
        </w:rPr>
        <w:t xml:space="preserve"> </w:t>
      </w:r>
      <w:r w:rsidRPr="001B4799">
        <w:rPr>
          <w:color w:val="000000" w:themeColor="text1"/>
          <w:sz w:val="22"/>
          <w:szCs w:val="22"/>
          <w:lang w:val="es-ES"/>
        </w:rPr>
        <w:t>parcela</w:t>
      </w:r>
      <w:r w:rsidRPr="001B4799">
        <w:rPr>
          <w:color w:val="000000" w:themeColor="text1"/>
          <w:spacing w:val="-4"/>
          <w:sz w:val="22"/>
          <w:szCs w:val="22"/>
          <w:lang w:val="es-ES"/>
        </w:rPr>
        <w:t xml:space="preserve"> </w:t>
      </w:r>
      <w:r w:rsidRPr="001B4799">
        <w:rPr>
          <w:color w:val="000000" w:themeColor="text1"/>
          <w:sz w:val="22"/>
          <w:szCs w:val="22"/>
          <w:lang w:val="es-ES"/>
        </w:rPr>
        <w:t>según</w:t>
      </w:r>
      <w:r w:rsidRPr="001B4799">
        <w:rPr>
          <w:color w:val="000000" w:themeColor="text1"/>
          <w:spacing w:val="-3"/>
          <w:sz w:val="22"/>
          <w:szCs w:val="22"/>
          <w:lang w:val="es-ES"/>
        </w:rPr>
        <w:t xml:space="preserve"> </w:t>
      </w:r>
      <w:r w:rsidRPr="001B4799">
        <w:rPr>
          <w:color w:val="000000" w:themeColor="text1"/>
          <w:sz w:val="22"/>
          <w:szCs w:val="22"/>
          <w:lang w:val="es-ES"/>
        </w:rPr>
        <w:t>los</w:t>
      </w:r>
      <w:r w:rsidRPr="001B4799">
        <w:rPr>
          <w:color w:val="000000" w:themeColor="text1"/>
          <w:spacing w:val="-4"/>
          <w:sz w:val="22"/>
          <w:szCs w:val="22"/>
          <w:lang w:val="es-ES"/>
        </w:rPr>
        <w:t xml:space="preserve"> </w:t>
      </w:r>
      <w:r w:rsidRPr="001B4799">
        <w:rPr>
          <w:color w:val="000000" w:themeColor="text1"/>
          <w:sz w:val="22"/>
          <w:szCs w:val="22"/>
          <w:lang w:val="es-ES"/>
        </w:rPr>
        <w:t>datos</w:t>
      </w:r>
      <w:r w:rsidRPr="001B4799">
        <w:rPr>
          <w:color w:val="000000" w:themeColor="text1"/>
          <w:spacing w:val="-4"/>
          <w:sz w:val="22"/>
          <w:szCs w:val="22"/>
          <w:lang w:val="es-ES"/>
        </w:rPr>
        <w:t xml:space="preserve"> </w:t>
      </w:r>
      <w:r w:rsidRPr="001B4799">
        <w:rPr>
          <w:color w:val="000000" w:themeColor="text1"/>
          <w:sz w:val="22"/>
          <w:szCs w:val="22"/>
          <w:lang w:val="es-ES"/>
        </w:rPr>
        <w:t>catastrales</w:t>
      </w:r>
      <w:r w:rsidRPr="001B4799">
        <w:rPr>
          <w:color w:val="000000" w:themeColor="text1"/>
          <w:spacing w:val="-4"/>
          <w:sz w:val="22"/>
          <w:szCs w:val="22"/>
          <w:lang w:val="es-ES"/>
        </w:rPr>
        <w:t xml:space="preserve"> </w:t>
      </w:r>
      <w:r w:rsidRPr="001B4799">
        <w:rPr>
          <w:color w:val="000000" w:themeColor="text1"/>
          <w:sz w:val="22"/>
          <w:szCs w:val="22"/>
          <w:lang w:val="es-ES"/>
        </w:rPr>
        <w:t>consta</w:t>
      </w:r>
      <w:r w:rsidRPr="001B4799">
        <w:rPr>
          <w:color w:val="000000" w:themeColor="text1"/>
          <w:spacing w:val="-4"/>
          <w:sz w:val="22"/>
          <w:szCs w:val="22"/>
          <w:lang w:val="es-ES"/>
        </w:rPr>
        <w:t xml:space="preserve"> </w:t>
      </w:r>
      <w:r w:rsidRPr="001B4799">
        <w:rPr>
          <w:color w:val="000000" w:themeColor="text1"/>
          <w:sz w:val="22"/>
          <w:szCs w:val="22"/>
          <w:lang w:val="es-ES"/>
        </w:rPr>
        <w:t>una</w:t>
      </w:r>
      <w:r w:rsidRPr="001B4799">
        <w:rPr>
          <w:color w:val="000000" w:themeColor="text1"/>
          <w:spacing w:val="-4"/>
          <w:sz w:val="22"/>
          <w:szCs w:val="22"/>
          <w:lang w:val="es-ES"/>
        </w:rPr>
        <w:t xml:space="preserve"> </w:t>
      </w:r>
      <w:r w:rsidRPr="001B4799">
        <w:rPr>
          <w:color w:val="000000" w:themeColor="text1"/>
          <w:sz w:val="22"/>
          <w:szCs w:val="22"/>
          <w:lang w:val="es-ES"/>
        </w:rPr>
        <w:t>superficie</w:t>
      </w:r>
      <w:r w:rsidRPr="001B4799">
        <w:rPr>
          <w:color w:val="000000" w:themeColor="text1"/>
          <w:spacing w:val="-4"/>
          <w:sz w:val="22"/>
          <w:szCs w:val="22"/>
          <w:lang w:val="es-ES"/>
        </w:rPr>
        <w:t xml:space="preserve"> </w:t>
      </w:r>
      <w:r w:rsidRPr="001B4799">
        <w:rPr>
          <w:color w:val="000000" w:themeColor="text1"/>
          <w:sz w:val="22"/>
          <w:szCs w:val="22"/>
          <w:lang w:val="es-ES"/>
        </w:rPr>
        <w:t>de</w:t>
      </w:r>
      <w:r w:rsidRPr="001B4799">
        <w:rPr>
          <w:color w:val="000000" w:themeColor="text1"/>
          <w:spacing w:val="-4"/>
          <w:sz w:val="22"/>
          <w:szCs w:val="22"/>
          <w:lang w:val="es-ES"/>
        </w:rPr>
        <w:t xml:space="preserve"> </w:t>
      </w:r>
      <w:r w:rsidRPr="001B4799">
        <w:rPr>
          <w:color w:val="000000" w:themeColor="text1"/>
          <w:sz w:val="22"/>
          <w:szCs w:val="22"/>
          <w:lang w:val="es-ES"/>
        </w:rPr>
        <w:t>1656,64</w:t>
      </w:r>
      <w:r w:rsidRPr="001B4799">
        <w:rPr>
          <w:color w:val="000000" w:themeColor="text1"/>
          <w:spacing w:val="-3"/>
          <w:sz w:val="22"/>
          <w:szCs w:val="22"/>
          <w:lang w:val="es-ES"/>
        </w:rPr>
        <w:t xml:space="preserve"> </w:t>
      </w:r>
      <w:r w:rsidRPr="001B4799">
        <w:rPr>
          <w:color w:val="000000" w:themeColor="text1"/>
          <w:sz w:val="22"/>
          <w:szCs w:val="22"/>
          <w:lang w:val="es-ES"/>
        </w:rPr>
        <w:t>m2,</w:t>
      </w:r>
      <w:r w:rsidRPr="001B4799">
        <w:rPr>
          <w:color w:val="000000" w:themeColor="text1"/>
          <w:spacing w:val="-3"/>
          <w:sz w:val="22"/>
          <w:szCs w:val="22"/>
          <w:lang w:val="es-ES"/>
        </w:rPr>
        <w:t xml:space="preserve"> </w:t>
      </w:r>
      <w:r w:rsidRPr="001B4799">
        <w:rPr>
          <w:color w:val="000000" w:themeColor="text1"/>
          <w:sz w:val="22"/>
          <w:szCs w:val="22"/>
          <w:lang w:val="es-ES"/>
        </w:rPr>
        <w:t>lo</w:t>
      </w:r>
      <w:r w:rsidRPr="001B4799">
        <w:rPr>
          <w:color w:val="000000" w:themeColor="text1"/>
          <w:spacing w:val="-3"/>
          <w:sz w:val="22"/>
          <w:szCs w:val="22"/>
          <w:lang w:val="es-ES"/>
        </w:rPr>
        <w:t xml:space="preserve"> </w:t>
      </w:r>
      <w:r w:rsidRPr="001B4799">
        <w:rPr>
          <w:color w:val="000000" w:themeColor="text1"/>
          <w:sz w:val="22"/>
          <w:szCs w:val="22"/>
          <w:lang w:val="es-ES"/>
        </w:rPr>
        <w:t>que</w:t>
      </w:r>
      <w:r w:rsidRPr="001B4799">
        <w:rPr>
          <w:color w:val="000000" w:themeColor="text1"/>
          <w:spacing w:val="-4"/>
          <w:sz w:val="22"/>
          <w:szCs w:val="22"/>
          <w:lang w:val="es-ES"/>
        </w:rPr>
        <w:t xml:space="preserve"> </w:t>
      </w:r>
      <w:r w:rsidRPr="001B4799">
        <w:rPr>
          <w:color w:val="000000" w:themeColor="text1"/>
          <w:sz w:val="22"/>
          <w:szCs w:val="22"/>
          <w:lang w:val="es-ES"/>
        </w:rPr>
        <w:t>permitiría según las condiciones urbanísticas existente una horquilla de viviendas entre 26 a 35 viviendas</w:t>
      </w:r>
    </w:p>
    <w:p w14:paraId="12E0348A" w14:textId="77777777" w:rsidR="00191A14" w:rsidRPr="001B4799" w:rsidRDefault="00191A14" w:rsidP="00D76825">
      <w:pPr>
        <w:pStyle w:val="Textoindependiente"/>
        <w:spacing w:after="0"/>
        <w:rPr>
          <w:color w:val="000000" w:themeColor="text1"/>
          <w:sz w:val="22"/>
          <w:szCs w:val="22"/>
          <w:lang w:val="es-ES"/>
        </w:rPr>
      </w:pPr>
    </w:p>
    <w:p w14:paraId="3E4C4B27" w14:textId="77777777" w:rsidR="00191A14" w:rsidRPr="001B4799" w:rsidRDefault="00191A14" w:rsidP="00D76825">
      <w:pPr>
        <w:pStyle w:val="Textoindependiente"/>
        <w:spacing w:after="0"/>
        <w:ind w:right="22"/>
        <w:rPr>
          <w:color w:val="000000" w:themeColor="text1"/>
          <w:sz w:val="22"/>
          <w:szCs w:val="22"/>
          <w:lang w:val="es-ES"/>
        </w:rPr>
      </w:pPr>
      <w:r w:rsidRPr="001B4799">
        <w:rPr>
          <w:color w:val="000000" w:themeColor="text1"/>
          <w:sz w:val="22"/>
          <w:szCs w:val="22"/>
          <w:lang w:val="es-ES"/>
        </w:rPr>
        <w:t>Esta moción, no pretendemos que sea nuestra, pretendemos que sea de todos los grupos que conforman</w:t>
      </w:r>
      <w:r w:rsidRPr="001B4799">
        <w:rPr>
          <w:color w:val="000000" w:themeColor="text1"/>
          <w:spacing w:val="-4"/>
          <w:sz w:val="22"/>
          <w:szCs w:val="22"/>
          <w:lang w:val="es-ES"/>
        </w:rPr>
        <w:t xml:space="preserve"> </w:t>
      </w:r>
      <w:r w:rsidRPr="001B4799">
        <w:rPr>
          <w:color w:val="000000" w:themeColor="text1"/>
          <w:sz w:val="22"/>
          <w:szCs w:val="22"/>
          <w:lang w:val="es-ES"/>
        </w:rPr>
        <w:t>el</w:t>
      </w:r>
      <w:r w:rsidRPr="001B4799">
        <w:rPr>
          <w:color w:val="000000" w:themeColor="text1"/>
          <w:spacing w:val="-5"/>
          <w:sz w:val="22"/>
          <w:szCs w:val="22"/>
          <w:lang w:val="es-ES"/>
        </w:rPr>
        <w:t xml:space="preserve"> </w:t>
      </w:r>
      <w:r w:rsidRPr="001B4799">
        <w:rPr>
          <w:color w:val="000000" w:themeColor="text1"/>
          <w:sz w:val="22"/>
          <w:szCs w:val="22"/>
          <w:lang w:val="es-ES"/>
        </w:rPr>
        <w:t>pleno,</w:t>
      </w:r>
      <w:r w:rsidRPr="001B4799">
        <w:rPr>
          <w:color w:val="000000" w:themeColor="text1"/>
          <w:spacing w:val="-4"/>
          <w:sz w:val="22"/>
          <w:szCs w:val="22"/>
          <w:lang w:val="es-ES"/>
        </w:rPr>
        <w:t xml:space="preserve"> </w:t>
      </w:r>
      <w:r w:rsidRPr="001B4799">
        <w:rPr>
          <w:color w:val="000000" w:themeColor="text1"/>
          <w:sz w:val="22"/>
          <w:szCs w:val="22"/>
          <w:lang w:val="es-ES"/>
        </w:rPr>
        <w:t>tanto</w:t>
      </w:r>
      <w:r w:rsidRPr="001B4799">
        <w:rPr>
          <w:color w:val="000000" w:themeColor="text1"/>
          <w:spacing w:val="-4"/>
          <w:sz w:val="22"/>
          <w:szCs w:val="22"/>
          <w:lang w:val="es-ES"/>
        </w:rPr>
        <w:t xml:space="preserve"> </w:t>
      </w:r>
      <w:r w:rsidRPr="001B4799">
        <w:rPr>
          <w:color w:val="000000" w:themeColor="text1"/>
          <w:sz w:val="22"/>
          <w:szCs w:val="22"/>
          <w:lang w:val="es-ES"/>
        </w:rPr>
        <w:t>los</w:t>
      </w:r>
      <w:r w:rsidRPr="001B4799">
        <w:rPr>
          <w:color w:val="000000" w:themeColor="text1"/>
          <w:spacing w:val="-5"/>
          <w:sz w:val="22"/>
          <w:szCs w:val="22"/>
          <w:lang w:val="es-ES"/>
        </w:rPr>
        <w:t xml:space="preserve"> </w:t>
      </w:r>
      <w:r w:rsidRPr="001B4799">
        <w:rPr>
          <w:color w:val="000000" w:themeColor="text1"/>
          <w:sz w:val="22"/>
          <w:szCs w:val="22"/>
          <w:lang w:val="es-ES"/>
        </w:rPr>
        <w:t>que</w:t>
      </w:r>
      <w:r w:rsidRPr="001B4799">
        <w:rPr>
          <w:color w:val="000000" w:themeColor="text1"/>
          <w:spacing w:val="-5"/>
          <w:sz w:val="22"/>
          <w:szCs w:val="22"/>
          <w:lang w:val="es-ES"/>
        </w:rPr>
        <w:t xml:space="preserve"> </w:t>
      </w:r>
      <w:r w:rsidRPr="001B4799">
        <w:rPr>
          <w:color w:val="000000" w:themeColor="text1"/>
          <w:sz w:val="22"/>
          <w:szCs w:val="22"/>
          <w:lang w:val="es-ES"/>
        </w:rPr>
        <w:t>formamos</w:t>
      </w:r>
      <w:r w:rsidRPr="001B4799">
        <w:rPr>
          <w:color w:val="000000" w:themeColor="text1"/>
          <w:spacing w:val="-5"/>
          <w:sz w:val="22"/>
          <w:szCs w:val="22"/>
          <w:lang w:val="es-ES"/>
        </w:rPr>
        <w:t xml:space="preserve"> </w:t>
      </w:r>
      <w:r w:rsidRPr="001B4799">
        <w:rPr>
          <w:color w:val="000000" w:themeColor="text1"/>
          <w:sz w:val="22"/>
          <w:szCs w:val="22"/>
          <w:lang w:val="es-ES"/>
        </w:rPr>
        <w:t>parte</w:t>
      </w:r>
      <w:r w:rsidRPr="001B4799">
        <w:rPr>
          <w:color w:val="000000" w:themeColor="text1"/>
          <w:spacing w:val="-5"/>
          <w:sz w:val="22"/>
          <w:szCs w:val="22"/>
          <w:lang w:val="es-ES"/>
        </w:rPr>
        <w:t xml:space="preserve"> </w:t>
      </w:r>
      <w:r w:rsidRPr="001B4799">
        <w:rPr>
          <w:color w:val="000000" w:themeColor="text1"/>
          <w:sz w:val="22"/>
          <w:szCs w:val="22"/>
          <w:lang w:val="es-ES"/>
        </w:rPr>
        <w:t>de</w:t>
      </w:r>
      <w:r w:rsidRPr="001B4799">
        <w:rPr>
          <w:color w:val="000000" w:themeColor="text1"/>
          <w:spacing w:val="-5"/>
          <w:sz w:val="22"/>
          <w:szCs w:val="22"/>
          <w:lang w:val="es-ES"/>
        </w:rPr>
        <w:t xml:space="preserve"> </w:t>
      </w:r>
      <w:r w:rsidRPr="001B4799">
        <w:rPr>
          <w:color w:val="000000" w:themeColor="text1"/>
          <w:sz w:val="22"/>
          <w:szCs w:val="22"/>
          <w:lang w:val="es-ES"/>
        </w:rPr>
        <w:t>la</w:t>
      </w:r>
      <w:r w:rsidRPr="001B4799">
        <w:rPr>
          <w:color w:val="000000" w:themeColor="text1"/>
          <w:spacing w:val="-5"/>
          <w:sz w:val="22"/>
          <w:szCs w:val="22"/>
          <w:lang w:val="es-ES"/>
        </w:rPr>
        <w:t xml:space="preserve"> </w:t>
      </w:r>
      <w:r w:rsidRPr="001B4799">
        <w:rPr>
          <w:color w:val="000000" w:themeColor="text1"/>
          <w:sz w:val="22"/>
          <w:szCs w:val="22"/>
          <w:lang w:val="es-ES"/>
        </w:rPr>
        <w:t>oposición</w:t>
      </w:r>
      <w:r w:rsidRPr="001B4799">
        <w:rPr>
          <w:color w:val="000000" w:themeColor="text1"/>
          <w:spacing w:val="-4"/>
          <w:sz w:val="22"/>
          <w:szCs w:val="22"/>
          <w:lang w:val="es-ES"/>
        </w:rPr>
        <w:t xml:space="preserve"> </w:t>
      </w:r>
      <w:r w:rsidRPr="001B4799">
        <w:rPr>
          <w:color w:val="000000" w:themeColor="text1"/>
          <w:sz w:val="22"/>
          <w:szCs w:val="22"/>
          <w:lang w:val="es-ES"/>
        </w:rPr>
        <w:t>PSOE</w:t>
      </w:r>
      <w:r w:rsidRPr="001B4799">
        <w:rPr>
          <w:color w:val="000000" w:themeColor="text1"/>
          <w:spacing w:val="-5"/>
          <w:sz w:val="22"/>
          <w:szCs w:val="22"/>
          <w:lang w:val="es-ES"/>
        </w:rPr>
        <w:t xml:space="preserve"> </w:t>
      </w:r>
      <w:r w:rsidRPr="001B4799">
        <w:rPr>
          <w:color w:val="000000" w:themeColor="text1"/>
          <w:sz w:val="22"/>
          <w:szCs w:val="22"/>
          <w:lang w:val="es-ES"/>
        </w:rPr>
        <w:t>y</w:t>
      </w:r>
      <w:r w:rsidRPr="001B4799">
        <w:rPr>
          <w:color w:val="000000" w:themeColor="text1"/>
          <w:spacing w:val="-4"/>
          <w:sz w:val="22"/>
          <w:szCs w:val="22"/>
          <w:lang w:val="es-ES"/>
        </w:rPr>
        <w:t xml:space="preserve"> </w:t>
      </w:r>
      <w:r w:rsidRPr="001B4799">
        <w:rPr>
          <w:color w:val="000000" w:themeColor="text1"/>
          <w:sz w:val="22"/>
          <w:szCs w:val="22"/>
          <w:lang w:val="es-ES"/>
        </w:rPr>
        <w:t>PP,</w:t>
      </w:r>
      <w:r w:rsidRPr="001B4799">
        <w:rPr>
          <w:color w:val="000000" w:themeColor="text1"/>
          <w:spacing w:val="-4"/>
          <w:sz w:val="22"/>
          <w:szCs w:val="22"/>
          <w:lang w:val="es-ES"/>
        </w:rPr>
        <w:t xml:space="preserve"> </w:t>
      </w:r>
      <w:r w:rsidRPr="001B4799">
        <w:rPr>
          <w:color w:val="000000" w:themeColor="text1"/>
          <w:sz w:val="22"/>
          <w:szCs w:val="22"/>
          <w:lang w:val="es-ES"/>
        </w:rPr>
        <w:t>así</w:t>
      </w:r>
      <w:r w:rsidRPr="001B4799">
        <w:rPr>
          <w:color w:val="000000" w:themeColor="text1"/>
          <w:spacing w:val="-5"/>
          <w:sz w:val="22"/>
          <w:szCs w:val="22"/>
          <w:lang w:val="es-ES"/>
        </w:rPr>
        <w:t xml:space="preserve"> </w:t>
      </w:r>
      <w:r w:rsidRPr="001B4799">
        <w:rPr>
          <w:color w:val="000000" w:themeColor="text1"/>
          <w:sz w:val="22"/>
          <w:szCs w:val="22"/>
          <w:lang w:val="es-ES"/>
        </w:rPr>
        <w:t>como</w:t>
      </w:r>
      <w:r w:rsidRPr="001B4799">
        <w:rPr>
          <w:color w:val="000000" w:themeColor="text1"/>
          <w:spacing w:val="-4"/>
          <w:sz w:val="22"/>
          <w:szCs w:val="22"/>
          <w:lang w:val="es-ES"/>
        </w:rPr>
        <w:t xml:space="preserve"> </w:t>
      </w:r>
      <w:r w:rsidRPr="001B4799">
        <w:rPr>
          <w:color w:val="000000" w:themeColor="text1"/>
          <w:sz w:val="22"/>
          <w:szCs w:val="22"/>
          <w:lang w:val="es-ES"/>
        </w:rPr>
        <w:t>del</w:t>
      </w:r>
      <w:r w:rsidRPr="001B4799">
        <w:rPr>
          <w:color w:val="000000" w:themeColor="text1"/>
          <w:spacing w:val="-5"/>
          <w:sz w:val="22"/>
          <w:szCs w:val="22"/>
          <w:lang w:val="es-ES"/>
        </w:rPr>
        <w:t xml:space="preserve"> </w:t>
      </w:r>
      <w:r w:rsidRPr="001B4799">
        <w:rPr>
          <w:color w:val="000000" w:themeColor="text1"/>
          <w:sz w:val="22"/>
          <w:szCs w:val="22"/>
          <w:lang w:val="es-ES"/>
        </w:rPr>
        <w:t>grupo que conforma el equipo de gobierno MES</w:t>
      </w:r>
    </w:p>
    <w:p w14:paraId="0FEBF9C7" w14:textId="77777777" w:rsidR="00191A14" w:rsidRPr="001B4799" w:rsidRDefault="00191A14" w:rsidP="00D76825">
      <w:pPr>
        <w:pStyle w:val="Textoindependiente"/>
        <w:spacing w:after="0"/>
        <w:rPr>
          <w:color w:val="000000" w:themeColor="text1"/>
          <w:sz w:val="22"/>
          <w:szCs w:val="22"/>
          <w:lang w:val="es-ES"/>
        </w:rPr>
      </w:pPr>
    </w:p>
    <w:p w14:paraId="6AD9FC44" w14:textId="77777777" w:rsidR="00191A14" w:rsidRPr="001B4799" w:rsidRDefault="00191A14" w:rsidP="009540C3">
      <w:pPr>
        <w:pStyle w:val="Ttulo"/>
        <w:spacing w:after="0"/>
        <w:jc w:val="both"/>
        <w:rPr>
          <w:rFonts w:ascii="Arial" w:hAnsi="Arial" w:cs="Arial"/>
          <w:color w:val="000000" w:themeColor="text1"/>
          <w:sz w:val="22"/>
          <w:szCs w:val="22"/>
        </w:rPr>
      </w:pPr>
      <w:r w:rsidRPr="001B4799">
        <w:rPr>
          <w:rFonts w:ascii="Arial" w:hAnsi="Arial" w:cs="Arial"/>
          <w:color w:val="000000" w:themeColor="text1"/>
          <w:spacing w:val="-2"/>
          <w:sz w:val="22"/>
          <w:szCs w:val="22"/>
        </w:rPr>
        <w:t>Acuerdos</w:t>
      </w:r>
    </w:p>
    <w:p w14:paraId="47AFA6A7" w14:textId="77777777" w:rsidR="00191A14" w:rsidRPr="001B4799" w:rsidRDefault="00191A14" w:rsidP="00410AE6">
      <w:pPr>
        <w:pStyle w:val="Prrafodelista"/>
        <w:numPr>
          <w:ilvl w:val="0"/>
          <w:numId w:val="23"/>
        </w:numPr>
        <w:tabs>
          <w:tab w:val="left" w:pos="261"/>
        </w:tabs>
        <w:suppressAutoHyphens w:val="0"/>
        <w:autoSpaceDE w:val="0"/>
        <w:autoSpaceDN w:val="0"/>
        <w:spacing w:before="276"/>
        <w:ind w:left="0" w:right="15" w:firstLine="0"/>
        <w:contextualSpacing w:val="0"/>
        <w:jc w:val="both"/>
        <w:rPr>
          <w:rFonts w:ascii="Arial" w:hAnsi="Arial" w:cs="Arial"/>
          <w:color w:val="000000" w:themeColor="text1"/>
          <w:sz w:val="22"/>
          <w:szCs w:val="22"/>
          <w:lang w:val="es-ES"/>
        </w:rPr>
      </w:pPr>
      <w:r w:rsidRPr="001B4799">
        <w:rPr>
          <w:rFonts w:ascii="Arial" w:hAnsi="Arial" w:cs="Arial"/>
          <w:color w:val="000000" w:themeColor="text1"/>
          <w:sz w:val="22"/>
          <w:szCs w:val="22"/>
          <w:lang w:val="es-ES"/>
        </w:rPr>
        <w:t xml:space="preserve">Instamos al equipo de gobierno del ayuntamiento de </w:t>
      </w:r>
      <w:proofErr w:type="spellStart"/>
      <w:r w:rsidRPr="001B4799">
        <w:rPr>
          <w:rFonts w:ascii="Arial" w:hAnsi="Arial" w:cs="Arial"/>
          <w:color w:val="000000" w:themeColor="text1"/>
          <w:sz w:val="22"/>
          <w:szCs w:val="22"/>
          <w:lang w:val="es-ES"/>
        </w:rPr>
        <w:t>Esporles</w:t>
      </w:r>
      <w:proofErr w:type="spellEnd"/>
      <w:r w:rsidRPr="001B4799">
        <w:rPr>
          <w:rFonts w:ascii="Arial" w:hAnsi="Arial" w:cs="Arial"/>
          <w:color w:val="000000" w:themeColor="text1"/>
          <w:sz w:val="22"/>
          <w:szCs w:val="22"/>
          <w:lang w:val="es-ES"/>
        </w:rPr>
        <w:t>, para que realice las negociaciones pertinentes con el obispado de Mallorca,( según nos han indicado dicha parcela es propiedad de la iglesia</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 , para</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la</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cesión de</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dicha</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parcela</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de</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equipamiento de</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su propiedad al</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municipio, para</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que</w:t>
      </w:r>
      <w:r w:rsidRPr="001B4799">
        <w:rPr>
          <w:rFonts w:ascii="Arial" w:hAnsi="Arial" w:cs="Arial"/>
          <w:color w:val="000000" w:themeColor="text1"/>
          <w:spacing w:val="-1"/>
          <w:sz w:val="22"/>
          <w:szCs w:val="22"/>
          <w:lang w:val="es-ES"/>
        </w:rPr>
        <w:t xml:space="preserve"> </w:t>
      </w:r>
      <w:r w:rsidRPr="001B4799">
        <w:rPr>
          <w:rFonts w:ascii="Arial" w:hAnsi="Arial" w:cs="Arial"/>
          <w:color w:val="000000" w:themeColor="text1"/>
          <w:sz w:val="22"/>
          <w:szCs w:val="22"/>
          <w:lang w:val="es-ES"/>
        </w:rPr>
        <w:t>se destine dicha parcela urbana ubicada en la Calle Costa de Sant Pere 2 , y se destine la mencionada parcela</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a</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la</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edificación</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de</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viviendas</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de</w:t>
      </w:r>
      <w:r w:rsidRPr="001B4799">
        <w:rPr>
          <w:rFonts w:ascii="Arial" w:hAnsi="Arial" w:cs="Arial"/>
          <w:color w:val="000000" w:themeColor="text1"/>
          <w:spacing w:val="-7"/>
          <w:sz w:val="22"/>
          <w:szCs w:val="22"/>
          <w:lang w:val="es-ES"/>
        </w:rPr>
        <w:t xml:space="preserve"> </w:t>
      </w:r>
      <w:r w:rsidRPr="001B4799">
        <w:rPr>
          <w:rFonts w:ascii="Arial" w:hAnsi="Arial" w:cs="Arial"/>
          <w:color w:val="000000" w:themeColor="text1"/>
          <w:sz w:val="22"/>
          <w:szCs w:val="22"/>
          <w:lang w:val="es-ES"/>
        </w:rPr>
        <w:t>VPO</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o</w:t>
      </w:r>
      <w:r w:rsidRPr="001B4799">
        <w:rPr>
          <w:rFonts w:ascii="Arial" w:hAnsi="Arial" w:cs="Arial"/>
          <w:color w:val="000000" w:themeColor="text1"/>
          <w:spacing w:val="-7"/>
          <w:sz w:val="22"/>
          <w:szCs w:val="22"/>
          <w:lang w:val="es-ES"/>
        </w:rPr>
        <w:t xml:space="preserve"> </w:t>
      </w:r>
      <w:r w:rsidRPr="001B4799">
        <w:rPr>
          <w:rFonts w:ascii="Arial" w:hAnsi="Arial" w:cs="Arial"/>
          <w:color w:val="000000" w:themeColor="text1"/>
          <w:sz w:val="22"/>
          <w:szCs w:val="22"/>
          <w:lang w:val="es-ES"/>
        </w:rPr>
        <w:t>VPL,</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en</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régimen</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de</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alquiler,</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para</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los</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residentes</w:t>
      </w:r>
      <w:r w:rsidRPr="001B4799">
        <w:rPr>
          <w:rFonts w:ascii="Arial" w:hAnsi="Arial" w:cs="Arial"/>
          <w:color w:val="000000" w:themeColor="text1"/>
          <w:spacing w:val="-4"/>
          <w:sz w:val="22"/>
          <w:szCs w:val="22"/>
          <w:lang w:val="es-ES"/>
        </w:rPr>
        <w:t xml:space="preserve"> </w:t>
      </w:r>
      <w:r w:rsidRPr="001B4799">
        <w:rPr>
          <w:rFonts w:ascii="Arial" w:hAnsi="Arial" w:cs="Arial"/>
          <w:color w:val="000000" w:themeColor="text1"/>
          <w:sz w:val="22"/>
          <w:szCs w:val="22"/>
          <w:lang w:val="es-ES"/>
        </w:rPr>
        <w:t xml:space="preserve">del </w:t>
      </w:r>
      <w:r w:rsidRPr="001B4799">
        <w:rPr>
          <w:rFonts w:ascii="Arial" w:hAnsi="Arial" w:cs="Arial"/>
          <w:color w:val="000000" w:themeColor="text1"/>
          <w:spacing w:val="-2"/>
          <w:sz w:val="22"/>
          <w:szCs w:val="22"/>
          <w:lang w:val="es-ES"/>
        </w:rPr>
        <w:t>municipio</w:t>
      </w:r>
    </w:p>
    <w:p w14:paraId="66B40D3E" w14:textId="77777777" w:rsidR="00191A14" w:rsidRPr="001B4799" w:rsidRDefault="00191A14" w:rsidP="00410AE6">
      <w:pPr>
        <w:pStyle w:val="Textoindependiente"/>
        <w:spacing w:after="0"/>
        <w:ind w:right="15"/>
        <w:rPr>
          <w:color w:val="000000" w:themeColor="text1"/>
          <w:sz w:val="22"/>
          <w:szCs w:val="22"/>
          <w:lang w:val="es-ES"/>
        </w:rPr>
      </w:pPr>
    </w:p>
    <w:p w14:paraId="246CF3B1" w14:textId="77777777" w:rsidR="00191A14" w:rsidRPr="001B4799" w:rsidRDefault="00191A14" w:rsidP="00410AE6">
      <w:pPr>
        <w:pStyle w:val="Prrafodelista"/>
        <w:numPr>
          <w:ilvl w:val="0"/>
          <w:numId w:val="23"/>
        </w:numPr>
        <w:tabs>
          <w:tab w:val="left" w:pos="261"/>
        </w:tabs>
        <w:suppressAutoHyphens w:val="0"/>
        <w:autoSpaceDE w:val="0"/>
        <w:autoSpaceDN w:val="0"/>
        <w:ind w:left="0" w:right="15" w:firstLine="0"/>
        <w:contextualSpacing w:val="0"/>
        <w:jc w:val="both"/>
        <w:rPr>
          <w:rFonts w:ascii="Arial" w:hAnsi="Arial" w:cs="Arial"/>
          <w:color w:val="000000" w:themeColor="text1"/>
          <w:sz w:val="22"/>
          <w:szCs w:val="22"/>
          <w:lang w:val="es-ES"/>
        </w:rPr>
      </w:pPr>
      <w:r w:rsidRPr="001B4799">
        <w:rPr>
          <w:rFonts w:ascii="Arial" w:hAnsi="Arial" w:cs="Arial"/>
          <w:color w:val="000000" w:themeColor="text1"/>
          <w:sz w:val="22"/>
          <w:szCs w:val="22"/>
          <w:lang w:val="es-ES"/>
        </w:rPr>
        <w:t>Instamos también al equipo de gobierno que, una vez cedida la parcela por parte de su titular actual, al ayuntamiento, se estudie hacer compatible el uso de vivienda de VPO y VPL, y de aparcamientos,</w:t>
      </w:r>
      <w:r w:rsidRPr="001B4799">
        <w:rPr>
          <w:rFonts w:ascii="Arial" w:hAnsi="Arial" w:cs="Arial"/>
          <w:color w:val="000000" w:themeColor="text1"/>
          <w:spacing w:val="-2"/>
          <w:sz w:val="22"/>
          <w:szCs w:val="22"/>
          <w:lang w:val="es-ES"/>
        </w:rPr>
        <w:t xml:space="preserve"> </w:t>
      </w:r>
      <w:r w:rsidRPr="001B4799">
        <w:rPr>
          <w:rFonts w:ascii="Arial" w:hAnsi="Arial" w:cs="Arial"/>
          <w:color w:val="000000" w:themeColor="text1"/>
          <w:sz w:val="22"/>
          <w:szCs w:val="22"/>
          <w:lang w:val="es-ES"/>
        </w:rPr>
        <w:t>para</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los</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residentes</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del</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futuro</w:t>
      </w:r>
      <w:r w:rsidRPr="001B4799">
        <w:rPr>
          <w:rFonts w:ascii="Arial" w:hAnsi="Arial" w:cs="Arial"/>
          <w:color w:val="000000" w:themeColor="text1"/>
          <w:spacing w:val="-2"/>
          <w:sz w:val="22"/>
          <w:szCs w:val="22"/>
          <w:lang w:val="es-ES"/>
        </w:rPr>
        <w:t xml:space="preserve"> </w:t>
      </w:r>
      <w:r w:rsidRPr="001B4799">
        <w:rPr>
          <w:rFonts w:ascii="Arial" w:hAnsi="Arial" w:cs="Arial"/>
          <w:color w:val="000000" w:themeColor="text1"/>
          <w:sz w:val="22"/>
          <w:szCs w:val="22"/>
          <w:lang w:val="es-ES"/>
        </w:rPr>
        <w:t>edificio,</w:t>
      </w:r>
      <w:r w:rsidRPr="001B4799">
        <w:rPr>
          <w:rFonts w:ascii="Arial" w:hAnsi="Arial" w:cs="Arial"/>
          <w:color w:val="000000" w:themeColor="text1"/>
          <w:spacing w:val="-2"/>
          <w:sz w:val="22"/>
          <w:szCs w:val="22"/>
          <w:lang w:val="es-ES"/>
        </w:rPr>
        <w:t xml:space="preserve"> </w:t>
      </w:r>
      <w:r w:rsidRPr="001B4799">
        <w:rPr>
          <w:rFonts w:ascii="Arial" w:hAnsi="Arial" w:cs="Arial"/>
          <w:color w:val="000000" w:themeColor="text1"/>
          <w:sz w:val="22"/>
          <w:szCs w:val="22"/>
          <w:lang w:val="es-ES"/>
        </w:rPr>
        <w:t>así</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como</w:t>
      </w:r>
      <w:r w:rsidRPr="001B4799">
        <w:rPr>
          <w:rFonts w:ascii="Arial" w:hAnsi="Arial" w:cs="Arial"/>
          <w:color w:val="000000" w:themeColor="text1"/>
          <w:spacing w:val="-2"/>
          <w:sz w:val="22"/>
          <w:szCs w:val="22"/>
          <w:lang w:val="es-ES"/>
        </w:rPr>
        <w:t xml:space="preserve"> </w:t>
      </w:r>
      <w:r w:rsidRPr="001B4799">
        <w:rPr>
          <w:rFonts w:ascii="Arial" w:hAnsi="Arial" w:cs="Arial"/>
          <w:color w:val="000000" w:themeColor="text1"/>
          <w:sz w:val="22"/>
          <w:szCs w:val="22"/>
          <w:lang w:val="es-ES"/>
        </w:rPr>
        <w:t>para</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el</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resto</w:t>
      </w:r>
      <w:r w:rsidRPr="001B4799">
        <w:rPr>
          <w:rFonts w:ascii="Arial" w:hAnsi="Arial" w:cs="Arial"/>
          <w:color w:val="000000" w:themeColor="text1"/>
          <w:spacing w:val="-2"/>
          <w:sz w:val="22"/>
          <w:szCs w:val="22"/>
          <w:lang w:val="es-ES"/>
        </w:rPr>
        <w:t xml:space="preserve"> </w:t>
      </w:r>
      <w:r w:rsidRPr="001B4799">
        <w:rPr>
          <w:rFonts w:ascii="Arial" w:hAnsi="Arial" w:cs="Arial"/>
          <w:color w:val="000000" w:themeColor="text1"/>
          <w:sz w:val="22"/>
          <w:szCs w:val="22"/>
          <w:lang w:val="es-ES"/>
        </w:rPr>
        <w:t>de</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los</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ciudadanos</w:t>
      </w:r>
      <w:r w:rsidRPr="001B4799">
        <w:rPr>
          <w:rFonts w:ascii="Arial" w:hAnsi="Arial" w:cs="Arial"/>
          <w:color w:val="000000" w:themeColor="text1"/>
          <w:spacing w:val="-3"/>
          <w:sz w:val="22"/>
          <w:szCs w:val="22"/>
          <w:lang w:val="es-ES"/>
        </w:rPr>
        <w:t xml:space="preserve"> </w:t>
      </w:r>
      <w:r w:rsidRPr="001B4799">
        <w:rPr>
          <w:rFonts w:ascii="Arial" w:hAnsi="Arial" w:cs="Arial"/>
          <w:color w:val="000000" w:themeColor="text1"/>
          <w:sz w:val="22"/>
          <w:szCs w:val="22"/>
          <w:lang w:val="es-ES"/>
        </w:rPr>
        <w:t xml:space="preserve">del municipio, somos conscientes de la carencia de aparcamientos para vehículos de </w:t>
      </w:r>
      <w:r w:rsidRPr="001B4799">
        <w:rPr>
          <w:rFonts w:ascii="Arial" w:hAnsi="Arial" w:cs="Arial"/>
          <w:color w:val="000000" w:themeColor="text1"/>
          <w:sz w:val="22"/>
          <w:szCs w:val="22"/>
          <w:lang w:val="es-ES"/>
        </w:rPr>
        <w:lastRenderedPageBreak/>
        <w:t xml:space="preserve">residentes del </w:t>
      </w:r>
      <w:r w:rsidRPr="001B4799">
        <w:rPr>
          <w:rFonts w:ascii="Arial" w:hAnsi="Arial" w:cs="Arial"/>
          <w:color w:val="000000" w:themeColor="text1"/>
          <w:spacing w:val="-2"/>
          <w:sz w:val="22"/>
          <w:szCs w:val="22"/>
          <w:lang w:val="es-ES"/>
        </w:rPr>
        <w:t>municipio</w:t>
      </w:r>
    </w:p>
    <w:bookmarkEnd w:id="0"/>
    <w:p w14:paraId="68409247" w14:textId="0EC021B8" w:rsidR="00E4766C" w:rsidRPr="001B4799" w:rsidRDefault="00E4766C" w:rsidP="009540C3">
      <w:pPr>
        <w:pStyle w:val="Textoindependiente"/>
        <w:spacing w:after="0"/>
        <w:rPr>
          <w:color w:val="000000" w:themeColor="text1"/>
          <w:sz w:val="22"/>
          <w:szCs w:val="22"/>
          <w:lang w:val="es-ES"/>
        </w:rPr>
      </w:pPr>
    </w:p>
    <w:p w14:paraId="42FC0782" w14:textId="6A6F7035" w:rsidR="00410AE6" w:rsidRDefault="000D17AC" w:rsidP="00D76825">
      <w:pPr>
        <w:tabs>
          <w:tab w:val="left" w:pos="2700"/>
        </w:tabs>
        <w:suppressAutoHyphens w:val="0"/>
        <w:rPr>
          <w:rFonts w:eastAsia="Calibri"/>
          <w:bCs/>
          <w:color w:val="000000" w:themeColor="text1"/>
          <w:sz w:val="22"/>
          <w:szCs w:val="22"/>
          <w:lang w:eastAsia="es-ES_tradnl"/>
        </w:rPr>
      </w:pPr>
      <w:r>
        <w:rPr>
          <w:rFonts w:eastAsia="Calibri"/>
          <w:bCs/>
          <w:color w:val="000000" w:themeColor="text1"/>
          <w:sz w:val="22"/>
          <w:szCs w:val="22"/>
          <w:lang w:eastAsia="es-ES_tradnl"/>
        </w:rPr>
        <w:t>El Sr.</w:t>
      </w:r>
      <w:r w:rsidR="00DA2729">
        <w:rPr>
          <w:rFonts w:eastAsia="Calibri"/>
          <w:bCs/>
          <w:color w:val="000000" w:themeColor="text1"/>
          <w:sz w:val="22"/>
          <w:szCs w:val="22"/>
          <w:lang w:eastAsia="es-ES_tradnl"/>
        </w:rPr>
        <w:t xml:space="preserve"> Bennasar</w:t>
      </w:r>
      <w:r>
        <w:rPr>
          <w:rFonts w:eastAsia="Calibri"/>
          <w:bCs/>
          <w:color w:val="000000" w:themeColor="text1"/>
          <w:sz w:val="22"/>
          <w:szCs w:val="22"/>
          <w:lang w:eastAsia="es-ES_tradnl"/>
        </w:rPr>
        <w:t xml:space="preserve"> comenta que una vegada revisada la moció presentada per PAS-MES per Esporles accepten el seu text afegint al punt 2 que “no suposa la desaparició de la Guardia Civil d’Esporles”</w:t>
      </w:r>
      <w:r w:rsidR="00DF4DA3">
        <w:rPr>
          <w:rFonts w:eastAsia="Calibri"/>
          <w:bCs/>
          <w:color w:val="000000" w:themeColor="text1"/>
          <w:sz w:val="22"/>
          <w:szCs w:val="22"/>
          <w:lang w:eastAsia="es-ES_tradnl"/>
        </w:rPr>
        <w:t xml:space="preserve"> i deixen sense efecte la presentada per el PP.</w:t>
      </w:r>
    </w:p>
    <w:p w14:paraId="39036F32" w14:textId="77777777" w:rsidR="008B11D9" w:rsidRDefault="008B11D9" w:rsidP="00D76825">
      <w:pPr>
        <w:tabs>
          <w:tab w:val="left" w:pos="2700"/>
        </w:tabs>
        <w:suppressAutoHyphens w:val="0"/>
        <w:rPr>
          <w:rFonts w:eastAsia="Calibri"/>
          <w:bCs/>
          <w:color w:val="000000" w:themeColor="text1"/>
          <w:sz w:val="22"/>
          <w:szCs w:val="22"/>
          <w:lang w:eastAsia="es-ES_tradnl"/>
        </w:rPr>
      </w:pPr>
    </w:p>
    <w:p w14:paraId="137F5E8A" w14:textId="6A7D151E" w:rsidR="008B11D9" w:rsidRDefault="008B11D9" w:rsidP="00D76825">
      <w:pPr>
        <w:tabs>
          <w:tab w:val="left" w:pos="2700"/>
        </w:tabs>
        <w:suppressAutoHyphens w:val="0"/>
        <w:rPr>
          <w:rFonts w:eastAsia="Calibri"/>
          <w:bCs/>
          <w:color w:val="000000" w:themeColor="text1"/>
          <w:sz w:val="22"/>
          <w:szCs w:val="22"/>
          <w:lang w:eastAsia="es-ES_tradnl"/>
        </w:rPr>
      </w:pPr>
      <w:r>
        <w:rPr>
          <w:rFonts w:eastAsia="Calibri"/>
          <w:bCs/>
          <w:color w:val="000000" w:themeColor="text1"/>
          <w:sz w:val="22"/>
          <w:szCs w:val="22"/>
          <w:lang w:eastAsia="es-ES_tradnl"/>
        </w:rPr>
        <w:t xml:space="preserve">De fet tots els grups </w:t>
      </w:r>
      <w:proofErr w:type="spellStart"/>
      <w:r>
        <w:rPr>
          <w:rFonts w:eastAsia="Calibri"/>
          <w:bCs/>
          <w:color w:val="000000" w:themeColor="text1"/>
          <w:sz w:val="22"/>
          <w:szCs w:val="22"/>
          <w:lang w:eastAsia="es-ES_tradnl"/>
        </w:rPr>
        <w:t>están</w:t>
      </w:r>
      <w:proofErr w:type="spellEnd"/>
      <w:r>
        <w:rPr>
          <w:rFonts w:eastAsia="Calibri"/>
          <w:bCs/>
          <w:color w:val="000000" w:themeColor="text1"/>
          <w:sz w:val="22"/>
          <w:szCs w:val="22"/>
          <w:lang w:eastAsia="es-ES_tradnl"/>
        </w:rPr>
        <w:t xml:space="preserve"> d’acord en instar a Delegació de Govern a construir un nou quarter per a la </w:t>
      </w:r>
      <w:proofErr w:type="spellStart"/>
      <w:r>
        <w:rPr>
          <w:rFonts w:eastAsia="Calibri"/>
          <w:bCs/>
          <w:color w:val="000000" w:themeColor="text1"/>
          <w:sz w:val="22"/>
          <w:szCs w:val="22"/>
          <w:lang w:eastAsia="es-ES_tradnl"/>
        </w:rPr>
        <w:t>guardia</w:t>
      </w:r>
      <w:proofErr w:type="spellEnd"/>
      <w:r>
        <w:rPr>
          <w:rFonts w:eastAsia="Calibri"/>
          <w:bCs/>
          <w:color w:val="000000" w:themeColor="text1"/>
          <w:sz w:val="22"/>
          <w:szCs w:val="22"/>
          <w:lang w:eastAsia="es-ES_tradnl"/>
        </w:rPr>
        <w:t xml:space="preserve"> civil dins el municipi d’Esporles.</w:t>
      </w:r>
    </w:p>
    <w:p w14:paraId="42D8F007" w14:textId="77777777" w:rsidR="000D17AC" w:rsidRDefault="000D17AC" w:rsidP="00D76825">
      <w:pPr>
        <w:tabs>
          <w:tab w:val="left" w:pos="2700"/>
        </w:tabs>
        <w:suppressAutoHyphens w:val="0"/>
        <w:rPr>
          <w:rFonts w:eastAsia="Calibri"/>
          <w:bCs/>
          <w:color w:val="000000" w:themeColor="text1"/>
          <w:sz w:val="22"/>
          <w:szCs w:val="22"/>
          <w:lang w:eastAsia="es-ES_tradnl"/>
        </w:rPr>
      </w:pPr>
    </w:p>
    <w:p w14:paraId="35351ABF" w14:textId="615CEC7C" w:rsidR="000D17AC" w:rsidRPr="001B4799" w:rsidRDefault="000D17AC" w:rsidP="00D76825">
      <w:pPr>
        <w:tabs>
          <w:tab w:val="left" w:pos="2700"/>
        </w:tabs>
        <w:suppressAutoHyphens w:val="0"/>
        <w:rPr>
          <w:rFonts w:eastAsia="Calibri"/>
          <w:bCs/>
          <w:color w:val="000000" w:themeColor="text1"/>
          <w:sz w:val="22"/>
          <w:szCs w:val="22"/>
          <w:lang w:eastAsia="es-ES_tradnl"/>
        </w:rPr>
      </w:pPr>
      <w:r>
        <w:rPr>
          <w:rFonts w:eastAsia="Calibri"/>
          <w:bCs/>
          <w:color w:val="000000" w:themeColor="text1"/>
          <w:sz w:val="22"/>
          <w:szCs w:val="22"/>
          <w:lang w:eastAsia="es-ES_tradnl"/>
        </w:rPr>
        <w:t xml:space="preserve">La Moció </w:t>
      </w:r>
      <w:r w:rsidR="00DF4DA3">
        <w:rPr>
          <w:rFonts w:eastAsia="Calibri"/>
          <w:bCs/>
          <w:color w:val="000000" w:themeColor="text1"/>
          <w:sz w:val="22"/>
          <w:szCs w:val="22"/>
          <w:lang w:eastAsia="es-ES_tradnl"/>
        </w:rPr>
        <w:t>definitivament acordada és la següent:</w:t>
      </w:r>
    </w:p>
    <w:p w14:paraId="19C5A0B9" w14:textId="4DB3A389" w:rsidR="00410AE6" w:rsidRPr="001B4799" w:rsidRDefault="00410AE6" w:rsidP="00D76825">
      <w:pPr>
        <w:tabs>
          <w:tab w:val="left" w:pos="2700"/>
        </w:tabs>
        <w:suppressAutoHyphens w:val="0"/>
        <w:rPr>
          <w:rFonts w:eastAsia="Calibri"/>
          <w:bCs/>
          <w:color w:val="000000" w:themeColor="text1"/>
          <w:sz w:val="22"/>
          <w:szCs w:val="22"/>
          <w:lang w:eastAsia="es-ES_tradnl"/>
        </w:rPr>
      </w:pPr>
    </w:p>
    <w:p w14:paraId="7F959FCC" w14:textId="4C10EA85" w:rsidR="00410AE6" w:rsidRPr="001B4799" w:rsidRDefault="00410AE6" w:rsidP="00DF4DA3">
      <w:pPr>
        <w:tabs>
          <w:tab w:val="left" w:pos="2700"/>
        </w:tabs>
        <w:suppressAutoHyphens w:val="0"/>
        <w:jc w:val="center"/>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xml:space="preserve">M O C </w:t>
      </w:r>
      <w:r w:rsidR="00DF4DA3">
        <w:rPr>
          <w:rFonts w:eastAsia="Calibri"/>
          <w:bCs/>
          <w:color w:val="000000" w:themeColor="text1"/>
          <w:sz w:val="22"/>
          <w:szCs w:val="22"/>
          <w:lang w:eastAsia="es-ES_tradnl"/>
        </w:rPr>
        <w:t>IÓ</w:t>
      </w:r>
    </w:p>
    <w:p w14:paraId="5E7CBD04" w14:textId="77777777" w:rsidR="00410AE6" w:rsidRPr="001B4799" w:rsidRDefault="00410AE6" w:rsidP="00410AE6">
      <w:pPr>
        <w:tabs>
          <w:tab w:val="left" w:pos="2700"/>
        </w:tabs>
        <w:suppressAutoHyphens w:val="0"/>
        <w:jc w:val="center"/>
        <w:rPr>
          <w:rFonts w:eastAsia="Calibri"/>
          <w:bCs/>
          <w:color w:val="000000" w:themeColor="text1"/>
          <w:sz w:val="22"/>
          <w:szCs w:val="22"/>
          <w:lang w:eastAsia="es-ES_tradnl"/>
        </w:rPr>
      </w:pPr>
    </w:p>
    <w:p w14:paraId="220DF8AF" w14:textId="77777777"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xml:space="preserve">La dificultat de l’accés a l’habitatge és una de les problemàtiques més greus que pateix bona part de la població de les Illes Balears, i encara que és especialment greu per els joves i altres col·lectius vulnerables, també ja afecta a famílies amb rendes mitjanes i estabilitat econòmica. </w:t>
      </w:r>
    </w:p>
    <w:p w14:paraId="0D0A0308" w14:textId="31F82E77"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xml:space="preserve">El municipi d’Esporles no n’és una excepció. La seva proximitat a Palma i la instal·lació propera de serveis com són la Universitat de les Illes Balears, l’hospital de referència de Son Espases o l’Institut Mediterrani d’Estudis Avançats (IMEDEA) han fet que el nostre municipi hagi estat el destí triat per moltes famílies que han decidit fixar aquí la seva residència, augmentant notablement la població del municipi en els darrers anys i la demanda d’habitatge. </w:t>
      </w:r>
    </w:p>
    <w:p w14:paraId="5422F8E3" w14:textId="77777777"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Aquest augment poblacional, juntament amb el poc sol urbà disponible, fan que el poc sol finalista existent sigui car i inaccessible per a les persones amb rendes mitges i baixes.</w:t>
      </w:r>
    </w:p>
    <w:p w14:paraId="5CB2F208" w14:textId="77777777"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xml:space="preserve">Per això és especialment necessari que des de l’Ajuntament d’Esporles i altres institucions com el Govern de les Illes Balears es duguin endavant polítiques i projectes com la darrera promoció d’habitatges </w:t>
      </w:r>
      <w:proofErr w:type="spellStart"/>
      <w:r w:rsidRPr="001B4799">
        <w:rPr>
          <w:rFonts w:eastAsia="Calibri"/>
          <w:bCs/>
          <w:color w:val="000000" w:themeColor="text1"/>
          <w:sz w:val="22"/>
          <w:szCs w:val="22"/>
          <w:lang w:eastAsia="es-ES_tradnl"/>
        </w:rPr>
        <w:t>dotacionals</w:t>
      </w:r>
      <w:proofErr w:type="spellEnd"/>
      <w:r w:rsidRPr="001B4799">
        <w:rPr>
          <w:rFonts w:eastAsia="Calibri"/>
          <w:bCs/>
          <w:color w:val="000000" w:themeColor="text1"/>
          <w:sz w:val="22"/>
          <w:szCs w:val="22"/>
          <w:lang w:eastAsia="es-ES_tradnl"/>
        </w:rPr>
        <w:t xml:space="preserve"> del C/ de Ca </w:t>
      </w:r>
      <w:proofErr w:type="spellStart"/>
      <w:r w:rsidRPr="001B4799">
        <w:rPr>
          <w:rFonts w:eastAsia="Calibri"/>
          <w:bCs/>
          <w:color w:val="000000" w:themeColor="text1"/>
          <w:sz w:val="22"/>
          <w:szCs w:val="22"/>
          <w:lang w:eastAsia="es-ES_tradnl"/>
        </w:rPr>
        <w:t>l’Onclo</w:t>
      </w:r>
      <w:proofErr w:type="spellEnd"/>
      <w:r w:rsidRPr="001B4799">
        <w:rPr>
          <w:rFonts w:eastAsia="Calibri"/>
          <w:bCs/>
          <w:color w:val="000000" w:themeColor="text1"/>
          <w:sz w:val="22"/>
          <w:szCs w:val="22"/>
          <w:lang w:eastAsia="es-ES_tradnl"/>
        </w:rPr>
        <w:t xml:space="preserve"> i que es destinin preferentment a persones empadronades al municipi.</w:t>
      </w:r>
    </w:p>
    <w:p w14:paraId="57FC0761" w14:textId="77777777"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Per a dur a terme nous projectes d’habitatge el municipi d’Esporles compta amb 3 solars d’equipaments que serien adients per a dur a terme promocions d’HPO o HPL. Un és la tanca de Sa Vilanova, l’altre el solar del Quarter de la Guardia Civil i l’altre el solar de l’hort de Sa Rectoria. D’aquests només la tanca de Sa Vilanova és de propietat municipal.</w:t>
      </w:r>
    </w:p>
    <w:p w14:paraId="7AB3F258" w14:textId="77777777"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En diverses ocasions s’han fet intents de negociació per part de l’Ajuntament d’Esporles tant amb la Delegació del Govern d’Espanya per al Quarter de la Guardia Civil com amb el Bisbat de Mallorca per als terrenys de la Rectoria sense que hagi hagut resposta positiva.</w:t>
      </w:r>
    </w:p>
    <w:p w14:paraId="64651F90" w14:textId="53252AEC"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xml:space="preserve">Analitzant el solar qualificat com equipament del carrer Costa de Sant Pere, 2, propietat de l’església, i que compleix amb l’indicat en la modificació de la disposició addicional vigèsima de la Llei  12/2017 BOIB </w:t>
      </w:r>
      <w:proofErr w:type="spellStart"/>
      <w:r w:rsidRPr="001B4799">
        <w:rPr>
          <w:rFonts w:eastAsia="Calibri"/>
          <w:bCs/>
          <w:color w:val="000000" w:themeColor="text1"/>
          <w:sz w:val="22"/>
          <w:szCs w:val="22"/>
          <w:lang w:eastAsia="es-ES_tradnl"/>
        </w:rPr>
        <w:t>núm</w:t>
      </w:r>
      <w:proofErr w:type="spellEnd"/>
      <w:r w:rsidRPr="001B4799">
        <w:rPr>
          <w:rFonts w:eastAsia="Calibri"/>
          <w:bCs/>
          <w:color w:val="000000" w:themeColor="text1"/>
          <w:sz w:val="22"/>
          <w:szCs w:val="22"/>
          <w:lang w:eastAsia="es-ES_tradnl"/>
        </w:rPr>
        <w:t xml:space="preserve"> 163 de 13 de desembre de 2024, decret Llei 5/2024 de 13 de desembre obtenim el següent:</w:t>
      </w:r>
    </w:p>
    <w:p w14:paraId="1678D26C" w14:textId="22AD3046"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La parcel·la, segons cartografia cadastral, té una superfície de 1656,64 m² i una façana de 78ml. Si se li atorga la zonificació de nucli antic (ja que és la zonificació  que té immediatament davant) serien 1092m² dins la profunditat edificable, que dividit entre 60 (índex d'intensitat màxima d'us residencial) dona 18,2. és a dir, un total de 18 habitatges. De tota manera al ser una parcel·la d’equipament es podria optar per augmentar l’índex d’intensitat el que podria donar aprofitaments superiors.</w:t>
      </w:r>
    </w:p>
    <w:p w14:paraId="342D3D6C" w14:textId="77777777" w:rsidR="00410AE6" w:rsidRPr="001B4799" w:rsidRDefault="00410AE6" w:rsidP="00410AE6">
      <w:pPr>
        <w:tabs>
          <w:tab w:val="left" w:pos="2700"/>
        </w:tabs>
        <w:suppressAutoHyphens w:val="0"/>
        <w:spacing w:before="24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xml:space="preserve">Per tot això, el grup municipal PAS MES PER ESPORLES presenta la següent </w:t>
      </w:r>
    </w:p>
    <w:p w14:paraId="469A16F3" w14:textId="77777777" w:rsidR="00410AE6" w:rsidRPr="001B4799" w:rsidRDefault="00410AE6" w:rsidP="00410AE6">
      <w:pPr>
        <w:tabs>
          <w:tab w:val="left" w:pos="2700"/>
        </w:tabs>
        <w:suppressAutoHyphens w:val="0"/>
        <w:rPr>
          <w:rFonts w:eastAsia="Calibri"/>
          <w:bCs/>
          <w:color w:val="000000" w:themeColor="text1"/>
          <w:sz w:val="22"/>
          <w:szCs w:val="22"/>
          <w:lang w:eastAsia="es-ES_tradnl"/>
        </w:rPr>
      </w:pPr>
    </w:p>
    <w:p w14:paraId="206F4364" w14:textId="77777777" w:rsidR="00410AE6" w:rsidRDefault="00410AE6" w:rsidP="00410AE6">
      <w:pPr>
        <w:tabs>
          <w:tab w:val="left" w:pos="2700"/>
        </w:tabs>
        <w:suppressAutoHyphens w:val="0"/>
        <w:jc w:val="center"/>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PROPOSTA D’ACORD</w:t>
      </w:r>
    </w:p>
    <w:p w14:paraId="67837C7E" w14:textId="77777777" w:rsidR="001672C9" w:rsidRPr="001B4799" w:rsidRDefault="001672C9" w:rsidP="00410AE6">
      <w:pPr>
        <w:tabs>
          <w:tab w:val="left" w:pos="2700"/>
        </w:tabs>
        <w:suppressAutoHyphens w:val="0"/>
        <w:jc w:val="center"/>
        <w:rPr>
          <w:rFonts w:eastAsia="Calibri"/>
          <w:bCs/>
          <w:color w:val="000000" w:themeColor="text1"/>
          <w:sz w:val="22"/>
          <w:szCs w:val="22"/>
          <w:lang w:eastAsia="es-ES_tradnl"/>
        </w:rPr>
      </w:pPr>
    </w:p>
    <w:p w14:paraId="6779285F" w14:textId="292E5C91" w:rsidR="00410AE6" w:rsidRPr="001B4799" w:rsidRDefault="00410AE6" w:rsidP="00410AE6">
      <w:pPr>
        <w:tabs>
          <w:tab w:val="left" w:pos="2700"/>
        </w:tabs>
        <w:suppressAutoHyphens w:val="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1. El plenari de l’Ajuntament d’Esporles acorda continuar amb la negociació ja iniciada fa un any amb el Bisbat de Mallorca per a un possible acord de cessió de la parcel·la del carrer Costa de Sant Pere, 2 per a destinar-la a HPL o HPO per als residents del municipi sempre i quan l’afectació pel catàleg de patrimoni municipal ho permeti.</w:t>
      </w:r>
    </w:p>
    <w:p w14:paraId="2E0EA492" w14:textId="77777777" w:rsidR="00410AE6" w:rsidRPr="001B4799" w:rsidRDefault="00410AE6" w:rsidP="00410AE6">
      <w:pPr>
        <w:tabs>
          <w:tab w:val="left" w:pos="2700"/>
        </w:tabs>
        <w:suppressAutoHyphens w:val="0"/>
        <w:rPr>
          <w:rFonts w:eastAsia="Calibri"/>
          <w:bCs/>
          <w:color w:val="000000" w:themeColor="text1"/>
          <w:sz w:val="22"/>
          <w:szCs w:val="22"/>
          <w:lang w:eastAsia="es-ES_tradnl"/>
        </w:rPr>
      </w:pPr>
    </w:p>
    <w:p w14:paraId="02CC49A3" w14:textId="74167E07" w:rsidR="00410AE6" w:rsidRPr="001B4799" w:rsidRDefault="00410AE6" w:rsidP="00410AE6">
      <w:pPr>
        <w:tabs>
          <w:tab w:val="left" w:pos="2700"/>
        </w:tabs>
        <w:suppressAutoHyphens w:val="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 xml:space="preserve">2. El plenari de l’Ajuntament d’Esporles acorda seguir insistint en la negociació amb la Delegació del Govern de l’Estat Espanyol per a la </w:t>
      </w:r>
      <w:proofErr w:type="spellStart"/>
      <w:r w:rsidRPr="001B4799">
        <w:rPr>
          <w:rFonts w:eastAsia="Calibri"/>
          <w:bCs/>
          <w:color w:val="000000" w:themeColor="text1"/>
          <w:sz w:val="22"/>
          <w:szCs w:val="22"/>
          <w:lang w:eastAsia="es-ES_tradnl"/>
        </w:rPr>
        <w:t>cesió</w:t>
      </w:r>
      <w:proofErr w:type="spellEnd"/>
      <w:r w:rsidRPr="001B4799">
        <w:rPr>
          <w:rFonts w:eastAsia="Calibri"/>
          <w:bCs/>
          <w:color w:val="000000" w:themeColor="text1"/>
          <w:sz w:val="22"/>
          <w:szCs w:val="22"/>
          <w:lang w:eastAsia="es-ES_tradnl"/>
        </w:rPr>
        <w:t xml:space="preserve"> de la parcel·la del carrer Quarter, 48 per a destinar-la a HPL o HPO per als residents </w:t>
      </w:r>
      <w:r w:rsidRPr="00DF4DA3">
        <w:rPr>
          <w:rFonts w:eastAsia="Calibri"/>
          <w:bCs/>
          <w:color w:val="000000" w:themeColor="text1"/>
          <w:sz w:val="22"/>
          <w:szCs w:val="22"/>
          <w:lang w:eastAsia="es-ES_tradnl"/>
        </w:rPr>
        <w:t xml:space="preserve">del </w:t>
      </w:r>
      <w:r w:rsidRPr="00DA2729">
        <w:rPr>
          <w:rFonts w:eastAsia="Calibri"/>
          <w:bCs/>
          <w:color w:val="000000" w:themeColor="text1"/>
          <w:sz w:val="22"/>
          <w:szCs w:val="22"/>
          <w:lang w:eastAsia="es-ES_tradnl"/>
        </w:rPr>
        <w:t>municipi</w:t>
      </w:r>
      <w:r w:rsidR="000D17AC" w:rsidRPr="00DA2729">
        <w:rPr>
          <w:rFonts w:eastAsia="Calibri"/>
          <w:bCs/>
          <w:color w:val="000000" w:themeColor="text1"/>
          <w:sz w:val="22"/>
          <w:szCs w:val="22"/>
          <w:lang w:eastAsia="es-ES_tradnl"/>
        </w:rPr>
        <w:t xml:space="preserve"> sense que això suposi la desaparició de la </w:t>
      </w:r>
      <w:r w:rsidR="00DA2729" w:rsidRPr="00DA2729">
        <w:rPr>
          <w:rFonts w:eastAsia="Calibri"/>
          <w:bCs/>
          <w:color w:val="000000" w:themeColor="text1"/>
          <w:sz w:val="22"/>
          <w:szCs w:val="22"/>
          <w:lang w:eastAsia="es-ES_tradnl"/>
        </w:rPr>
        <w:t>guàrdia</w:t>
      </w:r>
      <w:r w:rsidR="000D17AC" w:rsidRPr="00DA2729">
        <w:rPr>
          <w:rFonts w:eastAsia="Calibri"/>
          <w:bCs/>
          <w:color w:val="000000" w:themeColor="text1"/>
          <w:sz w:val="22"/>
          <w:szCs w:val="22"/>
          <w:lang w:eastAsia="es-ES_tradnl"/>
        </w:rPr>
        <w:t xml:space="preserve"> civil a Esporles.</w:t>
      </w:r>
    </w:p>
    <w:p w14:paraId="7618A430" w14:textId="77777777" w:rsidR="00410AE6" w:rsidRPr="001B4799" w:rsidRDefault="00410AE6" w:rsidP="00410AE6">
      <w:pPr>
        <w:tabs>
          <w:tab w:val="left" w:pos="2700"/>
        </w:tabs>
        <w:suppressAutoHyphens w:val="0"/>
        <w:rPr>
          <w:rFonts w:eastAsia="Calibri"/>
          <w:bCs/>
          <w:color w:val="000000" w:themeColor="text1"/>
          <w:sz w:val="22"/>
          <w:szCs w:val="22"/>
          <w:lang w:eastAsia="es-ES_tradnl"/>
        </w:rPr>
      </w:pPr>
    </w:p>
    <w:p w14:paraId="2A5FB6CE" w14:textId="5447AD60" w:rsidR="00410AE6" w:rsidRPr="001B4799" w:rsidRDefault="00410AE6" w:rsidP="00410AE6">
      <w:pPr>
        <w:tabs>
          <w:tab w:val="left" w:pos="2700"/>
        </w:tabs>
        <w:suppressAutoHyphens w:val="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3. El plenari de l’Ajuntament d’Esporles es compromet a estudiar la compatibilitat de l’ús de HPO i HPL amb l’ús d’aparcament en els futurs projectes que es desenvolupin al municipi.</w:t>
      </w:r>
    </w:p>
    <w:p w14:paraId="34F4CFEF" w14:textId="77777777" w:rsidR="00410AE6" w:rsidRPr="001B4799" w:rsidRDefault="00410AE6" w:rsidP="00410AE6">
      <w:pPr>
        <w:tabs>
          <w:tab w:val="left" w:pos="2700"/>
        </w:tabs>
        <w:suppressAutoHyphens w:val="0"/>
        <w:rPr>
          <w:rFonts w:eastAsia="Calibri"/>
          <w:bCs/>
          <w:color w:val="000000" w:themeColor="text1"/>
          <w:sz w:val="22"/>
          <w:szCs w:val="22"/>
          <w:lang w:eastAsia="es-ES_tradnl"/>
        </w:rPr>
      </w:pPr>
    </w:p>
    <w:p w14:paraId="26222AB6" w14:textId="4B0EE43B" w:rsidR="00410AE6" w:rsidRDefault="00410AE6" w:rsidP="00410AE6">
      <w:pPr>
        <w:tabs>
          <w:tab w:val="left" w:pos="2700"/>
        </w:tabs>
        <w:suppressAutoHyphens w:val="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4. El plenari de l’Ajuntament d’Esporles estudiarà  la possibilitat de disposar d’altres parcel·les municipals per HPO en règim de lloguer.</w:t>
      </w:r>
    </w:p>
    <w:p w14:paraId="54B2EDAD" w14:textId="77777777" w:rsidR="000D17AC" w:rsidRDefault="000D17AC" w:rsidP="00410AE6">
      <w:pPr>
        <w:tabs>
          <w:tab w:val="left" w:pos="2700"/>
        </w:tabs>
        <w:suppressAutoHyphens w:val="0"/>
        <w:rPr>
          <w:rFonts w:eastAsia="Calibri"/>
          <w:bCs/>
          <w:color w:val="000000" w:themeColor="text1"/>
          <w:sz w:val="22"/>
          <w:szCs w:val="22"/>
          <w:lang w:eastAsia="es-ES_tradnl"/>
        </w:rPr>
      </w:pPr>
    </w:p>
    <w:p w14:paraId="059B3D89" w14:textId="77777777" w:rsidR="000D17AC" w:rsidRPr="001B4799" w:rsidRDefault="000D17AC" w:rsidP="000D17AC">
      <w:pPr>
        <w:tabs>
          <w:tab w:val="left" w:pos="2700"/>
        </w:tabs>
        <w:suppressAutoHyphens w:val="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Sotmesa a votació la moció fou aprovada per unanimitat dels assistents.</w:t>
      </w:r>
    </w:p>
    <w:p w14:paraId="272D0811" w14:textId="4CAE2580" w:rsidR="000D17AC" w:rsidRDefault="000D17AC" w:rsidP="00410AE6">
      <w:pPr>
        <w:tabs>
          <w:tab w:val="left" w:pos="2700"/>
        </w:tabs>
        <w:suppressAutoHyphens w:val="0"/>
        <w:rPr>
          <w:rFonts w:eastAsia="Calibri"/>
          <w:bCs/>
          <w:color w:val="000000" w:themeColor="text1"/>
          <w:sz w:val="22"/>
          <w:szCs w:val="22"/>
          <w:lang w:eastAsia="es-ES_tradnl"/>
        </w:rPr>
      </w:pPr>
    </w:p>
    <w:p w14:paraId="4FE17272" w14:textId="16F05C2E" w:rsidR="00DA2729" w:rsidRDefault="00DA2729" w:rsidP="00410AE6">
      <w:pPr>
        <w:tabs>
          <w:tab w:val="left" w:pos="2700"/>
        </w:tabs>
        <w:suppressAutoHyphens w:val="0"/>
        <w:rPr>
          <w:rFonts w:eastAsia="Calibri"/>
          <w:bCs/>
          <w:color w:val="000000" w:themeColor="text1"/>
          <w:sz w:val="22"/>
          <w:szCs w:val="22"/>
          <w:lang w:eastAsia="es-ES_tradnl"/>
        </w:rPr>
      </w:pPr>
    </w:p>
    <w:p w14:paraId="1E0CFF3E" w14:textId="77777777" w:rsidR="00DA2729" w:rsidRPr="001B4799" w:rsidRDefault="00DA2729" w:rsidP="00410AE6">
      <w:pPr>
        <w:tabs>
          <w:tab w:val="left" w:pos="2700"/>
        </w:tabs>
        <w:suppressAutoHyphens w:val="0"/>
        <w:rPr>
          <w:rFonts w:eastAsia="Calibri"/>
          <w:bCs/>
          <w:color w:val="000000" w:themeColor="text1"/>
          <w:sz w:val="22"/>
          <w:szCs w:val="22"/>
          <w:lang w:eastAsia="es-ES_tradnl"/>
        </w:rPr>
      </w:pPr>
    </w:p>
    <w:p w14:paraId="6600A34A" w14:textId="41852E64" w:rsidR="0066769A" w:rsidRPr="001B4799" w:rsidRDefault="0066769A" w:rsidP="00D76825">
      <w:pPr>
        <w:tabs>
          <w:tab w:val="left" w:pos="2700"/>
        </w:tabs>
        <w:suppressAutoHyphens w:val="0"/>
        <w:rPr>
          <w:rFonts w:eastAsia="Calibri"/>
          <w:bCs/>
          <w:color w:val="000000" w:themeColor="text1"/>
          <w:sz w:val="22"/>
          <w:szCs w:val="22"/>
          <w:lang w:eastAsia="es-ES_tradnl"/>
        </w:rPr>
      </w:pPr>
    </w:p>
    <w:p w14:paraId="089E4254" w14:textId="77777777" w:rsidR="004757A3" w:rsidRDefault="003F321B" w:rsidP="009540C3">
      <w:pPr>
        <w:tabs>
          <w:tab w:val="left" w:pos="2700"/>
        </w:tabs>
        <w:suppressAutoHyphens w:val="0"/>
        <w:rPr>
          <w:b/>
          <w:bCs/>
          <w:color w:val="000000" w:themeColor="text1"/>
          <w:sz w:val="22"/>
          <w:szCs w:val="22"/>
          <w:shd w:val="clear" w:color="auto" w:fill="F5F7F9"/>
        </w:rPr>
      </w:pPr>
      <w:bookmarkStart w:id="3" w:name="_Hlk192172606"/>
      <w:r w:rsidRPr="001B4799">
        <w:rPr>
          <w:rFonts w:eastAsia="Calibri"/>
          <w:b/>
          <w:color w:val="000000" w:themeColor="text1"/>
          <w:sz w:val="22"/>
          <w:szCs w:val="22"/>
          <w:lang w:eastAsia="es-ES_tradnl"/>
        </w:rPr>
        <w:t xml:space="preserve">3.- </w:t>
      </w:r>
      <w:r w:rsidRPr="001B4799">
        <w:rPr>
          <w:b/>
          <w:color w:val="000000" w:themeColor="text1"/>
          <w:sz w:val="22"/>
          <w:szCs w:val="22"/>
          <w:shd w:val="clear" w:color="auto" w:fill="F5F7F9"/>
        </w:rPr>
        <w:t>EXPEDIENT 1674/2024.</w:t>
      </w:r>
      <w:r w:rsidR="009540C3" w:rsidRPr="001B4799">
        <w:rPr>
          <w:b/>
          <w:color w:val="000000" w:themeColor="text1"/>
          <w:sz w:val="22"/>
          <w:szCs w:val="22"/>
          <w:shd w:val="clear" w:color="auto" w:fill="F5F7F9"/>
        </w:rPr>
        <w:t>-</w:t>
      </w:r>
      <w:r w:rsidR="009540C3" w:rsidRPr="001B4799">
        <w:rPr>
          <w:b/>
          <w:bCs/>
          <w:color w:val="000000" w:themeColor="text1"/>
          <w:sz w:val="22"/>
          <w:szCs w:val="22"/>
        </w:rPr>
        <w:t>MOCIÓ DEL PARTIT POPULAR</w:t>
      </w:r>
      <w:r w:rsidR="009540C3" w:rsidRPr="001B4799">
        <w:rPr>
          <w:b/>
          <w:bCs/>
          <w:color w:val="000000" w:themeColor="text1"/>
          <w:spacing w:val="-4"/>
          <w:sz w:val="22"/>
          <w:szCs w:val="22"/>
        </w:rPr>
        <w:t xml:space="preserve"> </w:t>
      </w:r>
      <w:r w:rsidR="009540C3" w:rsidRPr="001B4799">
        <w:rPr>
          <w:b/>
          <w:bCs/>
          <w:color w:val="000000" w:themeColor="text1"/>
          <w:sz w:val="22"/>
          <w:szCs w:val="22"/>
        </w:rPr>
        <w:t>EN</w:t>
      </w:r>
      <w:r w:rsidR="009540C3" w:rsidRPr="001B4799">
        <w:rPr>
          <w:b/>
          <w:bCs/>
          <w:color w:val="000000" w:themeColor="text1"/>
          <w:spacing w:val="-6"/>
          <w:sz w:val="22"/>
          <w:szCs w:val="22"/>
        </w:rPr>
        <w:t xml:space="preserve"> </w:t>
      </w:r>
      <w:r w:rsidR="009540C3" w:rsidRPr="001B4799">
        <w:rPr>
          <w:b/>
          <w:bCs/>
          <w:color w:val="000000" w:themeColor="text1"/>
          <w:sz w:val="22"/>
          <w:szCs w:val="22"/>
        </w:rPr>
        <w:t>SUPORT</w:t>
      </w:r>
      <w:r w:rsidR="009540C3" w:rsidRPr="001B4799">
        <w:rPr>
          <w:b/>
          <w:bCs/>
          <w:color w:val="000000" w:themeColor="text1"/>
          <w:spacing w:val="-6"/>
          <w:sz w:val="22"/>
          <w:szCs w:val="22"/>
        </w:rPr>
        <w:t xml:space="preserve"> </w:t>
      </w:r>
      <w:r w:rsidR="009540C3" w:rsidRPr="001B4799">
        <w:rPr>
          <w:b/>
          <w:bCs/>
          <w:color w:val="000000" w:themeColor="text1"/>
          <w:sz w:val="22"/>
          <w:szCs w:val="22"/>
        </w:rPr>
        <w:t>DE</w:t>
      </w:r>
      <w:r w:rsidR="009540C3" w:rsidRPr="001B4799">
        <w:rPr>
          <w:b/>
          <w:bCs/>
          <w:color w:val="000000" w:themeColor="text1"/>
          <w:spacing w:val="-6"/>
          <w:sz w:val="22"/>
          <w:szCs w:val="22"/>
        </w:rPr>
        <w:t xml:space="preserve"> </w:t>
      </w:r>
      <w:r w:rsidR="009540C3" w:rsidRPr="001B4799">
        <w:rPr>
          <w:b/>
          <w:bCs/>
          <w:color w:val="000000" w:themeColor="text1"/>
          <w:sz w:val="22"/>
          <w:szCs w:val="22"/>
        </w:rPr>
        <w:t>LA</w:t>
      </w:r>
      <w:r w:rsidR="009540C3" w:rsidRPr="001B4799">
        <w:rPr>
          <w:b/>
          <w:bCs/>
          <w:color w:val="000000" w:themeColor="text1"/>
          <w:spacing w:val="-4"/>
          <w:sz w:val="22"/>
          <w:szCs w:val="22"/>
        </w:rPr>
        <w:t xml:space="preserve"> </w:t>
      </w:r>
      <w:r w:rsidR="009540C3" w:rsidRPr="001B4799">
        <w:rPr>
          <w:b/>
          <w:bCs/>
          <w:color w:val="000000" w:themeColor="text1"/>
          <w:sz w:val="22"/>
          <w:szCs w:val="22"/>
        </w:rPr>
        <w:t>CONVALIDACIÓ</w:t>
      </w:r>
      <w:r w:rsidR="009540C3" w:rsidRPr="001B4799">
        <w:rPr>
          <w:b/>
          <w:bCs/>
          <w:color w:val="000000" w:themeColor="text1"/>
          <w:spacing w:val="-4"/>
          <w:sz w:val="22"/>
          <w:szCs w:val="22"/>
        </w:rPr>
        <w:t xml:space="preserve"> </w:t>
      </w:r>
      <w:r w:rsidR="009540C3" w:rsidRPr="001B4799">
        <w:rPr>
          <w:b/>
          <w:bCs/>
          <w:color w:val="000000" w:themeColor="text1"/>
          <w:sz w:val="22"/>
          <w:szCs w:val="22"/>
        </w:rPr>
        <w:t>AL</w:t>
      </w:r>
      <w:r w:rsidR="009540C3" w:rsidRPr="001B4799">
        <w:rPr>
          <w:b/>
          <w:bCs/>
          <w:color w:val="000000" w:themeColor="text1"/>
          <w:spacing w:val="-6"/>
          <w:sz w:val="22"/>
          <w:szCs w:val="22"/>
        </w:rPr>
        <w:t xml:space="preserve"> </w:t>
      </w:r>
      <w:r w:rsidR="009540C3" w:rsidRPr="001B4799">
        <w:rPr>
          <w:b/>
          <w:bCs/>
          <w:color w:val="000000" w:themeColor="text1"/>
          <w:sz w:val="22"/>
          <w:szCs w:val="22"/>
        </w:rPr>
        <w:t>DECRET DE</w:t>
      </w:r>
      <w:r w:rsidR="009540C3" w:rsidRPr="001B4799">
        <w:rPr>
          <w:b/>
          <w:bCs/>
          <w:color w:val="000000" w:themeColor="text1"/>
          <w:spacing w:val="-6"/>
          <w:sz w:val="22"/>
          <w:szCs w:val="22"/>
        </w:rPr>
        <w:t xml:space="preserve"> </w:t>
      </w:r>
      <w:r w:rsidR="009540C3" w:rsidRPr="001B4799">
        <w:rPr>
          <w:b/>
          <w:bCs/>
          <w:color w:val="000000" w:themeColor="text1"/>
          <w:sz w:val="22"/>
          <w:szCs w:val="22"/>
        </w:rPr>
        <w:t>MESURES</w:t>
      </w:r>
      <w:r w:rsidR="009540C3" w:rsidRPr="001B4799">
        <w:rPr>
          <w:b/>
          <w:bCs/>
          <w:color w:val="000000" w:themeColor="text1"/>
          <w:spacing w:val="-6"/>
          <w:sz w:val="22"/>
          <w:szCs w:val="22"/>
        </w:rPr>
        <w:t xml:space="preserve"> </w:t>
      </w:r>
      <w:r w:rsidR="009540C3" w:rsidRPr="001B4799">
        <w:rPr>
          <w:b/>
          <w:bCs/>
          <w:color w:val="000000" w:themeColor="text1"/>
          <w:sz w:val="22"/>
          <w:szCs w:val="22"/>
        </w:rPr>
        <w:t>URGENTS</w:t>
      </w:r>
      <w:r w:rsidR="009540C3" w:rsidRPr="001B4799">
        <w:rPr>
          <w:b/>
          <w:bCs/>
          <w:color w:val="000000" w:themeColor="text1"/>
          <w:spacing w:val="-4"/>
          <w:sz w:val="22"/>
          <w:szCs w:val="22"/>
        </w:rPr>
        <w:t xml:space="preserve"> </w:t>
      </w:r>
      <w:r w:rsidR="009540C3" w:rsidRPr="001B4799">
        <w:rPr>
          <w:b/>
          <w:bCs/>
          <w:color w:val="000000" w:themeColor="text1"/>
          <w:sz w:val="22"/>
          <w:szCs w:val="22"/>
        </w:rPr>
        <w:t>PER</w:t>
      </w:r>
      <w:r w:rsidR="009540C3" w:rsidRPr="001B4799">
        <w:rPr>
          <w:b/>
          <w:bCs/>
          <w:color w:val="000000" w:themeColor="text1"/>
          <w:spacing w:val="-12"/>
          <w:sz w:val="22"/>
          <w:szCs w:val="22"/>
        </w:rPr>
        <w:t xml:space="preserve"> </w:t>
      </w:r>
      <w:r w:rsidR="009540C3" w:rsidRPr="001B4799">
        <w:rPr>
          <w:b/>
          <w:bCs/>
          <w:color w:val="000000" w:themeColor="text1"/>
          <w:sz w:val="22"/>
          <w:szCs w:val="22"/>
        </w:rPr>
        <w:t xml:space="preserve">A LA PROTECCIÓ DE LES PERSONES I EL MEDI NATURAL PEL QUE FA A EXPLOTACIONS RAMADERES INTENSIVES D’AUS DE CORRAL.- </w:t>
      </w:r>
      <w:r w:rsidR="009540C3" w:rsidRPr="001B4799">
        <w:rPr>
          <w:b/>
          <w:bCs/>
          <w:color w:val="000000" w:themeColor="text1"/>
          <w:sz w:val="22"/>
          <w:szCs w:val="22"/>
          <w:shd w:val="clear" w:color="auto" w:fill="F5F7F9"/>
        </w:rPr>
        <w:t xml:space="preserve">.-  </w:t>
      </w:r>
    </w:p>
    <w:p w14:paraId="0AECCA32" w14:textId="77777777" w:rsidR="004757A3" w:rsidRDefault="004757A3" w:rsidP="009540C3">
      <w:pPr>
        <w:tabs>
          <w:tab w:val="left" w:pos="2700"/>
        </w:tabs>
        <w:suppressAutoHyphens w:val="0"/>
        <w:rPr>
          <w:b/>
          <w:bCs/>
          <w:color w:val="000000" w:themeColor="text1"/>
          <w:sz w:val="22"/>
          <w:szCs w:val="22"/>
          <w:shd w:val="clear" w:color="auto" w:fill="F5F7F9"/>
        </w:rPr>
      </w:pPr>
    </w:p>
    <w:p w14:paraId="43AF77AD" w14:textId="2BCCF9C7" w:rsidR="004757A3" w:rsidRPr="001B4799" w:rsidRDefault="004757A3" w:rsidP="004757A3">
      <w:pPr>
        <w:pStyle w:val="Textoindependiente"/>
        <w:rPr>
          <w:color w:val="000000" w:themeColor="text1"/>
          <w:sz w:val="22"/>
          <w:szCs w:val="22"/>
        </w:rPr>
      </w:pPr>
      <w:r>
        <w:rPr>
          <w:color w:val="000000" w:themeColor="text1"/>
          <w:sz w:val="22"/>
          <w:szCs w:val="22"/>
        </w:rPr>
        <w:t xml:space="preserve">El batle explica que el seu grup també ha presentat una moció en el mateix sentit i que voldrien </w:t>
      </w:r>
      <w:r w:rsidR="00DA2729">
        <w:rPr>
          <w:color w:val="000000" w:themeColor="text1"/>
          <w:sz w:val="22"/>
          <w:szCs w:val="22"/>
        </w:rPr>
        <w:t>presentar-la</w:t>
      </w:r>
      <w:r>
        <w:rPr>
          <w:color w:val="000000" w:themeColor="text1"/>
          <w:sz w:val="22"/>
          <w:szCs w:val="22"/>
        </w:rPr>
        <w:t xml:space="preserve"> de forma conjunta si el PP accepta</w:t>
      </w:r>
    </w:p>
    <w:p w14:paraId="0CB981A6" w14:textId="77777777" w:rsidR="004757A3" w:rsidRDefault="004757A3" w:rsidP="009540C3">
      <w:pPr>
        <w:tabs>
          <w:tab w:val="left" w:pos="2700"/>
        </w:tabs>
        <w:suppressAutoHyphens w:val="0"/>
        <w:rPr>
          <w:b/>
          <w:bCs/>
          <w:color w:val="000000" w:themeColor="text1"/>
          <w:sz w:val="22"/>
          <w:szCs w:val="22"/>
          <w:shd w:val="clear" w:color="auto" w:fill="F5F7F9"/>
        </w:rPr>
      </w:pPr>
    </w:p>
    <w:p w14:paraId="07E6777D" w14:textId="0E23DF58" w:rsidR="009540C3" w:rsidRPr="001B4799" w:rsidRDefault="009540C3" w:rsidP="009540C3">
      <w:pPr>
        <w:tabs>
          <w:tab w:val="left" w:pos="2700"/>
        </w:tabs>
        <w:suppressAutoHyphens w:val="0"/>
        <w:rPr>
          <w:bCs/>
          <w:color w:val="000000" w:themeColor="text1"/>
          <w:sz w:val="22"/>
          <w:szCs w:val="22"/>
          <w:shd w:val="clear" w:color="auto" w:fill="F5F7F9"/>
        </w:rPr>
      </w:pPr>
      <w:r w:rsidRPr="001B4799">
        <w:rPr>
          <w:b/>
          <w:bCs/>
          <w:color w:val="000000" w:themeColor="text1"/>
          <w:sz w:val="22"/>
          <w:szCs w:val="22"/>
          <w:shd w:val="clear" w:color="auto" w:fill="F5F7F9"/>
        </w:rPr>
        <w:t xml:space="preserve"> </w:t>
      </w:r>
      <w:r w:rsidRPr="001B4799">
        <w:rPr>
          <w:color w:val="000000" w:themeColor="text1"/>
          <w:sz w:val="22"/>
          <w:szCs w:val="22"/>
          <w:shd w:val="clear" w:color="auto" w:fill="F5F7F9"/>
        </w:rPr>
        <w:t>El Sr. Manuel</w:t>
      </w:r>
      <w:r w:rsidRPr="001B4799">
        <w:rPr>
          <w:b/>
          <w:bCs/>
          <w:color w:val="000000" w:themeColor="text1"/>
          <w:sz w:val="22"/>
          <w:szCs w:val="22"/>
          <w:shd w:val="clear" w:color="auto" w:fill="F5F7F9"/>
        </w:rPr>
        <w:t xml:space="preserve"> </w:t>
      </w:r>
      <w:r w:rsidRPr="001B4799">
        <w:rPr>
          <w:color w:val="000000" w:themeColor="text1"/>
          <w:sz w:val="22"/>
          <w:szCs w:val="22"/>
        </w:rPr>
        <w:t xml:space="preserve">Bennasar Gutiérrez de la </w:t>
      </w:r>
      <w:proofErr w:type="spellStart"/>
      <w:r w:rsidRPr="001B4799">
        <w:rPr>
          <w:color w:val="000000" w:themeColor="text1"/>
          <w:sz w:val="22"/>
          <w:szCs w:val="22"/>
        </w:rPr>
        <w:t>Concha</w:t>
      </w:r>
      <w:proofErr w:type="spellEnd"/>
      <w:r w:rsidR="004757A3">
        <w:rPr>
          <w:color w:val="000000" w:themeColor="text1"/>
          <w:sz w:val="22"/>
          <w:szCs w:val="22"/>
        </w:rPr>
        <w:t xml:space="preserve"> accepta la seva proposta i la Sra. Magdalena </w:t>
      </w:r>
      <w:proofErr w:type="spellStart"/>
      <w:r w:rsidR="004757A3">
        <w:rPr>
          <w:color w:val="000000" w:themeColor="text1"/>
          <w:sz w:val="22"/>
          <w:szCs w:val="22"/>
        </w:rPr>
        <w:t>Alorda</w:t>
      </w:r>
      <w:proofErr w:type="spellEnd"/>
      <w:r w:rsidRPr="001B4799">
        <w:rPr>
          <w:bCs/>
          <w:color w:val="000000" w:themeColor="text1"/>
          <w:sz w:val="22"/>
          <w:szCs w:val="22"/>
          <w:shd w:val="clear" w:color="auto" w:fill="F5F7F9"/>
        </w:rPr>
        <w:t xml:space="preserve"> dona lectura a la següent: </w:t>
      </w:r>
    </w:p>
    <w:p w14:paraId="3A95BA4C" w14:textId="2F8298BB" w:rsidR="00D76825" w:rsidRPr="001B4799" w:rsidRDefault="00D76825" w:rsidP="009540C3">
      <w:pPr>
        <w:tabs>
          <w:tab w:val="left" w:pos="2700"/>
        </w:tabs>
        <w:suppressAutoHyphens w:val="0"/>
        <w:rPr>
          <w:b/>
          <w:bCs/>
          <w:color w:val="000000" w:themeColor="text1"/>
          <w:sz w:val="22"/>
          <w:szCs w:val="22"/>
        </w:rPr>
      </w:pPr>
    </w:p>
    <w:p w14:paraId="1D18B719" w14:textId="77777777" w:rsidR="00D76825" w:rsidRPr="001B4799" w:rsidRDefault="00D76825" w:rsidP="009540C3">
      <w:pPr>
        <w:pStyle w:val="Textoindependiente"/>
        <w:spacing w:after="0"/>
        <w:rPr>
          <w:b/>
          <w:bCs/>
          <w:color w:val="000000" w:themeColor="text1"/>
          <w:sz w:val="22"/>
          <w:szCs w:val="22"/>
        </w:rPr>
      </w:pPr>
    </w:p>
    <w:p w14:paraId="58350A7B" w14:textId="210723FC" w:rsidR="00D76825" w:rsidRPr="001B4799" w:rsidRDefault="009540C3" w:rsidP="009540C3">
      <w:pPr>
        <w:pStyle w:val="Textoindependiente"/>
        <w:spacing w:after="0"/>
        <w:jc w:val="center"/>
        <w:rPr>
          <w:b/>
          <w:bCs/>
          <w:color w:val="000000" w:themeColor="text1"/>
          <w:sz w:val="22"/>
          <w:szCs w:val="22"/>
        </w:rPr>
      </w:pPr>
      <w:r w:rsidRPr="001B4799">
        <w:rPr>
          <w:b/>
          <w:bCs/>
          <w:color w:val="000000" w:themeColor="text1"/>
          <w:sz w:val="22"/>
          <w:szCs w:val="22"/>
        </w:rPr>
        <w:t>M O C I O</w:t>
      </w:r>
    </w:p>
    <w:p w14:paraId="2538CE25" w14:textId="77777777" w:rsidR="009540C3" w:rsidRPr="001B4799" w:rsidRDefault="009540C3" w:rsidP="009540C3">
      <w:pPr>
        <w:pStyle w:val="Textoindependiente"/>
        <w:spacing w:after="0"/>
        <w:ind w:right="143"/>
        <w:rPr>
          <w:color w:val="000000" w:themeColor="text1"/>
          <w:sz w:val="22"/>
          <w:szCs w:val="22"/>
        </w:rPr>
      </w:pPr>
    </w:p>
    <w:p w14:paraId="05DFE6B5" w14:textId="4029F8C1" w:rsidR="00D76825" w:rsidRPr="001B4799" w:rsidRDefault="00D76825" w:rsidP="009540C3">
      <w:pPr>
        <w:pStyle w:val="Textoindependiente"/>
        <w:spacing w:after="0"/>
        <w:ind w:right="143"/>
        <w:rPr>
          <w:color w:val="000000" w:themeColor="text1"/>
          <w:sz w:val="22"/>
          <w:szCs w:val="22"/>
        </w:rPr>
      </w:pPr>
      <w:r w:rsidRPr="001B4799">
        <w:rPr>
          <w:color w:val="000000" w:themeColor="text1"/>
          <w:sz w:val="22"/>
          <w:szCs w:val="22"/>
        </w:rPr>
        <w:t>El Consell de Govern</w:t>
      </w:r>
      <w:r w:rsidRPr="001B4799">
        <w:rPr>
          <w:color w:val="000000" w:themeColor="text1"/>
          <w:spacing w:val="-1"/>
          <w:sz w:val="22"/>
          <w:szCs w:val="22"/>
        </w:rPr>
        <w:t xml:space="preserve"> </w:t>
      </w:r>
      <w:r w:rsidRPr="001B4799">
        <w:rPr>
          <w:color w:val="000000" w:themeColor="text1"/>
          <w:sz w:val="22"/>
          <w:szCs w:val="22"/>
        </w:rPr>
        <w:t>de 17</w:t>
      </w:r>
      <w:r w:rsidRPr="001B4799">
        <w:rPr>
          <w:color w:val="000000" w:themeColor="text1"/>
          <w:spacing w:val="-1"/>
          <w:sz w:val="22"/>
          <w:szCs w:val="22"/>
        </w:rPr>
        <w:t xml:space="preserve"> </w:t>
      </w:r>
      <w:r w:rsidRPr="001B4799">
        <w:rPr>
          <w:color w:val="000000" w:themeColor="text1"/>
          <w:sz w:val="22"/>
          <w:szCs w:val="22"/>
        </w:rPr>
        <w:t>de gener de 2025 va aprovar un</w:t>
      </w:r>
      <w:r w:rsidRPr="001B4799">
        <w:rPr>
          <w:color w:val="000000" w:themeColor="text1"/>
          <w:spacing w:val="-1"/>
          <w:sz w:val="22"/>
          <w:szCs w:val="22"/>
        </w:rPr>
        <w:t xml:space="preserve"> </w:t>
      </w:r>
      <w:r w:rsidRPr="001B4799">
        <w:rPr>
          <w:color w:val="000000" w:themeColor="text1"/>
          <w:sz w:val="22"/>
          <w:szCs w:val="22"/>
        </w:rPr>
        <w:t>decret de mesures urgents per a la protecció de les persones i el medi natural a l’àmbit de la comunitat autònoma de les Illes Balears pel que fa a determinades explotacions ramaderes intensives d’aus de corral.</w:t>
      </w:r>
    </w:p>
    <w:p w14:paraId="79A24EF2" w14:textId="77777777" w:rsidR="00D76825" w:rsidRPr="001B4799" w:rsidRDefault="00D76825" w:rsidP="009540C3">
      <w:pPr>
        <w:pStyle w:val="Textoindependiente"/>
        <w:spacing w:after="0"/>
        <w:rPr>
          <w:color w:val="000000" w:themeColor="text1"/>
          <w:sz w:val="22"/>
          <w:szCs w:val="22"/>
        </w:rPr>
      </w:pPr>
    </w:p>
    <w:p w14:paraId="62BB85A9" w14:textId="77777777" w:rsidR="00D76825" w:rsidRPr="001B4799" w:rsidRDefault="00D76825" w:rsidP="009540C3">
      <w:pPr>
        <w:pStyle w:val="Textoindependiente"/>
        <w:spacing w:after="0"/>
        <w:ind w:right="140"/>
        <w:rPr>
          <w:color w:val="000000" w:themeColor="text1"/>
          <w:sz w:val="22"/>
          <w:szCs w:val="22"/>
        </w:rPr>
      </w:pPr>
      <w:r w:rsidRPr="001B4799">
        <w:rPr>
          <w:color w:val="000000" w:themeColor="text1"/>
          <w:sz w:val="22"/>
          <w:szCs w:val="22"/>
        </w:rPr>
        <w:t xml:space="preserve">Aquest decret afegeix una nova disposició addicional a la Llei 3/2019, de 31 de gener, agrària de les Illes Balears, que estableix els requisits per a la implantació de noves explotacions ramaderes avícoles intensives a les </w:t>
      </w:r>
      <w:proofErr w:type="spellStart"/>
      <w:r w:rsidRPr="001B4799">
        <w:rPr>
          <w:color w:val="000000" w:themeColor="text1"/>
          <w:sz w:val="22"/>
          <w:szCs w:val="22"/>
        </w:rPr>
        <w:t>llles</w:t>
      </w:r>
      <w:proofErr w:type="spellEnd"/>
      <w:r w:rsidRPr="001B4799">
        <w:rPr>
          <w:color w:val="000000" w:themeColor="text1"/>
          <w:sz w:val="22"/>
          <w:szCs w:val="22"/>
        </w:rPr>
        <w:t xml:space="preserve"> Balears. Concretament, es prohibeix instal·lar noves explotacions ramaderes d’aus de corral o ampliar les que hi ha actualment o d’altres instal·lacions annexes, com puguin ser els femers, en què la càrrega ramadera sigui superior a 2.240 UBG, això és 160.000 gallines ponedores, d’acord amb les equivalències que figuren en la Directiva 2010/75/UE.</w:t>
      </w:r>
    </w:p>
    <w:p w14:paraId="4F038607" w14:textId="77777777" w:rsidR="00D76825" w:rsidRPr="001B4799" w:rsidRDefault="00D76825" w:rsidP="009540C3">
      <w:pPr>
        <w:pStyle w:val="Textoindependiente"/>
        <w:spacing w:after="0"/>
        <w:ind w:right="149"/>
        <w:rPr>
          <w:color w:val="000000" w:themeColor="text1"/>
          <w:sz w:val="22"/>
          <w:szCs w:val="22"/>
        </w:rPr>
      </w:pPr>
      <w:r w:rsidRPr="001B4799">
        <w:rPr>
          <w:color w:val="000000" w:themeColor="text1"/>
          <w:sz w:val="22"/>
          <w:szCs w:val="22"/>
        </w:rPr>
        <w:t xml:space="preserve">A més, el decret estableix que les noves explotacions ramaderes d’aus de corral, i l’ampliació de les que hi ha actualment o d’altres instal·lacions annexes, entre d’altres els femers, amb un cens inferior al que s’estableix en l'apartat anterior, es poden autoritzar sempre que entre </w:t>
      </w:r>
      <w:r w:rsidRPr="001B4799">
        <w:rPr>
          <w:color w:val="000000" w:themeColor="text1"/>
          <w:sz w:val="22"/>
          <w:szCs w:val="22"/>
        </w:rPr>
        <w:lastRenderedPageBreak/>
        <w:t>l’explotació ramadera i el límit del nucli urbà residencial més proper es compleixin les distàncies mínimes que figuren a continuació.</w:t>
      </w:r>
    </w:p>
    <w:p w14:paraId="55398805" w14:textId="77777777" w:rsidR="00D76825" w:rsidRPr="001B4799" w:rsidRDefault="00D76825" w:rsidP="009540C3">
      <w:pPr>
        <w:pStyle w:val="Textoindependiente"/>
        <w:spacing w:after="0"/>
        <w:rPr>
          <w:color w:val="000000" w:themeColor="text1"/>
          <w:sz w:val="22"/>
          <w:szCs w:val="22"/>
        </w:rPr>
      </w:pPr>
    </w:p>
    <w:p w14:paraId="1B23FA9D" w14:textId="77777777" w:rsidR="00D76825" w:rsidRPr="001B4799" w:rsidRDefault="00D76825" w:rsidP="009540C3">
      <w:pPr>
        <w:pStyle w:val="Textoindependiente"/>
        <w:spacing w:after="0"/>
        <w:ind w:right="141"/>
        <w:rPr>
          <w:color w:val="000000" w:themeColor="text1"/>
          <w:sz w:val="22"/>
          <w:szCs w:val="22"/>
        </w:rPr>
      </w:pPr>
      <w:r w:rsidRPr="001B4799">
        <w:rPr>
          <w:color w:val="000000" w:themeColor="text1"/>
          <w:sz w:val="22"/>
          <w:szCs w:val="22"/>
        </w:rPr>
        <w:t>Les explotacions ramaderes de fins a 20.000 gallines ponedores han de mantenir una distància no inferior a 2.000 metres lineals respecte del sòl urbà de tipus residencial més pròxim. Les explotacions ramaderes de fins a 40.000 gallines ponedores han de mantenir una</w:t>
      </w:r>
      <w:r w:rsidRPr="001B4799">
        <w:rPr>
          <w:color w:val="000000" w:themeColor="text1"/>
          <w:spacing w:val="-2"/>
          <w:sz w:val="22"/>
          <w:szCs w:val="22"/>
        </w:rPr>
        <w:t xml:space="preserve"> </w:t>
      </w:r>
      <w:r w:rsidRPr="001B4799">
        <w:rPr>
          <w:color w:val="000000" w:themeColor="text1"/>
          <w:sz w:val="22"/>
          <w:szCs w:val="22"/>
        </w:rPr>
        <w:t>distància</w:t>
      </w:r>
      <w:r w:rsidRPr="001B4799">
        <w:rPr>
          <w:color w:val="000000" w:themeColor="text1"/>
          <w:spacing w:val="-2"/>
          <w:sz w:val="22"/>
          <w:szCs w:val="22"/>
        </w:rPr>
        <w:t xml:space="preserve"> </w:t>
      </w:r>
      <w:r w:rsidRPr="001B4799">
        <w:rPr>
          <w:color w:val="000000" w:themeColor="text1"/>
          <w:sz w:val="22"/>
          <w:szCs w:val="22"/>
        </w:rPr>
        <w:t>no</w:t>
      </w:r>
      <w:r w:rsidRPr="001B4799">
        <w:rPr>
          <w:color w:val="000000" w:themeColor="text1"/>
          <w:spacing w:val="-3"/>
          <w:sz w:val="22"/>
          <w:szCs w:val="22"/>
        </w:rPr>
        <w:t xml:space="preserve"> </w:t>
      </w:r>
      <w:r w:rsidRPr="001B4799">
        <w:rPr>
          <w:color w:val="000000" w:themeColor="text1"/>
          <w:sz w:val="22"/>
          <w:szCs w:val="22"/>
        </w:rPr>
        <w:t>inferior</w:t>
      </w:r>
      <w:r w:rsidRPr="001B4799">
        <w:rPr>
          <w:color w:val="000000" w:themeColor="text1"/>
          <w:spacing w:val="-3"/>
          <w:sz w:val="22"/>
          <w:szCs w:val="22"/>
        </w:rPr>
        <w:t xml:space="preserve"> </w:t>
      </w:r>
      <w:r w:rsidRPr="001B4799">
        <w:rPr>
          <w:color w:val="000000" w:themeColor="text1"/>
          <w:sz w:val="22"/>
          <w:szCs w:val="22"/>
        </w:rPr>
        <w:t>a</w:t>
      </w:r>
      <w:r w:rsidRPr="001B4799">
        <w:rPr>
          <w:color w:val="000000" w:themeColor="text1"/>
          <w:spacing w:val="-2"/>
          <w:sz w:val="22"/>
          <w:szCs w:val="22"/>
        </w:rPr>
        <w:t xml:space="preserve"> </w:t>
      </w:r>
      <w:r w:rsidRPr="001B4799">
        <w:rPr>
          <w:color w:val="000000" w:themeColor="text1"/>
          <w:sz w:val="22"/>
          <w:szCs w:val="22"/>
        </w:rPr>
        <w:t>4.000</w:t>
      </w:r>
      <w:r w:rsidRPr="001B4799">
        <w:rPr>
          <w:color w:val="000000" w:themeColor="text1"/>
          <w:spacing w:val="-3"/>
          <w:sz w:val="22"/>
          <w:szCs w:val="22"/>
        </w:rPr>
        <w:t xml:space="preserve"> </w:t>
      </w:r>
      <w:r w:rsidRPr="001B4799">
        <w:rPr>
          <w:color w:val="000000" w:themeColor="text1"/>
          <w:sz w:val="22"/>
          <w:szCs w:val="22"/>
        </w:rPr>
        <w:t>metres</w:t>
      </w:r>
      <w:r w:rsidRPr="001B4799">
        <w:rPr>
          <w:color w:val="000000" w:themeColor="text1"/>
          <w:spacing w:val="-2"/>
          <w:sz w:val="22"/>
          <w:szCs w:val="22"/>
        </w:rPr>
        <w:t xml:space="preserve"> </w:t>
      </w:r>
      <w:r w:rsidRPr="001B4799">
        <w:rPr>
          <w:color w:val="000000" w:themeColor="text1"/>
          <w:sz w:val="22"/>
          <w:szCs w:val="22"/>
        </w:rPr>
        <w:t>lineals</w:t>
      </w:r>
      <w:r w:rsidRPr="001B4799">
        <w:rPr>
          <w:color w:val="000000" w:themeColor="text1"/>
          <w:spacing w:val="-2"/>
          <w:sz w:val="22"/>
          <w:szCs w:val="22"/>
        </w:rPr>
        <w:t xml:space="preserve"> </w:t>
      </w:r>
      <w:r w:rsidRPr="001B4799">
        <w:rPr>
          <w:color w:val="000000" w:themeColor="text1"/>
          <w:sz w:val="22"/>
          <w:szCs w:val="22"/>
        </w:rPr>
        <w:t>respecte</w:t>
      </w:r>
      <w:r w:rsidRPr="001B4799">
        <w:rPr>
          <w:color w:val="000000" w:themeColor="text1"/>
          <w:spacing w:val="-2"/>
          <w:sz w:val="22"/>
          <w:szCs w:val="22"/>
        </w:rPr>
        <w:t xml:space="preserve"> </w:t>
      </w:r>
      <w:r w:rsidRPr="001B4799">
        <w:rPr>
          <w:color w:val="000000" w:themeColor="text1"/>
          <w:sz w:val="22"/>
          <w:szCs w:val="22"/>
        </w:rPr>
        <w:t>del</w:t>
      </w:r>
      <w:r w:rsidRPr="001B4799">
        <w:rPr>
          <w:color w:val="000000" w:themeColor="text1"/>
          <w:spacing w:val="-3"/>
          <w:sz w:val="22"/>
          <w:szCs w:val="22"/>
        </w:rPr>
        <w:t xml:space="preserve"> </w:t>
      </w:r>
      <w:r w:rsidRPr="001B4799">
        <w:rPr>
          <w:color w:val="000000" w:themeColor="text1"/>
          <w:sz w:val="22"/>
          <w:szCs w:val="22"/>
        </w:rPr>
        <w:t>sòl</w:t>
      </w:r>
      <w:r w:rsidRPr="001B4799">
        <w:rPr>
          <w:color w:val="000000" w:themeColor="text1"/>
          <w:spacing w:val="-3"/>
          <w:sz w:val="22"/>
          <w:szCs w:val="22"/>
        </w:rPr>
        <w:t xml:space="preserve"> </w:t>
      </w:r>
      <w:r w:rsidRPr="001B4799">
        <w:rPr>
          <w:color w:val="000000" w:themeColor="text1"/>
          <w:sz w:val="22"/>
          <w:szCs w:val="22"/>
        </w:rPr>
        <w:t>urbà</w:t>
      </w:r>
      <w:r w:rsidRPr="001B4799">
        <w:rPr>
          <w:color w:val="000000" w:themeColor="text1"/>
          <w:spacing w:val="-2"/>
          <w:sz w:val="22"/>
          <w:szCs w:val="22"/>
        </w:rPr>
        <w:t xml:space="preserve"> </w:t>
      </w:r>
      <w:r w:rsidRPr="001B4799">
        <w:rPr>
          <w:color w:val="000000" w:themeColor="text1"/>
          <w:sz w:val="22"/>
          <w:szCs w:val="22"/>
        </w:rPr>
        <w:t>de</w:t>
      </w:r>
      <w:r w:rsidRPr="001B4799">
        <w:rPr>
          <w:color w:val="000000" w:themeColor="text1"/>
          <w:spacing w:val="-2"/>
          <w:sz w:val="22"/>
          <w:szCs w:val="22"/>
        </w:rPr>
        <w:t xml:space="preserve"> </w:t>
      </w:r>
      <w:r w:rsidRPr="001B4799">
        <w:rPr>
          <w:color w:val="000000" w:themeColor="text1"/>
          <w:sz w:val="22"/>
          <w:szCs w:val="22"/>
        </w:rPr>
        <w:t>tipus</w:t>
      </w:r>
      <w:r w:rsidRPr="001B4799">
        <w:rPr>
          <w:color w:val="000000" w:themeColor="text1"/>
          <w:spacing w:val="-2"/>
          <w:sz w:val="22"/>
          <w:szCs w:val="22"/>
        </w:rPr>
        <w:t xml:space="preserve"> </w:t>
      </w:r>
      <w:r w:rsidRPr="001B4799">
        <w:rPr>
          <w:color w:val="000000" w:themeColor="text1"/>
          <w:sz w:val="22"/>
          <w:szCs w:val="22"/>
        </w:rPr>
        <w:t>residencial</w:t>
      </w:r>
      <w:r w:rsidRPr="001B4799">
        <w:rPr>
          <w:color w:val="000000" w:themeColor="text1"/>
          <w:spacing w:val="-3"/>
          <w:sz w:val="22"/>
          <w:szCs w:val="22"/>
        </w:rPr>
        <w:t xml:space="preserve"> </w:t>
      </w:r>
      <w:r w:rsidRPr="001B4799">
        <w:rPr>
          <w:color w:val="000000" w:themeColor="text1"/>
          <w:sz w:val="22"/>
          <w:szCs w:val="22"/>
        </w:rPr>
        <w:t>més pròxim. I les explotacions ramaderes de fins a 60.000 gallines ponedores han de mantenir una</w:t>
      </w:r>
      <w:r w:rsidRPr="001B4799">
        <w:rPr>
          <w:color w:val="000000" w:themeColor="text1"/>
          <w:spacing w:val="-2"/>
          <w:sz w:val="22"/>
          <w:szCs w:val="22"/>
        </w:rPr>
        <w:t xml:space="preserve"> </w:t>
      </w:r>
      <w:r w:rsidRPr="001B4799">
        <w:rPr>
          <w:color w:val="000000" w:themeColor="text1"/>
          <w:sz w:val="22"/>
          <w:szCs w:val="22"/>
        </w:rPr>
        <w:t>distància</w:t>
      </w:r>
      <w:r w:rsidRPr="001B4799">
        <w:rPr>
          <w:color w:val="000000" w:themeColor="text1"/>
          <w:spacing w:val="-2"/>
          <w:sz w:val="22"/>
          <w:szCs w:val="22"/>
        </w:rPr>
        <w:t xml:space="preserve"> </w:t>
      </w:r>
      <w:r w:rsidRPr="001B4799">
        <w:rPr>
          <w:color w:val="000000" w:themeColor="text1"/>
          <w:sz w:val="22"/>
          <w:szCs w:val="22"/>
        </w:rPr>
        <w:t>no</w:t>
      </w:r>
      <w:r w:rsidRPr="001B4799">
        <w:rPr>
          <w:color w:val="000000" w:themeColor="text1"/>
          <w:spacing w:val="-3"/>
          <w:sz w:val="22"/>
          <w:szCs w:val="22"/>
        </w:rPr>
        <w:t xml:space="preserve"> </w:t>
      </w:r>
      <w:r w:rsidRPr="001B4799">
        <w:rPr>
          <w:color w:val="000000" w:themeColor="text1"/>
          <w:sz w:val="22"/>
          <w:szCs w:val="22"/>
        </w:rPr>
        <w:t>inferior</w:t>
      </w:r>
      <w:r w:rsidRPr="001B4799">
        <w:rPr>
          <w:color w:val="000000" w:themeColor="text1"/>
          <w:spacing w:val="-3"/>
          <w:sz w:val="22"/>
          <w:szCs w:val="22"/>
        </w:rPr>
        <w:t xml:space="preserve"> </w:t>
      </w:r>
      <w:r w:rsidRPr="001B4799">
        <w:rPr>
          <w:color w:val="000000" w:themeColor="text1"/>
          <w:sz w:val="22"/>
          <w:szCs w:val="22"/>
        </w:rPr>
        <w:t>a</w:t>
      </w:r>
      <w:r w:rsidRPr="001B4799">
        <w:rPr>
          <w:color w:val="000000" w:themeColor="text1"/>
          <w:spacing w:val="-2"/>
          <w:sz w:val="22"/>
          <w:szCs w:val="22"/>
        </w:rPr>
        <w:t xml:space="preserve"> </w:t>
      </w:r>
      <w:r w:rsidRPr="001B4799">
        <w:rPr>
          <w:color w:val="000000" w:themeColor="text1"/>
          <w:sz w:val="22"/>
          <w:szCs w:val="22"/>
        </w:rPr>
        <w:t>6.000</w:t>
      </w:r>
      <w:r w:rsidRPr="001B4799">
        <w:rPr>
          <w:color w:val="000000" w:themeColor="text1"/>
          <w:spacing w:val="-3"/>
          <w:sz w:val="22"/>
          <w:szCs w:val="22"/>
        </w:rPr>
        <w:t xml:space="preserve"> </w:t>
      </w:r>
      <w:r w:rsidRPr="001B4799">
        <w:rPr>
          <w:color w:val="000000" w:themeColor="text1"/>
          <w:sz w:val="22"/>
          <w:szCs w:val="22"/>
        </w:rPr>
        <w:t>metres</w:t>
      </w:r>
      <w:r w:rsidRPr="001B4799">
        <w:rPr>
          <w:color w:val="000000" w:themeColor="text1"/>
          <w:spacing w:val="-2"/>
          <w:sz w:val="22"/>
          <w:szCs w:val="22"/>
        </w:rPr>
        <w:t xml:space="preserve"> </w:t>
      </w:r>
      <w:r w:rsidRPr="001B4799">
        <w:rPr>
          <w:color w:val="000000" w:themeColor="text1"/>
          <w:sz w:val="22"/>
          <w:szCs w:val="22"/>
        </w:rPr>
        <w:t>lineals</w:t>
      </w:r>
      <w:r w:rsidRPr="001B4799">
        <w:rPr>
          <w:color w:val="000000" w:themeColor="text1"/>
          <w:spacing w:val="-2"/>
          <w:sz w:val="22"/>
          <w:szCs w:val="22"/>
        </w:rPr>
        <w:t xml:space="preserve"> </w:t>
      </w:r>
      <w:r w:rsidRPr="001B4799">
        <w:rPr>
          <w:color w:val="000000" w:themeColor="text1"/>
          <w:sz w:val="22"/>
          <w:szCs w:val="22"/>
        </w:rPr>
        <w:t>respecte</w:t>
      </w:r>
      <w:r w:rsidRPr="001B4799">
        <w:rPr>
          <w:color w:val="000000" w:themeColor="text1"/>
          <w:spacing w:val="-2"/>
          <w:sz w:val="22"/>
          <w:szCs w:val="22"/>
        </w:rPr>
        <w:t xml:space="preserve"> </w:t>
      </w:r>
      <w:r w:rsidRPr="001B4799">
        <w:rPr>
          <w:color w:val="000000" w:themeColor="text1"/>
          <w:sz w:val="22"/>
          <w:szCs w:val="22"/>
        </w:rPr>
        <w:t>del</w:t>
      </w:r>
      <w:r w:rsidRPr="001B4799">
        <w:rPr>
          <w:color w:val="000000" w:themeColor="text1"/>
          <w:spacing w:val="-3"/>
          <w:sz w:val="22"/>
          <w:szCs w:val="22"/>
        </w:rPr>
        <w:t xml:space="preserve"> </w:t>
      </w:r>
      <w:r w:rsidRPr="001B4799">
        <w:rPr>
          <w:color w:val="000000" w:themeColor="text1"/>
          <w:sz w:val="22"/>
          <w:szCs w:val="22"/>
        </w:rPr>
        <w:t>sòl</w:t>
      </w:r>
      <w:r w:rsidRPr="001B4799">
        <w:rPr>
          <w:color w:val="000000" w:themeColor="text1"/>
          <w:spacing w:val="-3"/>
          <w:sz w:val="22"/>
          <w:szCs w:val="22"/>
        </w:rPr>
        <w:t xml:space="preserve"> </w:t>
      </w:r>
      <w:r w:rsidRPr="001B4799">
        <w:rPr>
          <w:color w:val="000000" w:themeColor="text1"/>
          <w:sz w:val="22"/>
          <w:szCs w:val="22"/>
        </w:rPr>
        <w:t>urbà</w:t>
      </w:r>
      <w:r w:rsidRPr="001B4799">
        <w:rPr>
          <w:color w:val="000000" w:themeColor="text1"/>
          <w:spacing w:val="-2"/>
          <w:sz w:val="22"/>
          <w:szCs w:val="22"/>
        </w:rPr>
        <w:t xml:space="preserve"> </w:t>
      </w:r>
      <w:r w:rsidRPr="001B4799">
        <w:rPr>
          <w:color w:val="000000" w:themeColor="text1"/>
          <w:sz w:val="22"/>
          <w:szCs w:val="22"/>
        </w:rPr>
        <w:t>de</w:t>
      </w:r>
      <w:r w:rsidRPr="001B4799">
        <w:rPr>
          <w:color w:val="000000" w:themeColor="text1"/>
          <w:spacing w:val="-2"/>
          <w:sz w:val="22"/>
          <w:szCs w:val="22"/>
        </w:rPr>
        <w:t xml:space="preserve"> </w:t>
      </w:r>
      <w:r w:rsidRPr="001B4799">
        <w:rPr>
          <w:color w:val="000000" w:themeColor="text1"/>
          <w:sz w:val="22"/>
          <w:szCs w:val="22"/>
        </w:rPr>
        <w:t>tipus</w:t>
      </w:r>
      <w:r w:rsidRPr="001B4799">
        <w:rPr>
          <w:color w:val="000000" w:themeColor="text1"/>
          <w:spacing w:val="-2"/>
          <w:sz w:val="22"/>
          <w:szCs w:val="22"/>
        </w:rPr>
        <w:t xml:space="preserve"> </w:t>
      </w:r>
      <w:r w:rsidRPr="001B4799">
        <w:rPr>
          <w:color w:val="000000" w:themeColor="text1"/>
          <w:sz w:val="22"/>
          <w:szCs w:val="22"/>
        </w:rPr>
        <w:t>residencial</w:t>
      </w:r>
      <w:r w:rsidRPr="001B4799">
        <w:rPr>
          <w:color w:val="000000" w:themeColor="text1"/>
          <w:spacing w:val="-3"/>
          <w:sz w:val="22"/>
          <w:szCs w:val="22"/>
        </w:rPr>
        <w:t xml:space="preserve"> </w:t>
      </w:r>
      <w:r w:rsidRPr="001B4799">
        <w:rPr>
          <w:color w:val="000000" w:themeColor="text1"/>
          <w:sz w:val="22"/>
          <w:szCs w:val="22"/>
        </w:rPr>
        <w:t xml:space="preserve">més </w:t>
      </w:r>
      <w:r w:rsidRPr="001B4799">
        <w:rPr>
          <w:color w:val="000000" w:themeColor="text1"/>
          <w:spacing w:val="-2"/>
          <w:sz w:val="22"/>
          <w:szCs w:val="22"/>
        </w:rPr>
        <w:t>pròxim.</w:t>
      </w:r>
    </w:p>
    <w:p w14:paraId="4E5227DC" w14:textId="77777777" w:rsidR="00D76825" w:rsidRPr="001B4799" w:rsidRDefault="00D76825" w:rsidP="009540C3">
      <w:pPr>
        <w:pStyle w:val="Textoindependiente"/>
        <w:spacing w:after="0"/>
        <w:rPr>
          <w:color w:val="000000" w:themeColor="text1"/>
          <w:sz w:val="22"/>
          <w:szCs w:val="22"/>
        </w:rPr>
      </w:pPr>
    </w:p>
    <w:p w14:paraId="40D0000F" w14:textId="77777777" w:rsidR="00D76825" w:rsidRPr="001B4799" w:rsidRDefault="00D76825" w:rsidP="009540C3">
      <w:pPr>
        <w:pStyle w:val="Textoindependiente"/>
        <w:spacing w:after="0"/>
        <w:ind w:right="144"/>
        <w:rPr>
          <w:color w:val="000000" w:themeColor="text1"/>
          <w:sz w:val="22"/>
          <w:szCs w:val="22"/>
        </w:rPr>
      </w:pPr>
      <w:r w:rsidRPr="001B4799">
        <w:rPr>
          <w:color w:val="000000" w:themeColor="text1"/>
          <w:sz w:val="22"/>
          <w:szCs w:val="22"/>
        </w:rPr>
        <w:t>El decret estableix que per calcular aquestes distàncies s’ha mesurar</w:t>
      </w:r>
      <w:r w:rsidRPr="001B4799">
        <w:rPr>
          <w:color w:val="000000" w:themeColor="text1"/>
          <w:spacing w:val="-1"/>
          <w:sz w:val="22"/>
          <w:szCs w:val="22"/>
        </w:rPr>
        <w:t xml:space="preserve"> </w:t>
      </w:r>
      <w:r w:rsidRPr="001B4799">
        <w:rPr>
          <w:color w:val="000000" w:themeColor="text1"/>
          <w:sz w:val="22"/>
          <w:szCs w:val="22"/>
        </w:rPr>
        <w:t>la distància topogràfica en línia recta de del punt del nucli urbà més a prop de l’explotació ramadera respecte de qualsevol nau d’animals o instal·lació complementària de l’explotació ramadera, i que les autoritzacions queden condicionades al fet que es compleixin els requisits d’ordenació ramadera i mediambientals que es fixen en la normativa bàsica sectorial de les granges avícoles i en la normativa mediambiental per tipus d’explotació i capacitat.</w:t>
      </w:r>
    </w:p>
    <w:p w14:paraId="069F10D3" w14:textId="77777777" w:rsidR="00D76825" w:rsidRPr="001B4799" w:rsidRDefault="00D76825" w:rsidP="009540C3">
      <w:pPr>
        <w:pStyle w:val="Textoindependiente"/>
        <w:spacing w:after="0"/>
        <w:rPr>
          <w:color w:val="000000" w:themeColor="text1"/>
          <w:sz w:val="22"/>
          <w:szCs w:val="22"/>
        </w:rPr>
      </w:pPr>
    </w:p>
    <w:p w14:paraId="1F552C2C" w14:textId="77777777" w:rsidR="00D76825" w:rsidRPr="001B4799" w:rsidRDefault="00D76825" w:rsidP="009540C3">
      <w:pPr>
        <w:pStyle w:val="Textoindependiente"/>
        <w:spacing w:after="0"/>
        <w:ind w:right="142"/>
        <w:rPr>
          <w:color w:val="000000" w:themeColor="text1"/>
          <w:sz w:val="22"/>
          <w:szCs w:val="22"/>
        </w:rPr>
      </w:pPr>
      <w:r w:rsidRPr="001B4799">
        <w:rPr>
          <w:color w:val="000000" w:themeColor="text1"/>
          <w:sz w:val="22"/>
          <w:szCs w:val="22"/>
        </w:rPr>
        <w:t>A</w:t>
      </w:r>
      <w:r w:rsidRPr="001B4799">
        <w:rPr>
          <w:color w:val="000000" w:themeColor="text1"/>
          <w:spacing w:val="-15"/>
          <w:sz w:val="22"/>
          <w:szCs w:val="22"/>
        </w:rPr>
        <w:t xml:space="preserve"> </w:t>
      </w:r>
      <w:r w:rsidRPr="001B4799">
        <w:rPr>
          <w:color w:val="000000" w:themeColor="text1"/>
          <w:sz w:val="22"/>
          <w:szCs w:val="22"/>
        </w:rPr>
        <w:t>més,</w:t>
      </w:r>
      <w:r w:rsidRPr="001B4799">
        <w:rPr>
          <w:color w:val="000000" w:themeColor="text1"/>
          <w:spacing w:val="-1"/>
          <w:sz w:val="22"/>
          <w:szCs w:val="22"/>
        </w:rPr>
        <w:t xml:space="preserve"> </w:t>
      </w:r>
      <w:r w:rsidRPr="001B4799">
        <w:rPr>
          <w:color w:val="000000" w:themeColor="text1"/>
          <w:sz w:val="22"/>
          <w:szCs w:val="22"/>
        </w:rPr>
        <w:t>l'esmentat</w:t>
      </w:r>
      <w:r w:rsidRPr="001B4799">
        <w:rPr>
          <w:color w:val="000000" w:themeColor="text1"/>
          <w:spacing w:val="-2"/>
          <w:sz w:val="22"/>
          <w:szCs w:val="22"/>
        </w:rPr>
        <w:t xml:space="preserve"> </w:t>
      </w:r>
      <w:r w:rsidRPr="001B4799">
        <w:rPr>
          <w:color w:val="000000" w:themeColor="text1"/>
          <w:sz w:val="22"/>
          <w:szCs w:val="22"/>
        </w:rPr>
        <w:t>decret</w:t>
      </w:r>
      <w:r w:rsidRPr="001B4799">
        <w:rPr>
          <w:color w:val="000000" w:themeColor="text1"/>
          <w:spacing w:val="-2"/>
          <w:sz w:val="22"/>
          <w:szCs w:val="22"/>
        </w:rPr>
        <w:t xml:space="preserve"> </w:t>
      </w:r>
      <w:r w:rsidRPr="001B4799">
        <w:rPr>
          <w:color w:val="000000" w:themeColor="text1"/>
          <w:sz w:val="22"/>
          <w:szCs w:val="22"/>
        </w:rPr>
        <w:t>inclou</w:t>
      </w:r>
      <w:r w:rsidRPr="001B4799">
        <w:rPr>
          <w:color w:val="000000" w:themeColor="text1"/>
          <w:spacing w:val="-2"/>
          <w:sz w:val="22"/>
          <w:szCs w:val="22"/>
        </w:rPr>
        <w:t xml:space="preserve"> </w:t>
      </w:r>
      <w:r w:rsidRPr="001B4799">
        <w:rPr>
          <w:color w:val="000000" w:themeColor="text1"/>
          <w:sz w:val="22"/>
          <w:szCs w:val="22"/>
        </w:rPr>
        <w:t>també</w:t>
      </w:r>
      <w:r w:rsidRPr="001B4799">
        <w:rPr>
          <w:color w:val="000000" w:themeColor="text1"/>
          <w:spacing w:val="-1"/>
          <w:sz w:val="22"/>
          <w:szCs w:val="22"/>
        </w:rPr>
        <w:t xml:space="preserve"> </w:t>
      </w:r>
      <w:r w:rsidRPr="001B4799">
        <w:rPr>
          <w:color w:val="000000" w:themeColor="text1"/>
          <w:sz w:val="22"/>
          <w:szCs w:val="22"/>
        </w:rPr>
        <w:t>l'aprovació</w:t>
      </w:r>
      <w:r w:rsidRPr="001B4799">
        <w:rPr>
          <w:color w:val="000000" w:themeColor="text1"/>
          <w:spacing w:val="-4"/>
          <w:sz w:val="22"/>
          <w:szCs w:val="22"/>
        </w:rPr>
        <w:t xml:space="preserve"> </w:t>
      </w:r>
      <w:r w:rsidRPr="001B4799">
        <w:rPr>
          <w:color w:val="000000" w:themeColor="text1"/>
          <w:sz w:val="22"/>
          <w:szCs w:val="22"/>
        </w:rPr>
        <w:t>d'una</w:t>
      </w:r>
      <w:r w:rsidRPr="001B4799">
        <w:rPr>
          <w:color w:val="000000" w:themeColor="text1"/>
          <w:spacing w:val="-1"/>
          <w:sz w:val="22"/>
          <w:szCs w:val="22"/>
        </w:rPr>
        <w:t xml:space="preserve"> </w:t>
      </w:r>
      <w:r w:rsidRPr="001B4799">
        <w:rPr>
          <w:color w:val="000000" w:themeColor="text1"/>
          <w:sz w:val="22"/>
          <w:szCs w:val="22"/>
        </w:rPr>
        <w:t>disposició</w:t>
      </w:r>
      <w:r w:rsidRPr="001B4799">
        <w:rPr>
          <w:color w:val="000000" w:themeColor="text1"/>
          <w:spacing w:val="-4"/>
          <w:sz w:val="22"/>
          <w:szCs w:val="22"/>
        </w:rPr>
        <w:t xml:space="preserve"> </w:t>
      </w:r>
      <w:r w:rsidRPr="001B4799">
        <w:rPr>
          <w:color w:val="000000" w:themeColor="text1"/>
          <w:sz w:val="22"/>
          <w:szCs w:val="22"/>
        </w:rPr>
        <w:t>transitòria,</w:t>
      </w:r>
      <w:r w:rsidRPr="001B4799">
        <w:rPr>
          <w:color w:val="000000" w:themeColor="text1"/>
          <w:spacing w:val="-3"/>
          <w:sz w:val="22"/>
          <w:szCs w:val="22"/>
        </w:rPr>
        <w:t xml:space="preserve"> </w:t>
      </w:r>
      <w:r w:rsidRPr="001B4799">
        <w:rPr>
          <w:color w:val="000000" w:themeColor="text1"/>
          <w:sz w:val="22"/>
          <w:szCs w:val="22"/>
        </w:rPr>
        <w:t>segons</w:t>
      </w:r>
      <w:r w:rsidRPr="001B4799">
        <w:rPr>
          <w:color w:val="000000" w:themeColor="text1"/>
          <w:spacing w:val="-3"/>
          <w:sz w:val="22"/>
          <w:szCs w:val="22"/>
        </w:rPr>
        <w:t xml:space="preserve"> </w:t>
      </w:r>
      <w:r w:rsidRPr="001B4799">
        <w:rPr>
          <w:color w:val="000000" w:themeColor="text1"/>
          <w:sz w:val="22"/>
          <w:szCs w:val="22"/>
        </w:rPr>
        <w:t>la</w:t>
      </w:r>
      <w:r w:rsidRPr="001B4799">
        <w:rPr>
          <w:color w:val="000000" w:themeColor="text1"/>
          <w:spacing w:val="-1"/>
          <w:sz w:val="22"/>
          <w:szCs w:val="22"/>
        </w:rPr>
        <w:t xml:space="preserve"> </w:t>
      </w:r>
      <w:r w:rsidRPr="001B4799">
        <w:rPr>
          <w:color w:val="000000" w:themeColor="text1"/>
          <w:sz w:val="22"/>
          <w:szCs w:val="22"/>
        </w:rPr>
        <w:t>qual a les sol·licituds que no hagin estat objecte de resolució favorable d’atorgament d’autorització</w:t>
      </w:r>
      <w:r w:rsidRPr="001B4799">
        <w:rPr>
          <w:color w:val="000000" w:themeColor="text1"/>
          <w:spacing w:val="-3"/>
          <w:sz w:val="22"/>
          <w:szCs w:val="22"/>
        </w:rPr>
        <w:t xml:space="preserve"> </w:t>
      </w:r>
      <w:r w:rsidRPr="001B4799">
        <w:rPr>
          <w:color w:val="000000" w:themeColor="text1"/>
          <w:sz w:val="22"/>
          <w:szCs w:val="22"/>
        </w:rPr>
        <w:t>ambiental</w:t>
      </w:r>
      <w:r w:rsidRPr="001B4799">
        <w:rPr>
          <w:color w:val="000000" w:themeColor="text1"/>
          <w:spacing w:val="-3"/>
          <w:sz w:val="22"/>
          <w:szCs w:val="22"/>
        </w:rPr>
        <w:t xml:space="preserve"> </w:t>
      </w:r>
      <w:r w:rsidRPr="001B4799">
        <w:rPr>
          <w:color w:val="000000" w:themeColor="text1"/>
          <w:sz w:val="22"/>
          <w:szCs w:val="22"/>
        </w:rPr>
        <w:t>integrada,</w:t>
      </w:r>
      <w:r w:rsidRPr="001B4799">
        <w:rPr>
          <w:color w:val="000000" w:themeColor="text1"/>
          <w:spacing w:val="-1"/>
          <w:sz w:val="22"/>
          <w:szCs w:val="22"/>
        </w:rPr>
        <w:t xml:space="preserve"> </w:t>
      </w:r>
      <w:r w:rsidRPr="001B4799">
        <w:rPr>
          <w:color w:val="000000" w:themeColor="text1"/>
          <w:sz w:val="22"/>
          <w:szCs w:val="22"/>
        </w:rPr>
        <w:t>o</w:t>
      </w:r>
      <w:r w:rsidRPr="001B4799">
        <w:rPr>
          <w:color w:val="000000" w:themeColor="text1"/>
          <w:spacing w:val="-3"/>
          <w:sz w:val="22"/>
          <w:szCs w:val="22"/>
        </w:rPr>
        <w:t xml:space="preserve"> </w:t>
      </w:r>
      <w:r w:rsidRPr="001B4799">
        <w:rPr>
          <w:color w:val="000000" w:themeColor="text1"/>
          <w:sz w:val="22"/>
          <w:szCs w:val="22"/>
        </w:rPr>
        <w:t>de</w:t>
      </w:r>
      <w:r w:rsidRPr="001B4799">
        <w:rPr>
          <w:color w:val="000000" w:themeColor="text1"/>
          <w:spacing w:val="-3"/>
          <w:sz w:val="22"/>
          <w:szCs w:val="22"/>
        </w:rPr>
        <w:t xml:space="preserve"> </w:t>
      </w:r>
      <w:r w:rsidRPr="001B4799">
        <w:rPr>
          <w:color w:val="000000" w:themeColor="text1"/>
          <w:sz w:val="22"/>
          <w:szCs w:val="22"/>
        </w:rPr>
        <w:t>l’òrgan</w:t>
      </w:r>
      <w:r w:rsidRPr="001B4799">
        <w:rPr>
          <w:color w:val="000000" w:themeColor="text1"/>
          <w:spacing w:val="-2"/>
          <w:sz w:val="22"/>
          <w:szCs w:val="22"/>
        </w:rPr>
        <w:t xml:space="preserve"> </w:t>
      </w:r>
      <w:r w:rsidRPr="001B4799">
        <w:rPr>
          <w:color w:val="000000" w:themeColor="text1"/>
          <w:sz w:val="22"/>
          <w:szCs w:val="22"/>
        </w:rPr>
        <w:t>substantiu</w:t>
      </w:r>
      <w:r w:rsidRPr="001B4799">
        <w:rPr>
          <w:color w:val="000000" w:themeColor="text1"/>
          <w:spacing w:val="-3"/>
          <w:sz w:val="22"/>
          <w:szCs w:val="22"/>
        </w:rPr>
        <w:t xml:space="preserve"> </w:t>
      </w:r>
      <w:r w:rsidRPr="001B4799">
        <w:rPr>
          <w:color w:val="000000" w:themeColor="text1"/>
          <w:sz w:val="22"/>
          <w:szCs w:val="22"/>
        </w:rPr>
        <w:t>en</w:t>
      </w:r>
      <w:r w:rsidRPr="001B4799">
        <w:rPr>
          <w:color w:val="000000" w:themeColor="text1"/>
          <w:spacing w:val="-3"/>
          <w:sz w:val="22"/>
          <w:szCs w:val="22"/>
        </w:rPr>
        <w:t xml:space="preserve"> </w:t>
      </w:r>
      <w:r w:rsidRPr="001B4799">
        <w:rPr>
          <w:color w:val="000000" w:themeColor="text1"/>
          <w:sz w:val="22"/>
          <w:szCs w:val="22"/>
        </w:rPr>
        <w:t>cas</w:t>
      </w:r>
      <w:r w:rsidRPr="001B4799">
        <w:rPr>
          <w:color w:val="000000" w:themeColor="text1"/>
          <w:spacing w:val="-1"/>
          <w:sz w:val="22"/>
          <w:szCs w:val="22"/>
        </w:rPr>
        <w:t xml:space="preserve"> </w:t>
      </w:r>
      <w:r w:rsidRPr="001B4799">
        <w:rPr>
          <w:color w:val="000000" w:themeColor="text1"/>
          <w:sz w:val="22"/>
          <w:szCs w:val="22"/>
        </w:rPr>
        <w:t>que</w:t>
      </w:r>
      <w:r w:rsidRPr="001B4799">
        <w:rPr>
          <w:color w:val="000000" w:themeColor="text1"/>
          <w:spacing w:val="-1"/>
          <w:sz w:val="22"/>
          <w:szCs w:val="22"/>
        </w:rPr>
        <w:t xml:space="preserve"> </w:t>
      </w:r>
      <w:r w:rsidRPr="001B4799">
        <w:rPr>
          <w:color w:val="000000" w:themeColor="text1"/>
          <w:sz w:val="22"/>
          <w:szCs w:val="22"/>
        </w:rPr>
        <w:t>no</w:t>
      </w:r>
      <w:r w:rsidRPr="001B4799">
        <w:rPr>
          <w:color w:val="000000" w:themeColor="text1"/>
          <w:spacing w:val="-3"/>
          <w:sz w:val="22"/>
          <w:szCs w:val="22"/>
        </w:rPr>
        <w:t xml:space="preserve"> </w:t>
      </w:r>
      <w:r w:rsidRPr="001B4799">
        <w:rPr>
          <w:color w:val="000000" w:themeColor="text1"/>
          <w:sz w:val="22"/>
          <w:szCs w:val="22"/>
        </w:rPr>
        <w:t>estiguin</w:t>
      </w:r>
      <w:r w:rsidRPr="001B4799">
        <w:rPr>
          <w:color w:val="000000" w:themeColor="text1"/>
          <w:spacing w:val="-3"/>
          <w:sz w:val="22"/>
          <w:szCs w:val="22"/>
        </w:rPr>
        <w:t xml:space="preserve"> </w:t>
      </w:r>
      <w:r w:rsidRPr="001B4799">
        <w:rPr>
          <w:color w:val="000000" w:themeColor="text1"/>
          <w:sz w:val="22"/>
          <w:szCs w:val="22"/>
        </w:rPr>
        <w:t>sotmeses</w:t>
      </w:r>
      <w:r w:rsidRPr="001B4799">
        <w:rPr>
          <w:color w:val="000000" w:themeColor="text1"/>
          <w:spacing w:val="-3"/>
          <w:sz w:val="22"/>
          <w:szCs w:val="22"/>
        </w:rPr>
        <w:t xml:space="preserve"> </w:t>
      </w:r>
      <w:r w:rsidRPr="001B4799">
        <w:rPr>
          <w:color w:val="000000" w:themeColor="text1"/>
          <w:sz w:val="22"/>
          <w:szCs w:val="22"/>
        </w:rPr>
        <w:t>a aquesta, relatives a la instal·lació de noves explotacions ramaderes d’aus de corral o l’ampliació de les que hi ha actualment o d’altres instal·lacions annexes, com puguin ser els femers, en els supòsits i llindars que preveu la disposició addicional quarta.</w:t>
      </w:r>
    </w:p>
    <w:p w14:paraId="4EA8DDDF" w14:textId="77777777" w:rsidR="009540C3" w:rsidRPr="001B4799" w:rsidRDefault="009540C3" w:rsidP="009540C3">
      <w:pPr>
        <w:pStyle w:val="Textoindependiente"/>
        <w:spacing w:after="0"/>
        <w:rPr>
          <w:color w:val="000000" w:themeColor="text1"/>
          <w:sz w:val="22"/>
          <w:szCs w:val="22"/>
        </w:rPr>
      </w:pPr>
    </w:p>
    <w:p w14:paraId="5CA5A96A" w14:textId="498B8703" w:rsidR="00D76825" w:rsidRPr="001B4799" w:rsidRDefault="00D76825" w:rsidP="009540C3">
      <w:pPr>
        <w:pStyle w:val="Textoindependiente"/>
        <w:spacing w:after="0"/>
        <w:rPr>
          <w:color w:val="000000" w:themeColor="text1"/>
          <w:sz w:val="22"/>
          <w:szCs w:val="22"/>
        </w:rPr>
      </w:pPr>
      <w:r w:rsidRPr="001B4799">
        <w:rPr>
          <w:color w:val="000000" w:themeColor="text1"/>
          <w:sz w:val="22"/>
          <w:szCs w:val="22"/>
        </w:rPr>
        <w:t>Tenint</w:t>
      </w:r>
      <w:r w:rsidRPr="001B4799">
        <w:rPr>
          <w:color w:val="000000" w:themeColor="text1"/>
          <w:spacing w:val="56"/>
          <w:sz w:val="22"/>
          <w:szCs w:val="22"/>
        </w:rPr>
        <w:t xml:space="preserve"> </w:t>
      </w:r>
      <w:r w:rsidRPr="001B4799">
        <w:rPr>
          <w:color w:val="000000" w:themeColor="text1"/>
          <w:sz w:val="22"/>
          <w:szCs w:val="22"/>
        </w:rPr>
        <w:t>present</w:t>
      </w:r>
      <w:r w:rsidRPr="001B4799">
        <w:rPr>
          <w:color w:val="000000" w:themeColor="text1"/>
          <w:spacing w:val="59"/>
          <w:sz w:val="22"/>
          <w:szCs w:val="22"/>
        </w:rPr>
        <w:t xml:space="preserve"> </w:t>
      </w:r>
      <w:r w:rsidRPr="001B4799">
        <w:rPr>
          <w:color w:val="000000" w:themeColor="text1"/>
          <w:sz w:val="22"/>
          <w:szCs w:val="22"/>
        </w:rPr>
        <w:t>els</w:t>
      </w:r>
      <w:r w:rsidRPr="001B4799">
        <w:rPr>
          <w:color w:val="000000" w:themeColor="text1"/>
          <w:spacing w:val="60"/>
          <w:sz w:val="22"/>
          <w:szCs w:val="22"/>
        </w:rPr>
        <w:t xml:space="preserve"> </w:t>
      </w:r>
      <w:r w:rsidRPr="001B4799">
        <w:rPr>
          <w:color w:val="000000" w:themeColor="text1"/>
          <w:sz w:val="22"/>
          <w:szCs w:val="22"/>
        </w:rPr>
        <w:t>apartats</w:t>
      </w:r>
      <w:r w:rsidRPr="001B4799">
        <w:rPr>
          <w:color w:val="000000" w:themeColor="text1"/>
          <w:spacing w:val="57"/>
          <w:sz w:val="22"/>
          <w:szCs w:val="22"/>
        </w:rPr>
        <w:t xml:space="preserve"> </w:t>
      </w:r>
      <w:r w:rsidRPr="001B4799">
        <w:rPr>
          <w:color w:val="000000" w:themeColor="text1"/>
          <w:sz w:val="22"/>
          <w:szCs w:val="22"/>
        </w:rPr>
        <w:t>anteriors,</w:t>
      </w:r>
      <w:r w:rsidRPr="001B4799">
        <w:rPr>
          <w:color w:val="000000" w:themeColor="text1"/>
          <w:spacing w:val="60"/>
          <w:sz w:val="22"/>
          <w:szCs w:val="22"/>
        </w:rPr>
        <w:t xml:space="preserve"> </w:t>
      </w:r>
      <w:r w:rsidRPr="001B4799">
        <w:rPr>
          <w:color w:val="000000" w:themeColor="text1"/>
          <w:sz w:val="22"/>
          <w:szCs w:val="22"/>
        </w:rPr>
        <w:t>i</w:t>
      </w:r>
      <w:r w:rsidRPr="001B4799">
        <w:rPr>
          <w:color w:val="000000" w:themeColor="text1"/>
          <w:spacing w:val="57"/>
          <w:sz w:val="22"/>
          <w:szCs w:val="22"/>
        </w:rPr>
        <w:t xml:space="preserve"> </w:t>
      </w:r>
      <w:r w:rsidRPr="001B4799">
        <w:rPr>
          <w:color w:val="000000" w:themeColor="text1"/>
          <w:sz w:val="22"/>
          <w:szCs w:val="22"/>
        </w:rPr>
        <w:t>la</w:t>
      </w:r>
      <w:r w:rsidRPr="001B4799">
        <w:rPr>
          <w:color w:val="000000" w:themeColor="text1"/>
          <w:spacing w:val="57"/>
          <w:sz w:val="22"/>
          <w:szCs w:val="22"/>
        </w:rPr>
        <w:t xml:space="preserve"> </w:t>
      </w:r>
      <w:r w:rsidRPr="001B4799">
        <w:rPr>
          <w:color w:val="000000" w:themeColor="text1"/>
          <w:sz w:val="22"/>
          <w:szCs w:val="22"/>
        </w:rPr>
        <w:t>resolució</w:t>
      </w:r>
      <w:r w:rsidRPr="001B4799">
        <w:rPr>
          <w:color w:val="000000" w:themeColor="text1"/>
          <w:spacing w:val="57"/>
          <w:sz w:val="22"/>
          <w:szCs w:val="22"/>
        </w:rPr>
        <w:t xml:space="preserve"> </w:t>
      </w:r>
      <w:r w:rsidRPr="001B4799">
        <w:rPr>
          <w:color w:val="000000" w:themeColor="text1"/>
          <w:sz w:val="22"/>
          <w:szCs w:val="22"/>
        </w:rPr>
        <w:t>desfavorable</w:t>
      </w:r>
      <w:r w:rsidRPr="001B4799">
        <w:rPr>
          <w:color w:val="000000" w:themeColor="text1"/>
          <w:spacing w:val="59"/>
          <w:sz w:val="22"/>
          <w:szCs w:val="22"/>
        </w:rPr>
        <w:t xml:space="preserve"> </w:t>
      </w:r>
      <w:r w:rsidRPr="001B4799">
        <w:rPr>
          <w:color w:val="000000" w:themeColor="text1"/>
          <w:sz w:val="22"/>
          <w:szCs w:val="22"/>
        </w:rPr>
        <w:t>emesa</w:t>
      </w:r>
      <w:r w:rsidRPr="001B4799">
        <w:rPr>
          <w:color w:val="000000" w:themeColor="text1"/>
          <w:spacing w:val="60"/>
          <w:sz w:val="22"/>
          <w:szCs w:val="22"/>
        </w:rPr>
        <w:t xml:space="preserve"> </w:t>
      </w:r>
      <w:r w:rsidRPr="001B4799">
        <w:rPr>
          <w:color w:val="000000" w:themeColor="text1"/>
          <w:sz w:val="22"/>
          <w:szCs w:val="22"/>
        </w:rPr>
        <w:t>per</w:t>
      </w:r>
      <w:r w:rsidRPr="001B4799">
        <w:rPr>
          <w:color w:val="000000" w:themeColor="text1"/>
          <w:spacing w:val="58"/>
          <w:sz w:val="22"/>
          <w:szCs w:val="22"/>
        </w:rPr>
        <w:t xml:space="preserve"> </w:t>
      </w:r>
      <w:r w:rsidRPr="001B4799">
        <w:rPr>
          <w:color w:val="000000" w:themeColor="text1"/>
          <w:sz w:val="22"/>
          <w:szCs w:val="22"/>
        </w:rPr>
        <w:t>la</w:t>
      </w:r>
      <w:r w:rsidRPr="001B4799">
        <w:rPr>
          <w:color w:val="000000" w:themeColor="text1"/>
          <w:spacing w:val="57"/>
          <w:sz w:val="22"/>
          <w:szCs w:val="22"/>
        </w:rPr>
        <w:t xml:space="preserve"> </w:t>
      </w:r>
      <w:r w:rsidRPr="001B4799">
        <w:rPr>
          <w:color w:val="000000" w:themeColor="text1"/>
          <w:spacing w:val="-2"/>
          <w:sz w:val="22"/>
          <w:szCs w:val="22"/>
        </w:rPr>
        <w:t>Direcció</w:t>
      </w:r>
      <w:r w:rsidR="008468A2" w:rsidRPr="001B4799">
        <w:rPr>
          <w:color w:val="000000" w:themeColor="text1"/>
          <w:spacing w:val="-2"/>
          <w:sz w:val="22"/>
          <w:szCs w:val="22"/>
        </w:rPr>
        <w:t xml:space="preserve"> </w:t>
      </w:r>
      <w:r w:rsidRPr="001B4799">
        <w:rPr>
          <w:color w:val="000000" w:themeColor="text1"/>
          <w:sz w:val="22"/>
          <w:szCs w:val="22"/>
        </w:rPr>
        <w:t>General d'Harmonització</w:t>
      </w:r>
      <w:r w:rsidRPr="001B4799">
        <w:rPr>
          <w:color w:val="000000" w:themeColor="text1"/>
          <w:spacing w:val="-2"/>
          <w:sz w:val="22"/>
          <w:szCs w:val="22"/>
        </w:rPr>
        <w:t xml:space="preserve"> </w:t>
      </w:r>
      <w:r w:rsidRPr="001B4799">
        <w:rPr>
          <w:color w:val="000000" w:themeColor="text1"/>
          <w:sz w:val="22"/>
          <w:szCs w:val="22"/>
        </w:rPr>
        <w:t>Urbanística i</w:t>
      </w:r>
      <w:r w:rsidRPr="001B4799">
        <w:rPr>
          <w:color w:val="000000" w:themeColor="text1"/>
          <w:spacing w:val="-15"/>
          <w:sz w:val="22"/>
          <w:szCs w:val="22"/>
        </w:rPr>
        <w:t xml:space="preserve"> </w:t>
      </w:r>
      <w:r w:rsidRPr="001B4799">
        <w:rPr>
          <w:color w:val="000000" w:themeColor="text1"/>
          <w:sz w:val="22"/>
          <w:szCs w:val="22"/>
        </w:rPr>
        <w:t>Avaluació</w:t>
      </w:r>
      <w:r w:rsidRPr="001B4799">
        <w:rPr>
          <w:color w:val="000000" w:themeColor="text1"/>
          <w:spacing w:val="-13"/>
          <w:sz w:val="22"/>
          <w:szCs w:val="22"/>
        </w:rPr>
        <w:t xml:space="preserve"> </w:t>
      </w:r>
      <w:r w:rsidRPr="001B4799">
        <w:rPr>
          <w:color w:val="000000" w:themeColor="text1"/>
          <w:sz w:val="22"/>
          <w:szCs w:val="22"/>
        </w:rPr>
        <w:t>Ambiental del</w:t>
      </w:r>
      <w:r w:rsidRPr="001B4799">
        <w:rPr>
          <w:color w:val="000000" w:themeColor="text1"/>
          <w:spacing w:val="-2"/>
          <w:sz w:val="22"/>
          <w:szCs w:val="22"/>
        </w:rPr>
        <w:t xml:space="preserve"> </w:t>
      </w:r>
      <w:r w:rsidRPr="001B4799">
        <w:rPr>
          <w:color w:val="000000" w:themeColor="text1"/>
          <w:sz w:val="22"/>
          <w:szCs w:val="22"/>
        </w:rPr>
        <w:t>Govern</w:t>
      </w:r>
      <w:r w:rsidRPr="001B4799">
        <w:rPr>
          <w:color w:val="000000" w:themeColor="text1"/>
          <w:spacing w:val="-2"/>
          <w:sz w:val="22"/>
          <w:szCs w:val="22"/>
        </w:rPr>
        <w:t xml:space="preserve"> </w:t>
      </w:r>
      <w:r w:rsidRPr="001B4799">
        <w:rPr>
          <w:color w:val="000000" w:themeColor="text1"/>
          <w:sz w:val="22"/>
          <w:szCs w:val="22"/>
        </w:rPr>
        <w:t>de les</w:t>
      </w:r>
      <w:r w:rsidRPr="001B4799">
        <w:rPr>
          <w:color w:val="000000" w:themeColor="text1"/>
          <w:spacing w:val="-1"/>
          <w:sz w:val="22"/>
          <w:szCs w:val="22"/>
        </w:rPr>
        <w:t xml:space="preserve"> </w:t>
      </w:r>
      <w:r w:rsidRPr="001B4799">
        <w:rPr>
          <w:color w:val="000000" w:themeColor="text1"/>
          <w:sz w:val="22"/>
          <w:szCs w:val="22"/>
        </w:rPr>
        <w:t xml:space="preserve">Illes Balears, que el passat 19 de desembre de 2024 declarà la finalització del procediment d’autorització ambiental integrada del projecte de granja de gallines ponedores i recria a Son </w:t>
      </w:r>
      <w:proofErr w:type="spellStart"/>
      <w:r w:rsidRPr="001B4799">
        <w:rPr>
          <w:color w:val="000000" w:themeColor="text1"/>
          <w:sz w:val="22"/>
          <w:szCs w:val="22"/>
        </w:rPr>
        <w:t>Venrell</w:t>
      </w:r>
      <w:proofErr w:type="spellEnd"/>
      <w:r w:rsidRPr="001B4799">
        <w:rPr>
          <w:color w:val="000000" w:themeColor="text1"/>
          <w:sz w:val="22"/>
          <w:szCs w:val="22"/>
        </w:rPr>
        <w:t xml:space="preserve">, arxivant l’expedient contra el qual el poble de Sineu va presentar nombroses al·legacions, els grups </w:t>
      </w:r>
      <w:proofErr w:type="spellStart"/>
      <w:r w:rsidRPr="001B4799">
        <w:rPr>
          <w:color w:val="000000" w:themeColor="text1"/>
          <w:sz w:val="22"/>
          <w:szCs w:val="22"/>
        </w:rPr>
        <w:t>sotasignants</w:t>
      </w:r>
      <w:proofErr w:type="spellEnd"/>
      <w:r w:rsidRPr="001B4799">
        <w:rPr>
          <w:color w:val="000000" w:themeColor="text1"/>
          <w:sz w:val="22"/>
          <w:szCs w:val="22"/>
        </w:rPr>
        <w:t xml:space="preserve"> consideren que aquest decret és una passa important per assegurar el no desenvolupament del projecte que Avícola Son </w:t>
      </w:r>
      <w:proofErr w:type="spellStart"/>
      <w:r w:rsidRPr="001B4799">
        <w:rPr>
          <w:color w:val="000000" w:themeColor="text1"/>
          <w:sz w:val="22"/>
          <w:szCs w:val="22"/>
        </w:rPr>
        <w:t>Perot</w:t>
      </w:r>
      <w:proofErr w:type="spellEnd"/>
      <w:r w:rsidRPr="001B4799">
        <w:rPr>
          <w:color w:val="000000" w:themeColor="text1"/>
          <w:sz w:val="22"/>
          <w:szCs w:val="22"/>
        </w:rPr>
        <w:t xml:space="preserve"> volia fer al terme municipal de </w:t>
      </w:r>
      <w:r w:rsidRPr="001B4799">
        <w:rPr>
          <w:color w:val="000000" w:themeColor="text1"/>
          <w:spacing w:val="-2"/>
          <w:sz w:val="22"/>
          <w:szCs w:val="22"/>
        </w:rPr>
        <w:t>Sineu.</w:t>
      </w:r>
    </w:p>
    <w:p w14:paraId="5A612E15" w14:textId="77777777" w:rsidR="00D76825" w:rsidRPr="001B4799" w:rsidRDefault="00D76825" w:rsidP="00D76825">
      <w:pPr>
        <w:pStyle w:val="Textoindependiente"/>
        <w:rPr>
          <w:color w:val="000000" w:themeColor="text1"/>
          <w:sz w:val="22"/>
          <w:szCs w:val="22"/>
        </w:rPr>
      </w:pPr>
    </w:p>
    <w:p w14:paraId="5D31CF04" w14:textId="77777777" w:rsidR="00D76825" w:rsidRPr="001B4799" w:rsidRDefault="00D76825" w:rsidP="00D76825">
      <w:pPr>
        <w:pStyle w:val="Textoindependiente"/>
        <w:ind w:right="144"/>
        <w:rPr>
          <w:color w:val="000000" w:themeColor="text1"/>
          <w:sz w:val="22"/>
          <w:szCs w:val="22"/>
        </w:rPr>
      </w:pPr>
      <w:r w:rsidRPr="001B4799">
        <w:rPr>
          <w:color w:val="000000" w:themeColor="text1"/>
          <w:sz w:val="22"/>
          <w:szCs w:val="22"/>
        </w:rPr>
        <w:t>Totes aquestes passes impliquen una restricció important de les condicions a l'hora d'implantar</w:t>
      </w:r>
      <w:r w:rsidRPr="001B4799">
        <w:rPr>
          <w:color w:val="000000" w:themeColor="text1"/>
          <w:spacing w:val="66"/>
          <w:sz w:val="22"/>
          <w:szCs w:val="22"/>
        </w:rPr>
        <w:t xml:space="preserve"> </w:t>
      </w:r>
      <w:r w:rsidRPr="001B4799">
        <w:rPr>
          <w:color w:val="000000" w:themeColor="text1"/>
          <w:sz w:val="22"/>
          <w:szCs w:val="22"/>
        </w:rPr>
        <w:t>granges</w:t>
      </w:r>
      <w:r w:rsidRPr="001B4799">
        <w:rPr>
          <w:color w:val="000000" w:themeColor="text1"/>
          <w:spacing w:val="-1"/>
          <w:sz w:val="22"/>
          <w:szCs w:val="22"/>
        </w:rPr>
        <w:t xml:space="preserve"> </w:t>
      </w:r>
      <w:r w:rsidRPr="001B4799">
        <w:rPr>
          <w:color w:val="000000" w:themeColor="text1"/>
          <w:sz w:val="22"/>
          <w:szCs w:val="22"/>
        </w:rPr>
        <w:t>avícoles d'alta intensitat,</w:t>
      </w:r>
      <w:r w:rsidRPr="001B4799">
        <w:rPr>
          <w:color w:val="000000" w:themeColor="text1"/>
          <w:spacing w:val="-1"/>
          <w:sz w:val="22"/>
          <w:szCs w:val="22"/>
        </w:rPr>
        <w:t xml:space="preserve"> </w:t>
      </w:r>
      <w:r w:rsidRPr="001B4799">
        <w:rPr>
          <w:color w:val="000000" w:themeColor="text1"/>
          <w:sz w:val="22"/>
          <w:szCs w:val="22"/>
        </w:rPr>
        <w:t>com la projectada</w:t>
      </w:r>
      <w:r w:rsidRPr="001B4799">
        <w:rPr>
          <w:color w:val="000000" w:themeColor="text1"/>
          <w:spacing w:val="-1"/>
          <w:sz w:val="22"/>
          <w:szCs w:val="22"/>
        </w:rPr>
        <w:t xml:space="preserve"> </w:t>
      </w:r>
      <w:r w:rsidRPr="001B4799">
        <w:rPr>
          <w:color w:val="000000" w:themeColor="text1"/>
          <w:sz w:val="22"/>
          <w:szCs w:val="22"/>
        </w:rPr>
        <w:t>als</w:t>
      </w:r>
      <w:r w:rsidRPr="001B4799">
        <w:rPr>
          <w:color w:val="000000" w:themeColor="text1"/>
          <w:spacing w:val="-1"/>
          <w:sz w:val="22"/>
          <w:szCs w:val="22"/>
        </w:rPr>
        <w:t xml:space="preserve"> </w:t>
      </w:r>
      <w:r w:rsidRPr="001B4799">
        <w:rPr>
          <w:color w:val="000000" w:themeColor="text1"/>
          <w:sz w:val="22"/>
          <w:szCs w:val="22"/>
        </w:rPr>
        <w:t>terrenys</w:t>
      </w:r>
      <w:r w:rsidRPr="001B4799">
        <w:rPr>
          <w:color w:val="000000" w:themeColor="text1"/>
          <w:spacing w:val="-1"/>
          <w:sz w:val="22"/>
          <w:szCs w:val="22"/>
        </w:rPr>
        <w:t xml:space="preserve"> </w:t>
      </w:r>
      <w:r w:rsidRPr="001B4799">
        <w:rPr>
          <w:color w:val="000000" w:themeColor="text1"/>
          <w:sz w:val="22"/>
          <w:szCs w:val="22"/>
        </w:rPr>
        <w:t>de</w:t>
      </w:r>
      <w:r w:rsidRPr="001B4799">
        <w:rPr>
          <w:color w:val="000000" w:themeColor="text1"/>
          <w:spacing w:val="-1"/>
          <w:sz w:val="22"/>
          <w:szCs w:val="22"/>
        </w:rPr>
        <w:t xml:space="preserve"> </w:t>
      </w:r>
      <w:r w:rsidRPr="001B4799">
        <w:rPr>
          <w:color w:val="000000" w:themeColor="text1"/>
          <w:sz w:val="22"/>
          <w:szCs w:val="22"/>
        </w:rPr>
        <w:t>Son</w:t>
      </w:r>
      <w:r w:rsidRPr="001B4799">
        <w:rPr>
          <w:color w:val="000000" w:themeColor="text1"/>
          <w:spacing w:val="-4"/>
          <w:sz w:val="22"/>
          <w:szCs w:val="22"/>
        </w:rPr>
        <w:t xml:space="preserve"> </w:t>
      </w:r>
      <w:proofErr w:type="spellStart"/>
      <w:r w:rsidRPr="001B4799">
        <w:rPr>
          <w:color w:val="000000" w:themeColor="text1"/>
          <w:sz w:val="22"/>
          <w:szCs w:val="22"/>
        </w:rPr>
        <w:t>Venrell</w:t>
      </w:r>
      <w:proofErr w:type="spellEnd"/>
      <w:r w:rsidRPr="001B4799">
        <w:rPr>
          <w:color w:val="000000" w:themeColor="text1"/>
          <w:sz w:val="22"/>
          <w:szCs w:val="22"/>
        </w:rPr>
        <w:t>, i al mateix temps, garanteixen la sobirania alimentària sense causar greus perjudicis als propietaris i als residents de l'entorn, ni als promotors del sector primari que duen a terme pràctiques agroalimentàries sostenibles i beneficioses per a les Illes Balears.</w:t>
      </w:r>
    </w:p>
    <w:p w14:paraId="5ADFC22A" w14:textId="77777777" w:rsidR="00D76825" w:rsidRPr="001B4799" w:rsidRDefault="00D76825" w:rsidP="00D76825">
      <w:pPr>
        <w:pStyle w:val="Textoindependiente"/>
        <w:rPr>
          <w:color w:val="000000" w:themeColor="text1"/>
          <w:sz w:val="22"/>
          <w:szCs w:val="22"/>
        </w:rPr>
      </w:pPr>
    </w:p>
    <w:p w14:paraId="5528ACCF" w14:textId="77777777" w:rsidR="00D76825" w:rsidRPr="001B4799" w:rsidRDefault="00D76825" w:rsidP="00D76825">
      <w:pPr>
        <w:pStyle w:val="Textoindependiente"/>
        <w:ind w:right="147"/>
        <w:rPr>
          <w:color w:val="000000" w:themeColor="text1"/>
          <w:sz w:val="22"/>
          <w:szCs w:val="22"/>
        </w:rPr>
      </w:pPr>
      <w:r w:rsidRPr="001B4799">
        <w:rPr>
          <w:color w:val="000000" w:themeColor="text1"/>
          <w:sz w:val="22"/>
          <w:szCs w:val="22"/>
        </w:rPr>
        <w:t>Finalment,</w:t>
      </w:r>
      <w:r w:rsidRPr="001B4799">
        <w:rPr>
          <w:color w:val="000000" w:themeColor="text1"/>
          <w:spacing w:val="-3"/>
          <w:sz w:val="22"/>
          <w:szCs w:val="22"/>
        </w:rPr>
        <w:t xml:space="preserve"> </w:t>
      </w:r>
      <w:r w:rsidRPr="001B4799">
        <w:rPr>
          <w:color w:val="000000" w:themeColor="text1"/>
          <w:sz w:val="22"/>
          <w:szCs w:val="22"/>
        </w:rPr>
        <w:t>cal</w:t>
      </w:r>
      <w:r w:rsidRPr="001B4799">
        <w:rPr>
          <w:color w:val="000000" w:themeColor="text1"/>
          <w:spacing w:val="-4"/>
          <w:sz w:val="22"/>
          <w:szCs w:val="22"/>
        </w:rPr>
        <w:t xml:space="preserve"> </w:t>
      </w:r>
      <w:r w:rsidRPr="001B4799">
        <w:rPr>
          <w:color w:val="000000" w:themeColor="text1"/>
          <w:sz w:val="22"/>
          <w:szCs w:val="22"/>
        </w:rPr>
        <w:t>fer</w:t>
      </w:r>
      <w:r w:rsidRPr="001B4799">
        <w:rPr>
          <w:color w:val="000000" w:themeColor="text1"/>
          <w:spacing w:val="-4"/>
          <w:sz w:val="22"/>
          <w:szCs w:val="22"/>
        </w:rPr>
        <w:t xml:space="preserve"> </w:t>
      </w:r>
      <w:r w:rsidRPr="001B4799">
        <w:rPr>
          <w:color w:val="000000" w:themeColor="text1"/>
          <w:sz w:val="22"/>
          <w:szCs w:val="22"/>
        </w:rPr>
        <w:t>referència</w:t>
      </w:r>
      <w:r w:rsidRPr="001B4799">
        <w:rPr>
          <w:color w:val="000000" w:themeColor="text1"/>
          <w:spacing w:val="-3"/>
          <w:sz w:val="22"/>
          <w:szCs w:val="22"/>
        </w:rPr>
        <w:t xml:space="preserve"> </w:t>
      </w:r>
      <w:r w:rsidRPr="001B4799">
        <w:rPr>
          <w:color w:val="000000" w:themeColor="text1"/>
          <w:sz w:val="22"/>
          <w:szCs w:val="22"/>
        </w:rPr>
        <w:t>a</w:t>
      </w:r>
      <w:r w:rsidRPr="001B4799">
        <w:rPr>
          <w:color w:val="000000" w:themeColor="text1"/>
          <w:spacing w:val="-5"/>
          <w:sz w:val="22"/>
          <w:szCs w:val="22"/>
        </w:rPr>
        <w:t xml:space="preserve"> </w:t>
      </w:r>
      <w:r w:rsidRPr="001B4799">
        <w:rPr>
          <w:color w:val="000000" w:themeColor="text1"/>
          <w:sz w:val="22"/>
          <w:szCs w:val="22"/>
        </w:rPr>
        <w:t>l'Estatut</w:t>
      </w:r>
      <w:r w:rsidRPr="001B4799">
        <w:rPr>
          <w:color w:val="000000" w:themeColor="text1"/>
          <w:spacing w:val="-2"/>
          <w:sz w:val="22"/>
          <w:szCs w:val="22"/>
        </w:rPr>
        <w:t xml:space="preserve"> </w:t>
      </w:r>
      <w:r w:rsidRPr="001B4799">
        <w:rPr>
          <w:color w:val="000000" w:themeColor="text1"/>
          <w:sz w:val="22"/>
          <w:szCs w:val="22"/>
        </w:rPr>
        <w:t>d'Autonomia</w:t>
      </w:r>
      <w:r w:rsidRPr="001B4799">
        <w:rPr>
          <w:color w:val="000000" w:themeColor="text1"/>
          <w:spacing w:val="-3"/>
          <w:sz w:val="22"/>
          <w:szCs w:val="22"/>
        </w:rPr>
        <w:t xml:space="preserve"> </w:t>
      </w:r>
      <w:r w:rsidRPr="001B4799">
        <w:rPr>
          <w:color w:val="000000" w:themeColor="text1"/>
          <w:sz w:val="22"/>
          <w:szCs w:val="22"/>
        </w:rPr>
        <w:t>de</w:t>
      </w:r>
      <w:r w:rsidRPr="001B4799">
        <w:rPr>
          <w:color w:val="000000" w:themeColor="text1"/>
          <w:spacing w:val="-3"/>
          <w:sz w:val="22"/>
          <w:szCs w:val="22"/>
        </w:rPr>
        <w:t xml:space="preserve"> </w:t>
      </w:r>
      <w:r w:rsidRPr="001B4799">
        <w:rPr>
          <w:color w:val="000000" w:themeColor="text1"/>
          <w:sz w:val="22"/>
          <w:szCs w:val="22"/>
        </w:rPr>
        <w:t>les</w:t>
      </w:r>
      <w:r w:rsidRPr="001B4799">
        <w:rPr>
          <w:color w:val="000000" w:themeColor="text1"/>
          <w:spacing w:val="-3"/>
          <w:sz w:val="22"/>
          <w:szCs w:val="22"/>
        </w:rPr>
        <w:t xml:space="preserve"> </w:t>
      </w:r>
      <w:r w:rsidRPr="001B4799">
        <w:rPr>
          <w:color w:val="000000" w:themeColor="text1"/>
          <w:sz w:val="22"/>
          <w:szCs w:val="22"/>
        </w:rPr>
        <w:t>Illes</w:t>
      </w:r>
      <w:r w:rsidRPr="001B4799">
        <w:rPr>
          <w:color w:val="000000" w:themeColor="text1"/>
          <w:spacing w:val="-3"/>
          <w:sz w:val="22"/>
          <w:szCs w:val="22"/>
        </w:rPr>
        <w:t xml:space="preserve"> </w:t>
      </w:r>
      <w:r w:rsidRPr="001B4799">
        <w:rPr>
          <w:color w:val="000000" w:themeColor="text1"/>
          <w:sz w:val="22"/>
          <w:szCs w:val="22"/>
        </w:rPr>
        <w:t>Balears,</w:t>
      </w:r>
      <w:r w:rsidRPr="001B4799">
        <w:rPr>
          <w:color w:val="000000" w:themeColor="text1"/>
          <w:spacing w:val="-3"/>
          <w:sz w:val="22"/>
          <w:szCs w:val="22"/>
        </w:rPr>
        <w:t xml:space="preserve"> </w:t>
      </w:r>
      <w:r w:rsidRPr="001B4799">
        <w:rPr>
          <w:color w:val="000000" w:themeColor="text1"/>
          <w:sz w:val="22"/>
          <w:szCs w:val="22"/>
        </w:rPr>
        <w:t>que</w:t>
      </w:r>
      <w:r w:rsidRPr="001B4799">
        <w:rPr>
          <w:color w:val="000000" w:themeColor="text1"/>
          <w:spacing w:val="-3"/>
          <w:sz w:val="22"/>
          <w:szCs w:val="22"/>
        </w:rPr>
        <w:t xml:space="preserve"> </w:t>
      </w:r>
      <w:r w:rsidRPr="001B4799">
        <w:rPr>
          <w:color w:val="000000" w:themeColor="text1"/>
          <w:sz w:val="22"/>
          <w:szCs w:val="22"/>
        </w:rPr>
        <w:t>regula</w:t>
      </w:r>
      <w:r w:rsidRPr="001B4799">
        <w:rPr>
          <w:color w:val="000000" w:themeColor="text1"/>
          <w:spacing w:val="-3"/>
          <w:sz w:val="22"/>
          <w:szCs w:val="22"/>
        </w:rPr>
        <w:t xml:space="preserve"> </w:t>
      </w:r>
      <w:r w:rsidRPr="001B4799">
        <w:rPr>
          <w:color w:val="000000" w:themeColor="text1"/>
          <w:sz w:val="22"/>
          <w:szCs w:val="22"/>
        </w:rPr>
        <w:t>la</w:t>
      </w:r>
      <w:r w:rsidRPr="001B4799">
        <w:rPr>
          <w:color w:val="000000" w:themeColor="text1"/>
          <w:spacing w:val="-3"/>
          <w:sz w:val="22"/>
          <w:szCs w:val="22"/>
        </w:rPr>
        <w:t xml:space="preserve"> </w:t>
      </w:r>
      <w:r w:rsidRPr="001B4799">
        <w:rPr>
          <w:color w:val="000000" w:themeColor="text1"/>
          <w:sz w:val="22"/>
          <w:szCs w:val="22"/>
        </w:rPr>
        <w:t>figura dels decrets, i que estableix la seva preceptiva convalidació al Parlament de les Illes Balears en un termini de trenta dies. Aquesta convalidació, amb més vots positius que negatius, és del tot important, ja que de no donar-se aquesta votació favorable, decau la vigència del decret</w:t>
      </w:r>
      <w:r w:rsidRPr="001B4799">
        <w:rPr>
          <w:color w:val="000000" w:themeColor="text1"/>
          <w:spacing w:val="-4"/>
          <w:sz w:val="22"/>
          <w:szCs w:val="22"/>
        </w:rPr>
        <w:t xml:space="preserve"> </w:t>
      </w:r>
      <w:r w:rsidRPr="001B4799">
        <w:rPr>
          <w:color w:val="000000" w:themeColor="text1"/>
          <w:sz w:val="22"/>
          <w:szCs w:val="22"/>
        </w:rPr>
        <w:t>i</w:t>
      </w:r>
      <w:r w:rsidRPr="001B4799">
        <w:rPr>
          <w:color w:val="000000" w:themeColor="text1"/>
          <w:spacing w:val="-2"/>
          <w:sz w:val="22"/>
          <w:szCs w:val="22"/>
        </w:rPr>
        <w:t xml:space="preserve"> </w:t>
      </w:r>
      <w:r w:rsidRPr="001B4799">
        <w:rPr>
          <w:color w:val="000000" w:themeColor="text1"/>
          <w:sz w:val="22"/>
          <w:szCs w:val="22"/>
        </w:rPr>
        <w:t>tornaria</w:t>
      </w:r>
      <w:r w:rsidRPr="001B4799">
        <w:rPr>
          <w:color w:val="000000" w:themeColor="text1"/>
          <w:spacing w:val="-3"/>
          <w:sz w:val="22"/>
          <w:szCs w:val="22"/>
        </w:rPr>
        <w:t xml:space="preserve"> </w:t>
      </w:r>
      <w:r w:rsidRPr="001B4799">
        <w:rPr>
          <w:color w:val="000000" w:themeColor="text1"/>
          <w:sz w:val="22"/>
          <w:szCs w:val="22"/>
        </w:rPr>
        <w:t>a</w:t>
      </w:r>
      <w:r w:rsidRPr="001B4799">
        <w:rPr>
          <w:color w:val="000000" w:themeColor="text1"/>
          <w:spacing w:val="-3"/>
          <w:sz w:val="22"/>
          <w:szCs w:val="22"/>
        </w:rPr>
        <w:t xml:space="preserve"> </w:t>
      </w:r>
      <w:r w:rsidRPr="001B4799">
        <w:rPr>
          <w:color w:val="000000" w:themeColor="text1"/>
          <w:sz w:val="22"/>
          <w:szCs w:val="22"/>
        </w:rPr>
        <w:t>estar</w:t>
      </w:r>
      <w:r w:rsidRPr="001B4799">
        <w:rPr>
          <w:color w:val="000000" w:themeColor="text1"/>
          <w:spacing w:val="-3"/>
          <w:sz w:val="22"/>
          <w:szCs w:val="22"/>
        </w:rPr>
        <w:t xml:space="preserve"> </w:t>
      </w:r>
      <w:r w:rsidRPr="001B4799">
        <w:rPr>
          <w:color w:val="000000" w:themeColor="text1"/>
          <w:sz w:val="22"/>
          <w:szCs w:val="22"/>
        </w:rPr>
        <w:t>vigent</w:t>
      </w:r>
      <w:r w:rsidRPr="001B4799">
        <w:rPr>
          <w:color w:val="000000" w:themeColor="text1"/>
          <w:spacing w:val="-4"/>
          <w:sz w:val="22"/>
          <w:szCs w:val="22"/>
        </w:rPr>
        <w:t xml:space="preserve"> </w:t>
      </w:r>
      <w:r w:rsidRPr="001B4799">
        <w:rPr>
          <w:color w:val="000000" w:themeColor="text1"/>
          <w:sz w:val="22"/>
          <w:szCs w:val="22"/>
        </w:rPr>
        <w:t>la</w:t>
      </w:r>
      <w:r w:rsidRPr="001B4799">
        <w:rPr>
          <w:color w:val="000000" w:themeColor="text1"/>
          <w:spacing w:val="-1"/>
          <w:sz w:val="22"/>
          <w:szCs w:val="22"/>
        </w:rPr>
        <w:t xml:space="preserve"> </w:t>
      </w:r>
      <w:r w:rsidRPr="001B4799">
        <w:rPr>
          <w:color w:val="000000" w:themeColor="text1"/>
          <w:sz w:val="22"/>
          <w:szCs w:val="22"/>
        </w:rPr>
        <w:t>regulació</w:t>
      </w:r>
      <w:r w:rsidRPr="001B4799">
        <w:rPr>
          <w:color w:val="000000" w:themeColor="text1"/>
          <w:spacing w:val="-2"/>
          <w:sz w:val="22"/>
          <w:szCs w:val="22"/>
        </w:rPr>
        <w:t xml:space="preserve"> </w:t>
      </w:r>
      <w:r w:rsidRPr="001B4799">
        <w:rPr>
          <w:color w:val="000000" w:themeColor="text1"/>
          <w:sz w:val="22"/>
          <w:szCs w:val="22"/>
        </w:rPr>
        <w:t>anterior,</w:t>
      </w:r>
      <w:r w:rsidRPr="001B4799">
        <w:rPr>
          <w:color w:val="000000" w:themeColor="text1"/>
          <w:spacing w:val="-3"/>
          <w:sz w:val="22"/>
          <w:szCs w:val="22"/>
        </w:rPr>
        <w:t xml:space="preserve"> </w:t>
      </w:r>
      <w:r w:rsidRPr="001B4799">
        <w:rPr>
          <w:color w:val="000000" w:themeColor="text1"/>
          <w:sz w:val="22"/>
          <w:szCs w:val="22"/>
        </w:rPr>
        <w:t>que</w:t>
      </w:r>
      <w:r w:rsidRPr="001B4799">
        <w:rPr>
          <w:color w:val="000000" w:themeColor="text1"/>
          <w:spacing w:val="-1"/>
          <w:sz w:val="22"/>
          <w:szCs w:val="22"/>
        </w:rPr>
        <w:t xml:space="preserve"> </w:t>
      </w:r>
      <w:r w:rsidRPr="001B4799">
        <w:rPr>
          <w:color w:val="000000" w:themeColor="text1"/>
          <w:sz w:val="22"/>
          <w:szCs w:val="22"/>
        </w:rPr>
        <w:t>és</w:t>
      </w:r>
      <w:r w:rsidRPr="001B4799">
        <w:rPr>
          <w:color w:val="000000" w:themeColor="text1"/>
          <w:spacing w:val="-3"/>
          <w:sz w:val="22"/>
          <w:szCs w:val="22"/>
        </w:rPr>
        <w:t xml:space="preserve"> </w:t>
      </w:r>
      <w:r w:rsidRPr="001B4799">
        <w:rPr>
          <w:color w:val="000000" w:themeColor="text1"/>
          <w:sz w:val="22"/>
          <w:szCs w:val="22"/>
        </w:rPr>
        <w:t>la</w:t>
      </w:r>
      <w:r w:rsidRPr="001B4799">
        <w:rPr>
          <w:color w:val="000000" w:themeColor="text1"/>
          <w:spacing w:val="-1"/>
          <w:sz w:val="22"/>
          <w:szCs w:val="22"/>
        </w:rPr>
        <w:t xml:space="preserve"> </w:t>
      </w:r>
      <w:r w:rsidRPr="001B4799">
        <w:rPr>
          <w:color w:val="000000" w:themeColor="text1"/>
          <w:sz w:val="22"/>
          <w:szCs w:val="22"/>
        </w:rPr>
        <w:t>que</w:t>
      </w:r>
      <w:r w:rsidRPr="001B4799">
        <w:rPr>
          <w:color w:val="000000" w:themeColor="text1"/>
          <w:spacing w:val="-1"/>
          <w:sz w:val="22"/>
          <w:szCs w:val="22"/>
        </w:rPr>
        <w:t xml:space="preserve"> </w:t>
      </w:r>
      <w:r w:rsidRPr="001B4799">
        <w:rPr>
          <w:color w:val="000000" w:themeColor="text1"/>
          <w:sz w:val="22"/>
          <w:szCs w:val="22"/>
        </w:rPr>
        <w:t>ha</w:t>
      </w:r>
      <w:r w:rsidRPr="001B4799">
        <w:rPr>
          <w:color w:val="000000" w:themeColor="text1"/>
          <w:spacing w:val="-1"/>
          <w:sz w:val="22"/>
          <w:szCs w:val="22"/>
        </w:rPr>
        <w:t xml:space="preserve"> </w:t>
      </w:r>
      <w:r w:rsidRPr="001B4799">
        <w:rPr>
          <w:color w:val="000000" w:themeColor="text1"/>
          <w:sz w:val="22"/>
          <w:szCs w:val="22"/>
        </w:rPr>
        <w:t>permès</w:t>
      </w:r>
      <w:r w:rsidRPr="001B4799">
        <w:rPr>
          <w:color w:val="000000" w:themeColor="text1"/>
          <w:spacing w:val="-1"/>
          <w:sz w:val="22"/>
          <w:szCs w:val="22"/>
        </w:rPr>
        <w:t xml:space="preserve"> </w:t>
      </w:r>
      <w:r w:rsidRPr="001B4799">
        <w:rPr>
          <w:color w:val="000000" w:themeColor="text1"/>
          <w:sz w:val="22"/>
          <w:szCs w:val="22"/>
        </w:rPr>
        <w:t>la</w:t>
      </w:r>
      <w:r w:rsidRPr="001B4799">
        <w:rPr>
          <w:color w:val="000000" w:themeColor="text1"/>
          <w:spacing w:val="-1"/>
          <w:sz w:val="22"/>
          <w:szCs w:val="22"/>
        </w:rPr>
        <w:t xml:space="preserve"> </w:t>
      </w:r>
      <w:r w:rsidRPr="001B4799">
        <w:rPr>
          <w:color w:val="000000" w:themeColor="text1"/>
          <w:sz w:val="22"/>
          <w:szCs w:val="22"/>
        </w:rPr>
        <w:t>tramitació</w:t>
      </w:r>
      <w:r w:rsidRPr="001B4799">
        <w:rPr>
          <w:color w:val="000000" w:themeColor="text1"/>
          <w:spacing w:val="-4"/>
          <w:sz w:val="22"/>
          <w:szCs w:val="22"/>
        </w:rPr>
        <w:t xml:space="preserve"> </w:t>
      </w:r>
      <w:r w:rsidRPr="001B4799">
        <w:rPr>
          <w:color w:val="000000" w:themeColor="text1"/>
          <w:sz w:val="22"/>
          <w:szCs w:val="22"/>
        </w:rPr>
        <w:t>del projecte de granja que ara s'ha aturat.</w:t>
      </w:r>
    </w:p>
    <w:p w14:paraId="147A5C17" w14:textId="77777777" w:rsidR="00D76825" w:rsidRPr="001B4799" w:rsidRDefault="00D76825" w:rsidP="00D76825">
      <w:pPr>
        <w:pStyle w:val="Textoindependiente"/>
        <w:spacing w:before="298"/>
        <w:ind w:right="143"/>
        <w:rPr>
          <w:color w:val="000000" w:themeColor="text1"/>
          <w:sz w:val="22"/>
          <w:szCs w:val="22"/>
        </w:rPr>
      </w:pPr>
      <w:r w:rsidRPr="001B4799">
        <w:rPr>
          <w:color w:val="000000" w:themeColor="text1"/>
          <w:sz w:val="22"/>
          <w:szCs w:val="22"/>
        </w:rPr>
        <w:t>Per tots aquests motius, els grups municipals de l’Ajuntament d’Esporles presenten la següent:</w:t>
      </w:r>
    </w:p>
    <w:p w14:paraId="031B35A3" w14:textId="77777777" w:rsidR="00D76825" w:rsidRPr="001B4799" w:rsidRDefault="00D76825" w:rsidP="00D76825">
      <w:pPr>
        <w:spacing w:before="1"/>
        <w:ind w:right="127"/>
        <w:jc w:val="center"/>
        <w:rPr>
          <w:b/>
          <w:color w:val="000000" w:themeColor="text1"/>
          <w:sz w:val="22"/>
          <w:szCs w:val="22"/>
        </w:rPr>
      </w:pPr>
      <w:r w:rsidRPr="001B4799">
        <w:rPr>
          <w:b/>
          <w:color w:val="000000" w:themeColor="text1"/>
          <w:spacing w:val="-2"/>
          <w:sz w:val="22"/>
          <w:szCs w:val="22"/>
        </w:rPr>
        <w:t>MOCIÓ</w:t>
      </w:r>
    </w:p>
    <w:p w14:paraId="0DE13DF5" w14:textId="77777777" w:rsidR="00D76825" w:rsidRPr="001B4799" w:rsidRDefault="00D76825" w:rsidP="00D76825">
      <w:pPr>
        <w:pStyle w:val="Textoindependiente"/>
        <w:rPr>
          <w:b/>
          <w:color w:val="000000" w:themeColor="text1"/>
          <w:sz w:val="22"/>
          <w:szCs w:val="22"/>
        </w:rPr>
      </w:pPr>
    </w:p>
    <w:p w14:paraId="1512A564" w14:textId="669C460B" w:rsidR="00D76825" w:rsidRPr="001B4799" w:rsidRDefault="00D76825" w:rsidP="00D76825">
      <w:pPr>
        <w:pStyle w:val="Textoindependiente"/>
        <w:spacing w:before="1"/>
        <w:ind w:right="225"/>
        <w:rPr>
          <w:color w:val="000000" w:themeColor="text1"/>
          <w:sz w:val="22"/>
          <w:szCs w:val="22"/>
        </w:rPr>
      </w:pPr>
      <w:r w:rsidRPr="001B4799">
        <w:rPr>
          <w:b/>
          <w:color w:val="000000" w:themeColor="text1"/>
          <w:sz w:val="22"/>
          <w:szCs w:val="22"/>
        </w:rPr>
        <w:lastRenderedPageBreak/>
        <w:t xml:space="preserve">Punt únic. </w:t>
      </w:r>
      <w:r w:rsidRPr="001B4799">
        <w:rPr>
          <w:color w:val="000000" w:themeColor="text1"/>
          <w:sz w:val="22"/>
          <w:szCs w:val="22"/>
        </w:rPr>
        <w:t xml:space="preserve">El ple de l'Ajuntament </w:t>
      </w:r>
      <w:r w:rsidR="004757A3">
        <w:rPr>
          <w:color w:val="000000" w:themeColor="text1"/>
          <w:sz w:val="22"/>
          <w:szCs w:val="22"/>
        </w:rPr>
        <w:t>d’Esporles</w:t>
      </w:r>
      <w:r w:rsidRPr="001B4799">
        <w:rPr>
          <w:color w:val="000000" w:themeColor="text1"/>
          <w:sz w:val="22"/>
          <w:szCs w:val="22"/>
        </w:rPr>
        <w:t xml:space="preserve"> insta als grups parlamentaris Mixt, Més per Mallorca,</w:t>
      </w:r>
      <w:r w:rsidRPr="001B4799">
        <w:rPr>
          <w:color w:val="000000" w:themeColor="text1"/>
          <w:spacing w:val="-1"/>
          <w:sz w:val="22"/>
          <w:szCs w:val="22"/>
        </w:rPr>
        <w:t xml:space="preserve"> </w:t>
      </w:r>
      <w:r w:rsidRPr="001B4799">
        <w:rPr>
          <w:color w:val="000000" w:themeColor="text1"/>
          <w:sz w:val="22"/>
          <w:szCs w:val="22"/>
        </w:rPr>
        <w:t>Vox, Socialista i Popular del Parlament de les Illes Balears a permetre la convalidació del Decret de mesures urgents per a la protecció de les persones i el medi natural pel que fa a explotacions ramaderes intensives d’aus de corral.</w:t>
      </w:r>
    </w:p>
    <w:bookmarkEnd w:id="3"/>
    <w:p w14:paraId="7BCE0350" w14:textId="77777777" w:rsidR="00D76825" w:rsidRDefault="00D76825" w:rsidP="00D76825">
      <w:pPr>
        <w:pStyle w:val="Textoindependiente"/>
        <w:rPr>
          <w:color w:val="000000" w:themeColor="text1"/>
          <w:sz w:val="22"/>
          <w:szCs w:val="22"/>
        </w:rPr>
      </w:pPr>
    </w:p>
    <w:p w14:paraId="6F7CFF67" w14:textId="47C1430B" w:rsidR="006347D6" w:rsidRPr="001B4799" w:rsidRDefault="008468A2" w:rsidP="008468A2">
      <w:pPr>
        <w:tabs>
          <w:tab w:val="left" w:pos="0"/>
        </w:tabs>
        <w:suppressAutoHyphens w:val="0"/>
        <w:rPr>
          <w:rFonts w:eastAsia="Calibri"/>
          <w:bCs/>
          <w:color w:val="000000" w:themeColor="text1"/>
          <w:sz w:val="22"/>
          <w:szCs w:val="22"/>
          <w:lang w:eastAsia="es-ES_tradnl"/>
        </w:rPr>
      </w:pPr>
      <w:bookmarkStart w:id="4" w:name="_Hlk178684308"/>
      <w:r w:rsidRPr="001B4799">
        <w:rPr>
          <w:rFonts w:eastAsia="Calibri"/>
          <w:bCs/>
          <w:color w:val="000000" w:themeColor="text1"/>
          <w:sz w:val="22"/>
          <w:szCs w:val="22"/>
          <w:lang w:eastAsia="es-ES_tradnl"/>
        </w:rPr>
        <w:tab/>
      </w:r>
      <w:r w:rsidR="006347D6" w:rsidRPr="001B4799">
        <w:rPr>
          <w:rFonts w:eastAsia="Calibri"/>
          <w:bCs/>
          <w:color w:val="000000" w:themeColor="text1"/>
          <w:sz w:val="22"/>
          <w:szCs w:val="22"/>
          <w:lang w:eastAsia="es-ES_tradnl"/>
        </w:rPr>
        <w:t xml:space="preserve">Sotmesa a votació la </w:t>
      </w:r>
      <w:r w:rsidRPr="001B4799">
        <w:rPr>
          <w:rFonts w:eastAsia="Calibri"/>
          <w:bCs/>
          <w:color w:val="000000" w:themeColor="text1"/>
          <w:sz w:val="22"/>
          <w:szCs w:val="22"/>
          <w:lang w:eastAsia="es-ES_tradnl"/>
        </w:rPr>
        <w:t>moció</w:t>
      </w:r>
      <w:r w:rsidR="006347D6" w:rsidRPr="001B4799">
        <w:rPr>
          <w:rFonts w:eastAsia="Calibri"/>
          <w:bCs/>
          <w:color w:val="000000" w:themeColor="text1"/>
          <w:sz w:val="22"/>
          <w:szCs w:val="22"/>
          <w:lang w:eastAsia="es-ES_tradnl"/>
        </w:rPr>
        <w:t xml:space="preserve"> fou aprovada amb el següent resultat:</w:t>
      </w:r>
    </w:p>
    <w:p w14:paraId="295EFDF1" w14:textId="77777777" w:rsidR="006347D6" w:rsidRPr="001B4799" w:rsidRDefault="006347D6" w:rsidP="008468A2">
      <w:pPr>
        <w:tabs>
          <w:tab w:val="left" w:pos="0"/>
        </w:tabs>
        <w:suppressAutoHyphens w:val="0"/>
        <w:rPr>
          <w:rFonts w:eastAsia="Calibri"/>
          <w:bCs/>
          <w:color w:val="000000" w:themeColor="text1"/>
          <w:sz w:val="22"/>
          <w:szCs w:val="22"/>
          <w:lang w:eastAsia="es-ES_tradnl"/>
        </w:rPr>
      </w:pPr>
    </w:p>
    <w:p w14:paraId="088435B7" w14:textId="3131A86A" w:rsidR="008468A2" w:rsidRPr="001B4799" w:rsidRDefault="008468A2" w:rsidP="008468A2">
      <w:pPr>
        <w:tabs>
          <w:tab w:val="left" w:pos="0"/>
        </w:tabs>
        <w:suppressAutoHyphens w:val="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ab/>
      </w:r>
      <w:r w:rsidR="006347D6" w:rsidRPr="001B4799">
        <w:rPr>
          <w:rFonts w:eastAsia="Calibri"/>
          <w:bCs/>
          <w:color w:val="000000" w:themeColor="text1"/>
          <w:sz w:val="22"/>
          <w:szCs w:val="22"/>
          <w:lang w:eastAsia="es-ES_tradnl"/>
        </w:rPr>
        <w:t>-</w:t>
      </w:r>
      <w:r w:rsidRPr="001B4799">
        <w:rPr>
          <w:rFonts w:eastAsia="Calibri"/>
          <w:bCs/>
          <w:color w:val="000000" w:themeColor="text1"/>
          <w:sz w:val="22"/>
          <w:szCs w:val="22"/>
          <w:lang w:eastAsia="es-ES_tradnl"/>
        </w:rPr>
        <w:t xml:space="preserve"> Deu</w:t>
      </w:r>
      <w:r w:rsidR="006347D6" w:rsidRPr="001B4799">
        <w:rPr>
          <w:rFonts w:eastAsia="Calibri"/>
          <w:bCs/>
          <w:color w:val="000000" w:themeColor="text1"/>
          <w:sz w:val="22"/>
          <w:szCs w:val="22"/>
          <w:lang w:eastAsia="es-ES_tradnl"/>
        </w:rPr>
        <w:t xml:space="preserve"> (</w:t>
      </w:r>
      <w:r w:rsidRPr="001B4799">
        <w:rPr>
          <w:rFonts w:eastAsia="Calibri"/>
          <w:bCs/>
          <w:color w:val="000000" w:themeColor="text1"/>
          <w:sz w:val="22"/>
          <w:szCs w:val="22"/>
          <w:lang w:eastAsia="es-ES_tradnl"/>
        </w:rPr>
        <w:t>10</w:t>
      </w:r>
      <w:r w:rsidR="006347D6" w:rsidRPr="001B4799">
        <w:rPr>
          <w:rFonts w:eastAsia="Calibri"/>
          <w:bCs/>
          <w:color w:val="000000" w:themeColor="text1"/>
          <w:sz w:val="22"/>
          <w:szCs w:val="22"/>
          <w:lang w:eastAsia="es-ES_tradnl"/>
        </w:rPr>
        <w:t>) vots a favor de</w:t>
      </w:r>
      <w:r w:rsidRPr="001B4799">
        <w:rPr>
          <w:rFonts w:eastAsia="Calibri"/>
          <w:bCs/>
          <w:color w:val="000000" w:themeColor="text1"/>
          <w:sz w:val="22"/>
          <w:szCs w:val="22"/>
          <w:lang w:eastAsia="es-ES_tradnl"/>
        </w:rPr>
        <w:t>l PP i</w:t>
      </w:r>
      <w:r w:rsidR="006347D6" w:rsidRPr="001B4799">
        <w:rPr>
          <w:rFonts w:eastAsia="Calibri"/>
          <w:bCs/>
          <w:color w:val="000000" w:themeColor="text1"/>
          <w:sz w:val="22"/>
          <w:szCs w:val="22"/>
          <w:lang w:eastAsia="es-ES_tradnl"/>
        </w:rPr>
        <w:t xml:space="preserve"> </w:t>
      </w:r>
      <w:r w:rsidR="001672C9">
        <w:rPr>
          <w:rFonts w:eastAsia="Calibri"/>
          <w:bCs/>
          <w:color w:val="000000" w:themeColor="text1"/>
          <w:sz w:val="22"/>
          <w:szCs w:val="22"/>
          <w:lang w:eastAsia="es-ES_tradnl"/>
        </w:rPr>
        <w:t xml:space="preserve">PAS </w:t>
      </w:r>
      <w:r w:rsidR="006347D6" w:rsidRPr="001B4799">
        <w:rPr>
          <w:rFonts w:eastAsia="Calibri"/>
          <w:bCs/>
          <w:color w:val="000000" w:themeColor="text1"/>
          <w:sz w:val="22"/>
          <w:szCs w:val="22"/>
          <w:lang w:eastAsia="es-ES_tradnl"/>
        </w:rPr>
        <w:t xml:space="preserve">MÉS </w:t>
      </w:r>
      <w:r w:rsidR="001672C9">
        <w:rPr>
          <w:rFonts w:eastAsia="Calibri"/>
          <w:bCs/>
          <w:color w:val="000000" w:themeColor="text1"/>
          <w:sz w:val="22"/>
          <w:szCs w:val="22"/>
          <w:lang w:eastAsia="es-ES_tradnl"/>
        </w:rPr>
        <w:t>per Esporles</w:t>
      </w:r>
    </w:p>
    <w:p w14:paraId="1DF344C4" w14:textId="595063E4" w:rsidR="006347D6" w:rsidRPr="001B4799" w:rsidRDefault="008468A2" w:rsidP="008468A2">
      <w:pPr>
        <w:tabs>
          <w:tab w:val="left" w:pos="0"/>
        </w:tabs>
        <w:suppressAutoHyphens w:val="0"/>
        <w:rPr>
          <w:rFonts w:eastAsia="Calibri"/>
          <w:bCs/>
          <w:color w:val="000000" w:themeColor="text1"/>
          <w:sz w:val="22"/>
          <w:szCs w:val="22"/>
          <w:lang w:eastAsia="es-ES_tradnl"/>
        </w:rPr>
      </w:pPr>
      <w:r w:rsidRPr="001B4799">
        <w:rPr>
          <w:rFonts w:eastAsia="Calibri"/>
          <w:bCs/>
          <w:color w:val="000000" w:themeColor="text1"/>
          <w:sz w:val="22"/>
          <w:szCs w:val="22"/>
          <w:lang w:eastAsia="es-ES_tradnl"/>
        </w:rPr>
        <w:tab/>
      </w:r>
      <w:r w:rsidR="006347D6" w:rsidRPr="001B4799">
        <w:rPr>
          <w:rFonts w:eastAsia="Calibri"/>
          <w:bCs/>
          <w:color w:val="000000" w:themeColor="text1"/>
          <w:sz w:val="22"/>
          <w:szCs w:val="22"/>
          <w:lang w:eastAsia="es-ES_tradnl"/>
        </w:rPr>
        <w:t>- Dues (2) abstencions del P</w:t>
      </w:r>
      <w:r w:rsidRPr="001B4799">
        <w:rPr>
          <w:rFonts w:eastAsia="Calibri"/>
          <w:bCs/>
          <w:color w:val="000000" w:themeColor="text1"/>
          <w:sz w:val="22"/>
          <w:szCs w:val="22"/>
          <w:lang w:eastAsia="es-ES_tradnl"/>
        </w:rPr>
        <w:t>SOE</w:t>
      </w:r>
    </w:p>
    <w:p w14:paraId="47B2D85E" w14:textId="77777777" w:rsidR="00F25FB6" w:rsidRPr="001B4799" w:rsidRDefault="00F25FB6" w:rsidP="008468A2">
      <w:pPr>
        <w:tabs>
          <w:tab w:val="left" w:pos="0"/>
        </w:tabs>
        <w:suppressAutoHyphens w:val="0"/>
        <w:rPr>
          <w:rFonts w:eastAsia="Calibri"/>
          <w:bCs/>
          <w:color w:val="000000" w:themeColor="text1"/>
          <w:sz w:val="22"/>
          <w:szCs w:val="22"/>
          <w:lang w:eastAsia="es-ES_tradnl"/>
        </w:rPr>
      </w:pPr>
    </w:p>
    <w:p w14:paraId="3E5BC7B3" w14:textId="41896611" w:rsidR="00446399" w:rsidRPr="001B4799" w:rsidRDefault="00446399" w:rsidP="00D76825">
      <w:pPr>
        <w:tabs>
          <w:tab w:val="left" w:pos="2700"/>
        </w:tabs>
        <w:suppressAutoHyphens w:val="0"/>
        <w:spacing w:line="276" w:lineRule="auto"/>
        <w:rPr>
          <w:rFonts w:eastAsia="Calibri"/>
          <w:bCs/>
          <w:color w:val="000000" w:themeColor="text1"/>
          <w:sz w:val="22"/>
          <w:szCs w:val="22"/>
          <w:lang w:eastAsia="es-ES_tradnl"/>
        </w:rPr>
      </w:pPr>
    </w:p>
    <w:p w14:paraId="4F1D68B3" w14:textId="77777777" w:rsidR="003B2258" w:rsidRPr="001B4799" w:rsidRDefault="003B2258" w:rsidP="00D76825">
      <w:pPr>
        <w:tabs>
          <w:tab w:val="left" w:pos="2700"/>
        </w:tabs>
        <w:suppressAutoHyphens w:val="0"/>
        <w:spacing w:line="276" w:lineRule="auto"/>
        <w:rPr>
          <w:rFonts w:eastAsia="Calibri"/>
          <w:bCs/>
          <w:color w:val="000000" w:themeColor="text1"/>
          <w:sz w:val="22"/>
          <w:szCs w:val="22"/>
          <w:lang w:eastAsia="es-ES_tradnl"/>
        </w:rPr>
      </w:pPr>
    </w:p>
    <w:bookmarkEnd w:id="4"/>
    <w:p w14:paraId="7180DC10" w14:textId="754F15E8" w:rsidR="00C0155D" w:rsidRPr="001B4799" w:rsidRDefault="00D76825" w:rsidP="00D76825">
      <w:pPr>
        <w:shd w:val="clear" w:color="auto" w:fill="FFFFFF"/>
        <w:tabs>
          <w:tab w:val="left" w:pos="-720"/>
        </w:tabs>
        <w:textAlignment w:val="baseline"/>
        <w:rPr>
          <w:color w:val="000000" w:themeColor="text1"/>
          <w:sz w:val="22"/>
          <w:szCs w:val="22"/>
          <w:shd w:val="clear" w:color="auto" w:fill="F5F7F9"/>
        </w:rPr>
      </w:pPr>
      <w:r w:rsidRPr="001B4799">
        <w:rPr>
          <w:b/>
          <w:bCs/>
          <w:color w:val="000000" w:themeColor="text1"/>
          <w:sz w:val="22"/>
          <w:szCs w:val="22"/>
          <w:shd w:val="clear" w:color="auto" w:fill="F5F7F9"/>
        </w:rPr>
        <w:t>PRECS I PREGUNTES.-</w:t>
      </w:r>
      <w:r w:rsidRPr="001B4799">
        <w:rPr>
          <w:color w:val="000000" w:themeColor="text1"/>
          <w:sz w:val="22"/>
          <w:szCs w:val="22"/>
          <w:shd w:val="clear" w:color="auto" w:fill="F5F7F9"/>
        </w:rPr>
        <w:t xml:space="preserve">  </w:t>
      </w:r>
    </w:p>
    <w:p w14:paraId="76086ACD" w14:textId="7FDE6A39" w:rsidR="00CB7636" w:rsidRPr="001B4799" w:rsidRDefault="00CB7636" w:rsidP="00D76825">
      <w:pPr>
        <w:shd w:val="clear" w:color="auto" w:fill="FFFFFF"/>
        <w:tabs>
          <w:tab w:val="left" w:pos="-720"/>
        </w:tabs>
        <w:textAlignment w:val="baseline"/>
        <w:rPr>
          <w:color w:val="000000" w:themeColor="text1"/>
          <w:sz w:val="22"/>
          <w:szCs w:val="22"/>
          <w:shd w:val="clear" w:color="auto" w:fill="F5F7F9"/>
        </w:rPr>
      </w:pPr>
    </w:p>
    <w:p w14:paraId="129E0E7C" w14:textId="716F76CB" w:rsidR="00CB7636" w:rsidRPr="001B4799" w:rsidRDefault="00CB7636" w:rsidP="00D76825">
      <w:pPr>
        <w:shd w:val="clear" w:color="auto" w:fill="FFFFFF"/>
        <w:tabs>
          <w:tab w:val="left" w:pos="-720"/>
        </w:tabs>
        <w:textAlignment w:val="baseline"/>
        <w:rPr>
          <w:color w:val="000000" w:themeColor="text1"/>
          <w:sz w:val="22"/>
          <w:szCs w:val="22"/>
          <w:shd w:val="clear" w:color="auto" w:fill="F5F7F9"/>
        </w:rPr>
      </w:pPr>
      <w:r w:rsidRPr="001B4799">
        <w:rPr>
          <w:color w:val="000000" w:themeColor="text1"/>
          <w:sz w:val="22"/>
          <w:szCs w:val="22"/>
          <w:shd w:val="clear" w:color="auto" w:fill="F5F7F9"/>
        </w:rPr>
        <w:t>Preguntes del Partit Popular</w:t>
      </w:r>
    </w:p>
    <w:p w14:paraId="5C2D465A" w14:textId="77777777" w:rsidR="00CB7636" w:rsidRPr="001B4799" w:rsidRDefault="00CB7636" w:rsidP="00D76825">
      <w:pPr>
        <w:shd w:val="clear" w:color="auto" w:fill="FFFFFF"/>
        <w:tabs>
          <w:tab w:val="left" w:pos="-720"/>
        </w:tabs>
        <w:textAlignment w:val="baseline"/>
        <w:rPr>
          <w:color w:val="000000" w:themeColor="text1"/>
          <w:sz w:val="22"/>
          <w:szCs w:val="22"/>
          <w:shd w:val="clear" w:color="auto" w:fill="F5F7F9"/>
        </w:rPr>
      </w:pPr>
    </w:p>
    <w:p w14:paraId="68E145EA" w14:textId="2C15E581" w:rsidR="00CB7636" w:rsidRDefault="00CB7636" w:rsidP="00D76825">
      <w:pPr>
        <w:shd w:val="clear" w:color="auto" w:fill="FFFFFF"/>
        <w:tabs>
          <w:tab w:val="left" w:pos="-720"/>
        </w:tabs>
        <w:textAlignment w:val="baseline"/>
        <w:rPr>
          <w:color w:val="000000" w:themeColor="text1"/>
          <w:sz w:val="22"/>
          <w:szCs w:val="22"/>
          <w:shd w:val="clear" w:color="auto" w:fill="F5F7F9"/>
          <w:lang w:val="es-ES"/>
        </w:rPr>
      </w:pPr>
      <w:r w:rsidRPr="001B4799">
        <w:rPr>
          <w:color w:val="000000" w:themeColor="text1"/>
          <w:sz w:val="22"/>
          <w:szCs w:val="22"/>
          <w:shd w:val="clear" w:color="auto" w:fill="F5F7F9"/>
          <w:lang w:val="es-ES"/>
        </w:rPr>
        <w:t>1ª Pregunta: Tiene claro el equipo de gobierno, en el momento de contratar, las restricciones indicadas en el artículo 60.g del Real Decreto Legislativo 3/2011, de 14 de noviembre, por el que se aprueba el texto refundido de la Ley de Contratos del Sector Público.</w:t>
      </w:r>
    </w:p>
    <w:p w14:paraId="425D9114" w14:textId="77777777" w:rsidR="004757A3" w:rsidRDefault="004757A3" w:rsidP="00D76825">
      <w:pPr>
        <w:shd w:val="clear" w:color="auto" w:fill="FFFFFF"/>
        <w:tabs>
          <w:tab w:val="left" w:pos="-720"/>
        </w:tabs>
        <w:textAlignment w:val="baseline"/>
        <w:rPr>
          <w:color w:val="000000" w:themeColor="text1"/>
          <w:sz w:val="22"/>
          <w:szCs w:val="22"/>
          <w:shd w:val="clear" w:color="auto" w:fill="F5F7F9"/>
          <w:lang w:val="es-ES"/>
        </w:rPr>
      </w:pPr>
    </w:p>
    <w:p w14:paraId="2695821D" w14:textId="0354806A" w:rsidR="004757A3" w:rsidRPr="001B4799" w:rsidRDefault="004757A3" w:rsidP="00D76825">
      <w:pPr>
        <w:shd w:val="clear" w:color="auto" w:fill="FFFFFF"/>
        <w:tabs>
          <w:tab w:val="left" w:pos="-720"/>
        </w:tabs>
        <w:textAlignment w:val="baseline"/>
        <w:rPr>
          <w:color w:val="000000" w:themeColor="text1"/>
          <w:sz w:val="22"/>
          <w:szCs w:val="22"/>
          <w:shd w:val="clear" w:color="auto" w:fill="F5F7F9"/>
          <w:lang w:val="es-ES"/>
        </w:rPr>
      </w:pPr>
      <w:r>
        <w:rPr>
          <w:color w:val="000000" w:themeColor="text1"/>
          <w:sz w:val="22"/>
          <w:szCs w:val="22"/>
          <w:shd w:val="clear" w:color="auto" w:fill="F5F7F9"/>
          <w:lang w:val="es-ES"/>
        </w:rPr>
        <w:t xml:space="preserve">El Sr. </w:t>
      </w:r>
      <w:proofErr w:type="spellStart"/>
      <w:r>
        <w:rPr>
          <w:color w:val="000000" w:themeColor="text1"/>
          <w:sz w:val="22"/>
          <w:szCs w:val="22"/>
          <w:shd w:val="clear" w:color="auto" w:fill="F5F7F9"/>
          <w:lang w:val="es-ES"/>
        </w:rPr>
        <w:t>Bennasar</w:t>
      </w:r>
      <w:proofErr w:type="spellEnd"/>
      <w:r>
        <w:rPr>
          <w:color w:val="000000" w:themeColor="text1"/>
          <w:sz w:val="22"/>
          <w:szCs w:val="22"/>
          <w:shd w:val="clear" w:color="auto" w:fill="F5F7F9"/>
          <w:lang w:val="es-ES"/>
        </w:rPr>
        <w:t xml:space="preserve"> se dona per </w:t>
      </w:r>
      <w:proofErr w:type="spellStart"/>
      <w:r>
        <w:rPr>
          <w:color w:val="000000" w:themeColor="text1"/>
          <w:sz w:val="22"/>
          <w:szCs w:val="22"/>
          <w:shd w:val="clear" w:color="auto" w:fill="F5F7F9"/>
          <w:lang w:val="es-ES"/>
        </w:rPr>
        <w:t>informat</w:t>
      </w:r>
      <w:proofErr w:type="spellEnd"/>
      <w:r>
        <w:rPr>
          <w:color w:val="000000" w:themeColor="text1"/>
          <w:sz w:val="22"/>
          <w:szCs w:val="22"/>
          <w:shd w:val="clear" w:color="auto" w:fill="F5F7F9"/>
          <w:lang w:val="es-ES"/>
        </w:rPr>
        <w:t xml:space="preserve"> a través del </w:t>
      </w:r>
      <w:proofErr w:type="spellStart"/>
      <w:r>
        <w:rPr>
          <w:color w:val="000000" w:themeColor="text1"/>
          <w:sz w:val="22"/>
          <w:szCs w:val="22"/>
          <w:shd w:val="clear" w:color="auto" w:fill="F5F7F9"/>
          <w:lang w:val="es-ES"/>
        </w:rPr>
        <w:t>correu</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electrònic</w:t>
      </w:r>
      <w:proofErr w:type="spellEnd"/>
      <w:r>
        <w:rPr>
          <w:color w:val="000000" w:themeColor="text1"/>
          <w:sz w:val="22"/>
          <w:szCs w:val="22"/>
          <w:shd w:val="clear" w:color="auto" w:fill="F5F7F9"/>
          <w:lang w:val="es-ES"/>
        </w:rPr>
        <w:t>.</w:t>
      </w:r>
    </w:p>
    <w:p w14:paraId="6DB47615" w14:textId="000AFCB4" w:rsidR="00CB7636" w:rsidRPr="001B4799" w:rsidRDefault="00CB7636" w:rsidP="00D76825">
      <w:pPr>
        <w:shd w:val="clear" w:color="auto" w:fill="FFFFFF"/>
        <w:tabs>
          <w:tab w:val="left" w:pos="-720"/>
        </w:tabs>
        <w:textAlignment w:val="baseline"/>
        <w:rPr>
          <w:color w:val="000000" w:themeColor="text1"/>
          <w:sz w:val="22"/>
          <w:szCs w:val="22"/>
          <w:shd w:val="clear" w:color="auto" w:fill="F5F7F9"/>
          <w:lang w:val="es-ES"/>
        </w:rPr>
      </w:pPr>
    </w:p>
    <w:p w14:paraId="408D2B74" w14:textId="4102A7F9" w:rsidR="00CB7636" w:rsidRPr="001B4799" w:rsidRDefault="00CB7636" w:rsidP="00D76825">
      <w:pPr>
        <w:shd w:val="clear" w:color="auto" w:fill="FFFFFF"/>
        <w:tabs>
          <w:tab w:val="left" w:pos="-720"/>
        </w:tabs>
        <w:textAlignment w:val="baseline"/>
        <w:rPr>
          <w:color w:val="000000" w:themeColor="text1"/>
          <w:sz w:val="22"/>
          <w:szCs w:val="22"/>
          <w:shd w:val="clear" w:color="auto" w:fill="F5F7F9"/>
          <w:lang w:val="es-ES"/>
        </w:rPr>
      </w:pPr>
      <w:r w:rsidRPr="001B4799">
        <w:rPr>
          <w:color w:val="000000" w:themeColor="text1"/>
          <w:sz w:val="22"/>
          <w:szCs w:val="22"/>
          <w:shd w:val="clear" w:color="auto" w:fill="F5F7F9"/>
          <w:lang w:val="es-ES"/>
        </w:rPr>
        <w:t xml:space="preserve">2ª Pregunta: Ha redactado el equipo de gobierno los presupuestos de 2025 o tiene intención de prorrogar los presupuestos de 2024, si ya tiene redactado los presupuestos cuando se los facilitara al resto de grupos que forman el </w:t>
      </w:r>
      <w:r w:rsidR="00C766D6" w:rsidRPr="001B4799">
        <w:rPr>
          <w:color w:val="000000" w:themeColor="text1"/>
          <w:sz w:val="22"/>
          <w:szCs w:val="22"/>
          <w:shd w:val="clear" w:color="auto" w:fill="F5F7F9"/>
          <w:lang w:val="es-ES"/>
        </w:rPr>
        <w:t>pleno,</w:t>
      </w:r>
      <w:r w:rsidRPr="001B4799">
        <w:rPr>
          <w:color w:val="000000" w:themeColor="text1"/>
          <w:sz w:val="22"/>
          <w:szCs w:val="22"/>
          <w:shd w:val="clear" w:color="auto" w:fill="F5F7F9"/>
          <w:lang w:val="es-ES"/>
        </w:rPr>
        <w:t xml:space="preserve"> para su estudio y poder formular alegaciones o enmiendas que se consideren oportunas por parte del resto de grupos.</w:t>
      </w:r>
    </w:p>
    <w:p w14:paraId="790AE4DF" w14:textId="31FB474F" w:rsidR="00CB7636" w:rsidRDefault="00CB7636" w:rsidP="00D76825">
      <w:pPr>
        <w:shd w:val="clear" w:color="auto" w:fill="FFFFFF"/>
        <w:tabs>
          <w:tab w:val="left" w:pos="-720"/>
        </w:tabs>
        <w:textAlignment w:val="baseline"/>
        <w:rPr>
          <w:color w:val="000000" w:themeColor="text1"/>
          <w:sz w:val="22"/>
          <w:szCs w:val="22"/>
          <w:shd w:val="clear" w:color="auto" w:fill="F5F7F9"/>
          <w:lang w:val="es-ES"/>
        </w:rPr>
      </w:pPr>
    </w:p>
    <w:p w14:paraId="33ECC651" w14:textId="57B018A4" w:rsidR="004757A3" w:rsidRDefault="004757A3" w:rsidP="00D76825">
      <w:pPr>
        <w:shd w:val="clear" w:color="auto" w:fill="FFFFFF"/>
        <w:tabs>
          <w:tab w:val="left" w:pos="-720"/>
        </w:tabs>
        <w:textAlignment w:val="baseline"/>
        <w:rPr>
          <w:color w:val="000000" w:themeColor="text1"/>
          <w:sz w:val="22"/>
          <w:szCs w:val="22"/>
          <w:shd w:val="clear" w:color="auto" w:fill="F5F7F9"/>
          <w:lang w:val="es-ES"/>
        </w:rPr>
      </w:pPr>
      <w:r>
        <w:rPr>
          <w:color w:val="000000" w:themeColor="text1"/>
          <w:sz w:val="22"/>
          <w:szCs w:val="22"/>
          <w:shd w:val="clear" w:color="auto" w:fill="F5F7F9"/>
          <w:lang w:val="es-ES"/>
        </w:rPr>
        <w:t xml:space="preserve">El </w:t>
      </w:r>
      <w:proofErr w:type="spellStart"/>
      <w:r>
        <w:rPr>
          <w:color w:val="000000" w:themeColor="text1"/>
          <w:sz w:val="22"/>
          <w:szCs w:val="22"/>
          <w:shd w:val="clear" w:color="auto" w:fill="F5F7F9"/>
          <w:lang w:val="es-ES"/>
        </w:rPr>
        <w:t>batle</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li</w:t>
      </w:r>
      <w:proofErr w:type="spellEnd"/>
      <w:r>
        <w:rPr>
          <w:color w:val="000000" w:themeColor="text1"/>
          <w:sz w:val="22"/>
          <w:szCs w:val="22"/>
          <w:shd w:val="clear" w:color="auto" w:fill="F5F7F9"/>
          <w:lang w:val="es-ES"/>
        </w:rPr>
        <w:t xml:space="preserve"> explica que </w:t>
      </w:r>
      <w:proofErr w:type="spellStart"/>
      <w:r>
        <w:rPr>
          <w:color w:val="000000" w:themeColor="text1"/>
          <w:sz w:val="22"/>
          <w:szCs w:val="22"/>
          <w:shd w:val="clear" w:color="auto" w:fill="F5F7F9"/>
          <w:lang w:val="es-ES"/>
        </w:rPr>
        <w:t>s’estan</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redactant</w:t>
      </w:r>
      <w:proofErr w:type="spellEnd"/>
      <w:r>
        <w:rPr>
          <w:color w:val="000000" w:themeColor="text1"/>
          <w:sz w:val="22"/>
          <w:szCs w:val="22"/>
          <w:shd w:val="clear" w:color="auto" w:fill="F5F7F9"/>
          <w:lang w:val="es-ES"/>
        </w:rPr>
        <w:t xml:space="preserve"> ja </w:t>
      </w:r>
      <w:proofErr w:type="spellStart"/>
      <w:r>
        <w:rPr>
          <w:color w:val="000000" w:themeColor="text1"/>
          <w:sz w:val="22"/>
          <w:szCs w:val="22"/>
          <w:shd w:val="clear" w:color="auto" w:fill="F5F7F9"/>
          <w:lang w:val="es-ES"/>
        </w:rPr>
        <w:t>els</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pressuposts</w:t>
      </w:r>
      <w:proofErr w:type="spellEnd"/>
      <w:r>
        <w:rPr>
          <w:color w:val="000000" w:themeColor="text1"/>
          <w:sz w:val="22"/>
          <w:szCs w:val="22"/>
          <w:shd w:val="clear" w:color="auto" w:fill="F5F7F9"/>
          <w:lang w:val="es-ES"/>
        </w:rPr>
        <w:t xml:space="preserve"> 2025 i </w:t>
      </w:r>
      <w:proofErr w:type="spellStart"/>
      <w:r>
        <w:rPr>
          <w:color w:val="000000" w:themeColor="text1"/>
          <w:sz w:val="22"/>
          <w:szCs w:val="22"/>
          <w:shd w:val="clear" w:color="auto" w:fill="F5F7F9"/>
          <w:lang w:val="es-ES"/>
        </w:rPr>
        <w:t>proposa</w:t>
      </w:r>
      <w:proofErr w:type="spellEnd"/>
      <w:r>
        <w:rPr>
          <w:color w:val="000000" w:themeColor="text1"/>
          <w:sz w:val="22"/>
          <w:szCs w:val="22"/>
          <w:shd w:val="clear" w:color="auto" w:fill="F5F7F9"/>
          <w:lang w:val="es-ES"/>
        </w:rPr>
        <w:t xml:space="preserve"> la </w:t>
      </w:r>
      <w:proofErr w:type="spellStart"/>
      <w:r>
        <w:rPr>
          <w:color w:val="000000" w:themeColor="text1"/>
          <w:sz w:val="22"/>
          <w:szCs w:val="22"/>
          <w:shd w:val="clear" w:color="auto" w:fill="F5F7F9"/>
          <w:lang w:val="es-ES"/>
        </w:rPr>
        <w:t>mateixa</w:t>
      </w:r>
      <w:proofErr w:type="spellEnd"/>
      <w:r>
        <w:rPr>
          <w:color w:val="000000" w:themeColor="text1"/>
          <w:sz w:val="22"/>
          <w:szCs w:val="22"/>
          <w:shd w:val="clear" w:color="auto" w:fill="F5F7F9"/>
          <w:lang w:val="es-ES"/>
        </w:rPr>
        <w:t xml:space="preserve"> dinámica de </w:t>
      </w:r>
      <w:proofErr w:type="spellStart"/>
      <w:r>
        <w:rPr>
          <w:color w:val="000000" w:themeColor="text1"/>
          <w:sz w:val="22"/>
          <w:szCs w:val="22"/>
          <w:shd w:val="clear" w:color="auto" w:fill="F5F7F9"/>
          <w:lang w:val="es-ES"/>
        </w:rPr>
        <w:t>confecció</w:t>
      </w:r>
      <w:proofErr w:type="spellEnd"/>
      <w:r>
        <w:rPr>
          <w:color w:val="000000" w:themeColor="text1"/>
          <w:sz w:val="22"/>
          <w:szCs w:val="22"/>
          <w:shd w:val="clear" w:color="auto" w:fill="F5F7F9"/>
          <w:lang w:val="es-ES"/>
        </w:rPr>
        <w:t xml:space="preserve"> participativa tal </w:t>
      </w:r>
      <w:proofErr w:type="spellStart"/>
      <w:r>
        <w:rPr>
          <w:color w:val="000000" w:themeColor="text1"/>
          <w:sz w:val="22"/>
          <w:szCs w:val="22"/>
          <w:shd w:val="clear" w:color="auto" w:fill="F5F7F9"/>
          <w:lang w:val="es-ES"/>
        </w:rPr>
        <w:t>com</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ho</w:t>
      </w:r>
      <w:proofErr w:type="spellEnd"/>
      <w:r>
        <w:rPr>
          <w:color w:val="000000" w:themeColor="text1"/>
          <w:sz w:val="22"/>
          <w:szCs w:val="22"/>
          <w:shd w:val="clear" w:color="auto" w:fill="F5F7F9"/>
          <w:lang w:val="es-ES"/>
        </w:rPr>
        <w:t xml:space="preserve"> varen </w:t>
      </w:r>
      <w:proofErr w:type="spellStart"/>
      <w:r>
        <w:rPr>
          <w:color w:val="000000" w:themeColor="text1"/>
          <w:sz w:val="22"/>
          <w:szCs w:val="22"/>
          <w:shd w:val="clear" w:color="auto" w:fill="F5F7F9"/>
          <w:lang w:val="es-ES"/>
        </w:rPr>
        <w:t>fer</w:t>
      </w:r>
      <w:proofErr w:type="spellEnd"/>
      <w:r>
        <w:rPr>
          <w:color w:val="000000" w:themeColor="text1"/>
          <w:sz w:val="22"/>
          <w:szCs w:val="22"/>
          <w:shd w:val="clear" w:color="auto" w:fill="F5F7F9"/>
          <w:lang w:val="es-ES"/>
        </w:rPr>
        <w:t xml:space="preserve"> a </w:t>
      </w:r>
      <w:proofErr w:type="spellStart"/>
      <w:r>
        <w:rPr>
          <w:color w:val="000000" w:themeColor="text1"/>
          <w:sz w:val="22"/>
          <w:szCs w:val="22"/>
          <w:shd w:val="clear" w:color="auto" w:fill="F5F7F9"/>
          <w:lang w:val="es-ES"/>
        </w:rPr>
        <w:t>l’any</w:t>
      </w:r>
      <w:proofErr w:type="spellEnd"/>
      <w:r>
        <w:rPr>
          <w:color w:val="000000" w:themeColor="text1"/>
          <w:sz w:val="22"/>
          <w:szCs w:val="22"/>
          <w:shd w:val="clear" w:color="auto" w:fill="F5F7F9"/>
          <w:lang w:val="es-ES"/>
        </w:rPr>
        <w:t xml:space="preserve"> 2024</w:t>
      </w:r>
    </w:p>
    <w:p w14:paraId="72368AC2" w14:textId="77777777" w:rsidR="004757A3" w:rsidRPr="001B4799" w:rsidRDefault="004757A3" w:rsidP="00D76825">
      <w:pPr>
        <w:shd w:val="clear" w:color="auto" w:fill="FFFFFF"/>
        <w:tabs>
          <w:tab w:val="left" w:pos="-720"/>
        </w:tabs>
        <w:textAlignment w:val="baseline"/>
        <w:rPr>
          <w:color w:val="000000" w:themeColor="text1"/>
          <w:sz w:val="22"/>
          <w:szCs w:val="22"/>
          <w:shd w:val="clear" w:color="auto" w:fill="F5F7F9"/>
          <w:lang w:val="es-ES"/>
        </w:rPr>
      </w:pPr>
    </w:p>
    <w:p w14:paraId="0FEB64C3" w14:textId="11EDBA0E" w:rsidR="00CB7636" w:rsidRPr="001B4799" w:rsidRDefault="00CB7636" w:rsidP="00D76825">
      <w:pPr>
        <w:shd w:val="clear" w:color="auto" w:fill="FFFFFF"/>
        <w:tabs>
          <w:tab w:val="left" w:pos="-720"/>
        </w:tabs>
        <w:textAlignment w:val="baseline"/>
        <w:rPr>
          <w:color w:val="000000" w:themeColor="text1"/>
          <w:sz w:val="22"/>
          <w:szCs w:val="22"/>
          <w:shd w:val="clear" w:color="auto" w:fill="F5F7F9"/>
          <w:lang w:val="es-ES"/>
        </w:rPr>
      </w:pPr>
      <w:r w:rsidRPr="001B4799">
        <w:rPr>
          <w:color w:val="000000" w:themeColor="text1"/>
          <w:sz w:val="22"/>
          <w:szCs w:val="22"/>
          <w:shd w:val="clear" w:color="auto" w:fill="F5F7F9"/>
          <w:lang w:val="es-ES"/>
        </w:rPr>
        <w:t>Pregunt</w:t>
      </w:r>
      <w:r w:rsidR="00C766D6" w:rsidRPr="001B4799">
        <w:rPr>
          <w:color w:val="000000" w:themeColor="text1"/>
          <w:sz w:val="22"/>
          <w:szCs w:val="22"/>
          <w:shd w:val="clear" w:color="auto" w:fill="F5F7F9"/>
          <w:lang w:val="es-ES"/>
        </w:rPr>
        <w:t>es</w:t>
      </w:r>
      <w:r w:rsidRPr="001B4799">
        <w:rPr>
          <w:color w:val="000000" w:themeColor="text1"/>
          <w:sz w:val="22"/>
          <w:szCs w:val="22"/>
          <w:shd w:val="clear" w:color="auto" w:fill="F5F7F9"/>
          <w:lang w:val="es-ES"/>
        </w:rPr>
        <w:t xml:space="preserve"> del PSOE</w:t>
      </w:r>
    </w:p>
    <w:p w14:paraId="5D6FBCED" w14:textId="77777777" w:rsidR="00CB7636" w:rsidRPr="001B4799" w:rsidRDefault="00CB7636" w:rsidP="00D76825">
      <w:pPr>
        <w:shd w:val="clear" w:color="auto" w:fill="FFFFFF"/>
        <w:tabs>
          <w:tab w:val="left" w:pos="-720"/>
        </w:tabs>
        <w:textAlignment w:val="baseline"/>
        <w:rPr>
          <w:color w:val="000000" w:themeColor="text1"/>
          <w:sz w:val="22"/>
          <w:szCs w:val="22"/>
          <w:shd w:val="clear" w:color="auto" w:fill="F5F7F9"/>
          <w:lang w:val="es-ES"/>
        </w:rPr>
      </w:pPr>
    </w:p>
    <w:p w14:paraId="243D172E" w14:textId="0917558C" w:rsidR="00CB7636" w:rsidRDefault="00CB7636" w:rsidP="00D76825">
      <w:pPr>
        <w:shd w:val="clear" w:color="auto" w:fill="FFFFFF"/>
        <w:tabs>
          <w:tab w:val="left" w:pos="-720"/>
        </w:tabs>
        <w:textAlignment w:val="baseline"/>
        <w:rPr>
          <w:color w:val="000000" w:themeColor="text1"/>
          <w:sz w:val="22"/>
          <w:szCs w:val="22"/>
          <w:shd w:val="clear" w:color="auto" w:fill="F5F7F9"/>
        </w:rPr>
      </w:pPr>
      <w:r w:rsidRPr="001B4799">
        <w:rPr>
          <w:color w:val="000000" w:themeColor="text1"/>
          <w:sz w:val="22"/>
          <w:szCs w:val="22"/>
          <w:shd w:val="clear" w:color="auto" w:fill="F5F7F9"/>
          <w:lang w:val="es-ES"/>
        </w:rPr>
        <w:t xml:space="preserve">1ª </w:t>
      </w:r>
      <w:r w:rsidR="00C766D6" w:rsidRPr="001B4799">
        <w:rPr>
          <w:color w:val="000000" w:themeColor="text1"/>
          <w:sz w:val="22"/>
          <w:szCs w:val="22"/>
          <w:shd w:val="clear" w:color="auto" w:fill="F5F7F9"/>
        </w:rPr>
        <w:t>Pregunta: Es demana quines accions s'han dut a terme i quines té previstes l'equip de govern per fer front al necessari estalvi d'aigua per al 2025.</w:t>
      </w:r>
    </w:p>
    <w:p w14:paraId="488DCF2A" w14:textId="77777777" w:rsidR="004757A3" w:rsidRDefault="004757A3" w:rsidP="00D76825">
      <w:pPr>
        <w:shd w:val="clear" w:color="auto" w:fill="FFFFFF"/>
        <w:tabs>
          <w:tab w:val="left" w:pos="-720"/>
        </w:tabs>
        <w:textAlignment w:val="baseline"/>
        <w:rPr>
          <w:color w:val="000000" w:themeColor="text1"/>
          <w:sz w:val="22"/>
          <w:szCs w:val="22"/>
          <w:shd w:val="clear" w:color="auto" w:fill="F5F7F9"/>
        </w:rPr>
      </w:pPr>
    </w:p>
    <w:p w14:paraId="62A7C903" w14:textId="3A3F17BD" w:rsidR="004757A3" w:rsidRDefault="004757A3" w:rsidP="00D76825">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La Sra. Nadal li comenta que totes les qüestions en relació a l’aigua es varen contestar a </w:t>
      </w:r>
      <w:proofErr w:type="spellStart"/>
      <w:r>
        <w:rPr>
          <w:color w:val="000000" w:themeColor="text1"/>
          <w:sz w:val="22"/>
          <w:szCs w:val="22"/>
          <w:shd w:val="clear" w:color="auto" w:fill="F5F7F9"/>
        </w:rPr>
        <w:t>l’Assamblea</w:t>
      </w:r>
      <w:proofErr w:type="spellEnd"/>
      <w:r>
        <w:rPr>
          <w:color w:val="000000" w:themeColor="text1"/>
          <w:sz w:val="22"/>
          <w:szCs w:val="22"/>
          <w:shd w:val="clear" w:color="auto" w:fill="F5F7F9"/>
        </w:rPr>
        <w:t xml:space="preserve"> de l’Aigua.</w:t>
      </w:r>
    </w:p>
    <w:p w14:paraId="0AB4529F" w14:textId="1E4DDBCC" w:rsidR="004757A3" w:rsidRPr="001B4799" w:rsidRDefault="004757A3" w:rsidP="00D76825">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Encara i així els hi explica totes les línies de subvenció a les quals s’han presentat per millorar les infraestructures.</w:t>
      </w:r>
    </w:p>
    <w:p w14:paraId="05F9621F" w14:textId="4B35F908" w:rsidR="00C766D6" w:rsidRPr="001B4799" w:rsidRDefault="00C766D6" w:rsidP="00D76825">
      <w:pPr>
        <w:shd w:val="clear" w:color="auto" w:fill="FFFFFF"/>
        <w:tabs>
          <w:tab w:val="left" w:pos="-720"/>
        </w:tabs>
        <w:textAlignment w:val="baseline"/>
        <w:rPr>
          <w:color w:val="000000" w:themeColor="text1"/>
          <w:sz w:val="22"/>
          <w:szCs w:val="22"/>
          <w:shd w:val="clear" w:color="auto" w:fill="F5F7F9"/>
        </w:rPr>
      </w:pPr>
    </w:p>
    <w:p w14:paraId="709F8377" w14:textId="5859D398" w:rsidR="00C766D6" w:rsidRPr="001B4799" w:rsidRDefault="00C766D6" w:rsidP="00D76825">
      <w:pPr>
        <w:shd w:val="clear" w:color="auto" w:fill="FFFFFF"/>
        <w:tabs>
          <w:tab w:val="left" w:pos="-720"/>
        </w:tabs>
        <w:textAlignment w:val="baseline"/>
        <w:rPr>
          <w:color w:val="000000" w:themeColor="text1"/>
          <w:sz w:val="22"/>
          <w:szCs w:val="22"/>
          <w:shd w:val="clear" w:color="auto" w:fill="F5F7F9"/>
          <w:lang w:val="es-ES"/>
        </w:rPr>
      </w:pPr>
      <w:r w:rsidRPr="001B4799">
        <w:rPr>
          <w:color w:val="000000" w:themeColor="text1"/>
          <w:sz w:val="22"/>
          <w:szCs w:val="22"/>
          <w:shd w:val="clear" w:color="auto" w:fill="F5F7F9"/>
        </w:rPr>
        <w:t>2ª Pregunta: Es demana a l'equip de govern quina és la raó per la qual ja no es retiren els contenidors de recollida selectiva de vidre i si considera o no que el fet de mantenir-los actius tota la setmana suposa un increment de les deixalles a la via pública.</w:t>
      </w:r>
    </w:p>
    <w:p w14:paraId="469B9485" w14:textId="25225182" w:rsidR="00CB7636" w:rsidRPr="001B4799" w:rsidRDefault="00CB7636" w:rsidP="00D76825">
      <w:pPr>
        <w:shd w:val="clear" w:color="auto" w:fill="FFFFFF"/>
        <w:tabs>
          <w:tab w:val="left" w:pos="-720"/>
        </w:tabs>
        <w:textAlignment w:val="baseline"/>
        <w:rPr>
          <w:color w:val="000000" w:themeColor="text1"/>
          <w:sz w:val="22"/>
          <w:szCs w:val="22"/>
          <w:shd w:val="clear" w:color="auto" w:fill="F5F7F9"/>
          <w:lang w:val="es-ES"/>
        </w:rPr>
      </w:pPr>
    </w:p>
    <w:p w14:paraId="309DAEF6" w14:textId="092413F5" w:rsidR="00CB7636" w:rsidRPr="001B4799" w:rsidRDefault="004757A3" w:rsidP="00D76825">
      <w:pPr>
        <w:shd w:val="clear" w:color="auto" w:fill="FFFFFF"/>
        <w:tabs>
          <w:tab w:val="left" w:pos="-720"/>
        </w:tabs>
        <w:textAlignment w:val="baseline"/>
        <w:rPr>
          <w:color w:val="000000" w:themeColor="text1"/>
          <w:sz w:val="22"/>
          <w:szCs w:val="22"/>
          <w:shd w:val="clear" w:color="auto" w:fill="F5F7F9"/>
          <w:lang w:val="es-ES"/>
        </w:rPr>
      </w:pPr>
      <w:r>
        <w:rPr>
          <w:color w:val="000000" w:themeColor="text1"/>
          <w:sz w:val="22"/>
          <w:szCs w:val="22"/>
          <w:shd w:val="clear" w:color="auto" w:fill="F5F7F9"/>
          <w:lang w:val="es-ES"/>
        </w:rPr>
        <w:t xml:space="preserve">La Sra. Nadal comenta que no </w:t>
      </w:r>
      <w:proofErr w:type="spellStart"/>
      <w:r>
        <w:rPr>
          <w:color w:val="000000" w:themeColor="text1"/>
          <w:sz w:val="22"/>
          <w:szCs w:val="22"/>
          <w:shd w:val="clear" w:color="auto" w:fill="F5F7F9"/>
          <w:lang w:val="es-ES"/>
        </w:rPr>
        <w:t>s’han</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donat</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instruccions</w:t>
      </w:r>
      <w:proofErr w:type="spellEnd"/>
      <w:r>
        <w:rPr>
          <w:color w:val="000000" w:themeColor="text1"/>
          <w:sz w:val="22"/>
          <w:szCs w:val="22"/>
          <w:shd w:val="clear" w:color="auto" w:fill="F5F7F9"/>
          <w:lang w:val="es-ES"/>
        </w:rPr>
        <w:t xml:space="preserve"> a FCC i per </w:t>
      </w:r>
      <w:proofErr w:type="spellStart"/>
      <w:r>
        <w:rPr>
          <w:color w:val="000000" w:themeColor="text1"/>
          <w:sz w:val="22"/>
          <w:szCs w:val="22"/>
          <w:shd w:val="clear" w:color="auto" w:fill="F5F7F9"/>
          <w:lang w:val="es-ES"/>
        </w:rPr>
        <w:t>tant</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aquesta</w:t>
      </w:r>
      <w:proofErr w:type="spellEnd"/>
      <w:r>
        <w:rPr>
          <w:color w:val="000000" w:themeColor="text1"/>
          <w:sz w:val="22"/>
          <w:szCs w:val="22"/>
          <w:shd w:val="clear" w:color="auto" w:fill="F5F7F9"/>
          <w:lang w:val="es-ES"/>
        </w:rPr>
        <w:t xml:space="preserve"> actuación </w:t>
      </w:r>
      <w:proofErr w:type="spellStart"/>
      <w:r>
        <w:rPr>
          <w:color w:val="000000" w:themeColor="text1"/>
          <w:sz w:val="22"/>
          <w:szCs w:val="22"/>
          <w:shd w:val="clear" w:color="auto" w:fill="F5F7F9"/>
          <w:lang w:val="es-ES"/>
        </w:rPr>
        <w:t>depén</w:t>
      </w:r>
      <w:proofErr w:type="spellEnd"/>
      <w:r>
        <w:rPr>
          <w:color w:val="000000" w:themeColor="text1"/>
          <w:sz w:val="22"/>
          <w:szCs w:val="22"/>
          <w:shd w:val="clear" w:color="auto" w:fill="F5F7F9"/>
          <w:lang w:val="es-ES"/>
        </w:rPr>
        <w:t xml:space="preserve"> </w:t>
      </w:r>
      <w:proofErr w:type="spellStart"/>
      <w:r>
        <w:rPr>
          <w:color w:val="000000" w:themeColor="text1"/>
          <w:sz w:val="22"/>
          <w:szCs w:val="22"/>
          <w:shd w:val="clear" w:color="auto" w:fill="F5F7F9"/>
          <w:lang w:val="es-ES"/>
        </w:rPr>
        <w:t>directament</w:t>
      </w:r>
      <w:proofErr w:type="spellEnd"/>
      <w:r>
        <w:rPr>
          <w:color w:val="000000" w:themeColor="text1"/>
          <w:sz w:val="22"/>
          <w:szCs w:val="22"/>
          <w:shd w:val="clear" w:color="auto" w:fill="F5F7F9"/>
          <w:lang w:val="es-ES"/>
        </w:rPr>
        <w:t xml:space="preserve"> de FCC.</w:t>
      </w:r>
    </w:p>
    <w:bookmarkEnd w:id="2"/>
    <w:p w14:paraId="746A00C2" w14:textId="77777777" w:rsidR="003820E3" w:rsidRPr="001B4799" w:rsidRDefault="003820E3" w:rsidP="00D76825">
      <w:pPr>
        <w:pStyle w:val="Prrafodelista"/>
        <w:tabs>
          <w:tab w:val="left" w:pos="-720"/>
        </w:tabs>
        <w:ind w:left="0" w:right="-30"/>
        <w:jc w:val="both"/>
        <w:textAlignment w:val="baseline"/>
        <w:rPr>
          <w:rFonts w:ascii="Arial" w:hAnsi="Arial" w:cs="Arial"/>
          <w:color w:val="000000" w:themeColor="text1"/>
          <w:sz w:val="22"/>
          <w:szCs w:val="22"/>
          <w:shd w:val="clear" w:color="auto" w:fill="F5F7F9"/>
          <w:lang w:val="es-ES"/>
        </w:rPr>
      </w:pPr>
    </w:p>
    <w:p w14:paraId="24B0729C" w14:textId="60A73D5C" w:rsidR="00E472AA" w:rsidRPr="001B4799" w:rsidRDefault="00DA2729" w:rsidP="00D76825">
      <w:pPr>
        <w:tabs>
          <w:tab w:val="left" w:pos="-720"/>
        </w:tabs>
        <w:textAlignment w:val="baseline"/>
        <w:rPr>
          <w:color w:val="000000" w:themeColor="text1"/>
          <w:sz w:val="22"/>
          <w:szCs w:val="22"/>
        </w:rPr>
      </w:pPr>
      <w:hyperlink r:id="rId8">
        <w:r w:rsidR="00E472AA" w:rsidRPr="001B4799">
          <w:rPr>
            <w:color w:val="000000" w:themeColor="text1"/>
            <w:sz w:val="22"/>
            <w:szCs w:val="22"/>
          </w:rPr>
          <w:tab/>
          <w:t xml:space="preserve">Un cop examinats els punts assenyalats a l’ordre del dia, essent les </w:t>
        </w:r>
        <w:r w:rsidR="00CB7636" w:rsidRPr="001B4799">
          <w:rPr>
            <w:color w:val="000000" w:themeColor="text1"/>
            <w:sz w:val="22"/>
            <w:szCs w:val="22"/>
          </w:rPr>
          <w:t>vint hores el</w:t>
        </w:r>
        <w:r w:rsidR="00E472AA" w:rsidRPr="001B4799">
          <w:rPr>
            <w:color w:val="000000" w:themeColor="text1"/>
            <w:sz w:val="22"/>
            <w:szCs w:val="22"/>
          </w:rPr>
          <w:t xml:space="preserve"> Sr. batle aixecà la sessió, i per fer-hi constar el que s’hi ha tractat, jo la secretària en don fe, i amb el seu Vist-i-plau estenc la present Acta al lloc i la data assenyalats a l’encapçalament.</w:t>
        </w:r>
      </w:hyperlink>
    </w:p>
    <w:p w14:paraId="1E0B401D" w14:textId="25861A6C" w:rsidR="00717D4E" w:rsidRPr="001B4799" w:rsidRDefault="00DA2729" w:rsidP="00D76825">
      <w:pPr>
        <w:tabs>
          <w:tab w:val="left" w:pos="-720"/>
        </w:tabs>
        <w:textAlignment w:val="baseline"/>
        <w:rPr>
          <w:color w:val="000000" w:themeColor="text1"/>
          <w:sz w:val="22"/>
          <w:szCs w:val="22"/>
        </w:rPr>
      </w:pPr>
      <w:hyperlink r:id="rId9">
        <w:r w:rsidR="0040774D" w:rsidRPr="001B4799">
          <w:rPr>
            <w:color w:val="000000" w:themeColor="text1"/>
            <w:spacing w:val="-3"/>
            <w:sz w:val="22"/>
            <w:szCs w:val="22"/>
          </w:rPr>
          <w:tab/>
        </w:r>
      </w:hyperlink>
    </w:p>
    <w:p w14:paraId="30A76975" w14:textId="01C694EE" w:rsidR="00717D4E" w:rsidRPr="001B4799" w:rsidRDefault="00DA2729" w:rsidP="00D76825">
      <w:pPr>
        <w:tabs>
          <w:tab w:val="left" w:pos="-720"/>
        </w:tabs>
        <w:textAlignment w:val="baseline"/>
        <w:rPr>
          <w:color w:val="000000" w:themeColor="text1"/>
          <w:sz w:val="22"/>
          <w:szCs w:val="22"/>
        </w:rPr>
      </w:pPr>
      <w:hyperlink r:id="rId10">
        <w:r w:rsidR="0040774D" w:rsidRPr="001B4799">
          <w:rPr>
            <w:color w:val="000000" w:themeColor="text1"/>
            <w:spacing w:val="-3"/>
            <w:sz w:val="22"/>
            <w:szCs w:val="22"/>
          </w:rPr>
          <w:t>La secretària</w:t>
        </w:r>
        <w:r w:rsidR="00051204" w:rsidRPr="001B4799">
          <w:rPr>
            <w:color w:val="000000" w:themeColor="text1"/>
            <w:spacing w:val="-3"/>
            <w:sz w:val="22"/>
            <w:szCs w:val="22"/>
          </w:rPr>
          <w:t xml:space="preserve"> </w:t>
        </w:r>
        <w:r w:rsidR="00F84E70" w:rsidRPr="001B4799">
          <w:rPr>
            <w:color w:val="000000" w:themeColor="text1"/>
            <w:spacing w:val="-3"/>
            <w:sz w:val="22"/>
            <w:szCs w:val="22"/>
          </w:rPr>
          <w:tab/>
        </w:r>
        <w:r w:rsidR="00F84E70" w:rsidRPr="001B4799">
          <w:rPr>
            <w:color w:val="000000" w:themeColor="text1"/>
            <w:spacing w:val="-3"/>
            <w:sz w:val="22"/>
            <w:szCs w:val="22"/>
          </w:rPr>
          <w:tab/>
        </w:r>
        <w:r w:rsidR="00051204" w:rsidRPr="001B4799">
          <w:rPr>
            <w:color w:val="000000" w:themeColor="text1"/>
            <w:spacing w:val="-3"/>
            <w:sz w:val="22"/>
            <w:szCs w:val="22"/>
          </w:rPr>
          <w:t>l</w:t>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t>Vist i plau</w:t>
        </w:r>
      </w:hyperlink>
    </w:p>
    <w:p w14:paraId="21858DF0" w14:textId="77777777" w:rsidR="00717D4E" w:rsidRPr="001B4799" w:rsidRDefault="00DA2729" w:rsidP="00D76825">
      <w:pPr>
        <w:tabs>
          <w:tab w:val="left" w:pos="-720"/>
        </w:tabs>
        <w:textAlignment w:val="baseline"/>
        <w:rPr>
          <w:color w:val="000000" w:themeColor="text1"/>
          <w:sz w:val="22"/>
          <w:szCs w:val="22"/>
        </w:rPr>
      </w:pPr>
      <w:hyperlink r:id="rId11">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r>
        <w:r w:rsidR="0040774D" w:rsidRPr="001B4799">
          <w:rPr>
            <w:color w:val="000000" w:themeColor="text1"/>
            <w:spacing w:val="-3"/>
            <w:sz w:val="22"/>
            <w:szCs w:val="22"/>
          </w:rPr>
          <w:tab/>
          <w:t xml:space="preserve">  El batle</w:t>
        </w:r>
        <w:r w:rsidR="0040774D" w:rsidRPr="001B4799">
          <w:rPr>
            <w:color w:val="000000" w:themeColor="text1"/>
            <w:spacing w:val="-3"/>
            <w:sz w:val="22"/>
            <w:szCs w:val="22"/>
          </w:rPr>
          <w:tab/>
        </w:r>
      </w:hyperlink>
    </w:p>
    <w:sectPr w:rsidR="00717D4E" w:rsidRPr="001B4799" w:rsidSect="00D76825">
      <w:headerReference w:type="default" r:id="rId12"/>
      <w:pgSz w:w="11906" w:h="16838"/>
      <w:pgMar w:top="2552" w:right="737" w:bottom="737" w:left="1985"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06F0" w14:textId="77777777" w:rsidR="006B718A" w:rsidRPr="006377B0" w:rsidRDefault="006B718A">
      <w:r w:rsidRPr="006377B0">
        <w:separator/>
      </w:r>
    </w:p>
  </w:endnote>
  <w:endnote w:type="continuationSeparator" w:id="0">
    <w:p w14:paraId="068173A8" w14:textId="77777777" w:rsidR="006B718A" w:rsidRPr="006377B0" w:rsidRDefault="006B718A">
      <w:r w:rsidRPr="006377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3E45" w14:textId="77777777" w:rsidR="006B718A" w:rsidRPr="006377B0" w:rsidRDefault="006B718A">
      <w:r w:rsidRPr="006377B0">
        <w:separator/>
      </w:r>
    </w:p>
  </w:footnote>
  <w:footnote w:type="continuationSeparator" w:id="0">
    <w:p w14:paraId="34F09607" w14:textId="77777777" w:rsidR="006B718A" w:rsidRPr="006377B0" w:rsidRDefault="006B718A">
      <w:r w:rsidRPr="006377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AF90" w14:textId="77777777" w:rsidR="00717D4E" w:rsidRPr="006377B0" w:rsidRDefault="00717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4"/>
    <w:lvl w:ilvl="0">
      <w:start w:val="1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102" w:hanging="708"/>
      </w:pPr>
      <w:rPr>
        <w:rFonts w:ascii="Arial" w:eastAsia="Arial" w:hAnsi="Arial" w:cs="Arial"/>
        <w:b w:val="0"/>
        <w:bCs w:val="0"/>
        <w:i w:val="0"/>
        <w:iCs w:val="0"/>
        <w:spacing w:val="0"/>
        <w:w w:val="97"/>
        <w:sz w:val="22"/>
        <w:szCs w:val="22"/>
        <w:lang w:val="ca-ES" w:eastAsia="en-US" w:bidi="ar-SA"/>
      </w:rPr>
    </w:lvl>
    <w:lvl w:ilvl="1">
      <w:numFmt w:val="bullet"/>
      <w:lvlText w:val="-"/>
      <w:lvlJc w:val="left"/>
      <w:pPr>
        <w:tabs>
          <w:tab w:val="num" w:pos="0"/>
        </w:tabs>
        <w:ind w:left="823" w:hanging="360"/>
      </w:pPr>
      <w:rPr>
        <w:rFonts w:ascii="Calibri" w:hAnsi="Calibri" w:cs="Calibri"/>
        <w:b w:val="0"/>
        <w:bCs w:val="0"/>
        <w:i w:val="0"/>
        <w:iCs w:val="0"/>
        <w:spacing w:val="0"/>
        <w:w w:val="100"/>
        <w:sz w:val="22"/>
        <w:szCs w:val="22"/>
        <w:lang w:val="ca-ES" w:eastAsia="en-US" w:bidi="ar-SA"/>
      </w:rPr>
    </w:lvl>
    <w:lvl w:ilvl="2">
      <w:numFmt w:val="bullet"/>
      <w:lvlText w:val=""/>
      <w:lvlJc w:val="left"/>
      <w:pPr>
        <w:tabs>
          <w:tab w:val="num" w:pos="0"/>
        </w:tabs>
        <w:ind w:left="1805" w:hanging="360"/>
      </w:pPr>
      <w:rPr>
        <w:rFonts w:ascii="Symbol" w:hAnsi="Symbol"/>
        <w:lang w:val="ca-ES" w:eastAsia="en-US" w:bidi="ar-SA"/>
      </w:rPr>
    </w:lvl>
    <w:lvl w:ilvl="3">
      <w:numFmt w:val="bullet"/>
      <w:lvlText w:val=""/>
      <w:lvlJc w:val="left"/>
      <w:pPr>
        <w:tabs>
          <w:tab w:val="num" w:pos="0"/>
        </w:tabs>
        <w:ind w:left="2790" w:hanging="360"/>
      </w:pPr>
      <w:rPr>
        <w:rFonts w:ascii="Symbol" w:hAnsi="Symbol"/>
        <w:lang w:val="ca-ES" w:eastAsia="en-US" w:bidi="ar-SA"/>
      </w:rPr>
    </w:lvl>
    <w:lvl w:ilvl="4">
      <w:numFmt w:val="bullet"/>
      <w:lvlText w:val=""/>
      <w:lvlJc w:val="left"/>
      <w:pPr>
        <w:tabs>
          <w:tab w:val="num" w:pos="0"/>
        </w:tabs>
        <w:ind w:left="3775" w:hanging="360"/>
      </w:pPr>
      <w:rPr>
        <w:rFonts w:ascii="Symbol" w:hAnsi="Symbol"/>
        <w:lang w:val="ca-ES" w:eastAsia="en-US" w:bidi="ar-SA"/>
      </w:rPr>
    </w:lvl>
    <w:lvl w:ilvl="5">
      <w:numFmt w:val="bullet"/>
      <w:lvlText w:val=""/>
      <w:lvlJc w:val="left"/>
      <w:pPr>
        <w:tabs>
          <w:tab w:val="num" w:pos="0"/>
        </w:tabs>
        <w:ind w:left="4760" w:hanging="360"/>
      </w:pPr>
      <w:rPr>
        <w:rFonts w:ascii="Symbol" w:hAnsi="Symbol"/>
        <w:lang w:val="ca-ES" w:eastAsia="en-US" w:bidi="ar-SA"/>
      </w:rPr>
    </w:lvl>
    <w:lvl w:ilvl="6">
      <w:numFmt w:val="bullet"/>
      <w:lvlText w:val=""/>
      <w:lvlJc w:val="left"/>
      <w:pPr>
        <w:tabs>
          <w:tab w:val="num" w:pos="0"/>
        </w:tabs>
        <w:ind w:left="5745" w:hanging="360"/>
      </w:pPr>
      <w:rPr>
        <w:rFonts w:ascii="Symbol" w:hAnsi="Symbol"/>
        <w:lang w:val="ca-ES" w:eastAsia="en-US" w:bidi="ar-SA"/>
      </w:rPr>
    </w:lvl>
    <w:lvl w:ilvl="7">
      <w:numFmt w:val="bullet"/>
      <w:lvlText w:val=""/>
      <w:lvlJc w:val="left"/>
      <w:pPr>
        <w:tabs>
          <w:tab w:val="num" w:pos="0"/>
        </w:tabs>
        <w:ind w:left="6730" w:hanging="360"/>
      </w:pPr>
      <w:rPr>
        <w:rFonts w:ascii="Symbol" w:hAnsi="Symbol"/>
        <w:lang w:val="ca-ES" w:eastAsia="en-US" w:bidi="ar-SA"/>
      </w:rPr>
    </w:lvl>
    <w:lvl w:ilvl="8">
      <w:numFmt w:val="bullet"/>
      <w:lvlText w:val=""/>
      <w:lvlJc w:val="left"/>
      <w:pPr>
        <w:tabs>
          <w:tab w:val="num" w:pos="0"/>
        </w:tabs>
        <w:ind w:left="7716" w:hanging="360"/>
      </w:pPr>
      <w:rPr>
        <w:rFonts w:ascii="Symbol" w:hAnsi="Symbol"/>
        <w:lang w:val="ca-ES" w:eastAsia="en-US" w:bidi="ar-SA"/>
      </w:rPr>
    </w:lvl>
  </w:abstractNum>
  <w:abstractNum w:abstractNumId="3" w15:restartNumberingAfterBreak="0">
    <w:nsid w:val="00000005"/>
    <w:multiLevelType w:val="multilevel"/>
    <w:tmpl w:val="00000005"/>
    <w:name w:val="WWNum5"/>
    <w:lvl w:ilvl="0">
      <w:start w:val="1"/>
      <w:numFmt w:val="decimal"/>
      <w:lvlText w:val="%1."/>
      <w:lvlJc w:val="left"/>
      <w:pPr>
        <w:tabs>
          <w:tab w:val="num" w:pos="0"/>
        </w:tabs>
        <w:ind w:left="102" w:hanging="708"/>
      </w:pPr>
      <w:rPr>
        <w:rFonts w:ascii="Arial" w:eastAsia="Arial" w:hAnsi="Arial" w:cs="Arial"/>
        <w:b w:val="0"/>
        <w:bCs w:val="0"/>
        <w:i w:val="0"/>
        <w:iCs w:val="0"/>
        <w:spacing w:val="0"/>
        <w:w w:val="97"/>
        <w:sz w:val="22"/>
        <w:szCs w:val="22"/>
        <w:lang w:val="ca-ES" w:eastAsia="en-US" w:bidi="ar-SA"/>
      </w:rPr>
    </w:lvl>
    <w:lvl w:ilvl="1">
      <w:numFmt w:val="bullet"/>
      <w:lvlText w:val="-"/>
      <w:lvlJc w:val="left"/>
      <w:pPr>
        <w:tabs>
          <w:tab w:val="num" w:pos="0"/>
        </w:tabs>
        <w:ind w:left="822" w:hanging="360"/>
      </w:pPr>
      <w:rPr>
        <w:rFonts w:ascii="Calibri" w:hAnsi="Calibri" w:cs="Calibri"/>
        <w:b w:val="0"/>
        <w:bCs w:val="0"/>
        <w:i w:val="0"/>
        <w:iCs w:val="0"/>
        <w:spacing w:val="0"/>
        <w:w w:val="100"/>
        <w:sz w:val="22"/>
        <w:szCs w:val="22"/>
        <w:lang w:val="ca-ES" w:eastAsia="en-US" w:bidi="ar-SA"/>
      </w:rPr>
    </w:lvl>
    <w:lvl w:ilvl="2">
      <w:numFmt w:val="bullet"/>
      <w:lvlText w:val="o"/>
      <w:lvlJc w:val="left"/>
      <w:pPr>
        <w:tabs>
          <w:tab w:val="num" w:pos="0"/>
        </w:tabs>
        <w:ind w:left="1543" w:hanging="361"/>
      </w:pPr>
      <w:rPr>
        <w:rFonts w:ascii="Courier New" w:hAnsi="Courier New" w:cs="Courier New"/>
        <w:b w:val="0"/>
        <w:bCs w:val="0"/>
        <w:i w:val="0"/>
        <w:iCs w:val="0"/>
        <w:spacing w:val="0"/>
        <w:w w:val="100"/>
        <w:sz w:val="22"/>
        <w:szCs w:val="22"/>
        <w:lang w:val="ca-ES" w:eastAsia="en-US" w:bidi="ar-SA"/>
      </w:rPr>
    </w:lvl>
    <w:lvl w:ilvl="3">
      <w:numFmt w:val="bullet"/>
      <w:lvlText w:val=""/>
      <w:lvlJc w:val="left"/>
      <w:pPr>
        <w:tabs>
          <w:tab w:val="num" w:pos="0"/>
        </w:tabs>
        <w:ind w:left="2558" w:hanging="361"/>
      </w:pPr>
      <w:rPr>
        <w:rFonts w:ascii="Symbol" w:hAnsi="Symbol"/>
        <w:lang w:val="ca-ES" w:eastAsia="en-US" w:bidi="ar-SA"/>
      </w:rPr>
    </w:lvl>
    <w:lvl w:ilvl="4">
      <w:numFmt w:val="bullet"/>
      <w:lvlText w:val=""/>
      <w:lvlJc w:val="left"/>
      <w:pPr>
        <w:tabs>
          <w:tab w:val="num" w:pos="0"/>
        </w:tabs>
        <w:ind w:left="3576" w:hanging="361"/>
      </w:pPr>
      <w:rPr>
        <w:rFonts w:ascii="Symbol" w:hAnsi="Symbol"/>
        <w:lang w:val="ca-ES" w:eastAsia="en-US" w:bidi="ar-SA"/>
      </w:rPr>
    </w:lvl>
    <w:lvl w:ilvl="5">
      <w:numFmt w:val="bullet"/>
      <w:lvlText w:val=""/>
      <w:lvlJc w:val="left"/>
      <w:pPr>
        <w:tabs>
          <w:tab w:val="num" w:pos="0"/>
        </w:tabs>
        <w:ind w:left="4594" w:hanging="361"/>
      </w:pPr>
      <w:rPr>
        <w:rFonts w:ascii="Symbol" w:hAnsi="Symbol"/>
        <w:lang w:val="ca-ES" w:eastAsia="en-US" w:bidi="ar-SA"/>
      </w:rPr>
    </w:lvl>
    <w:lvl w:ilvl="6">
      <w:numFmt w:val="bullet"/>
      <w:lvlText w:val=""/>
      <w:lvlJc w:val="left"/>
      <w:pPr>
        <w:tabs>
          <w:tab w:val="num" w:pos="0"/>
        </w:tabs>
        <w:ind w:left="5613" w:hanging="361"/>
      </w:pPr>
      <w:rPr>
        <w:rFonts w:ascii="Symbol" w:hAnsi="Symbol"/>
        <w:lang w:val="ca-ES" w:eastAsia="en-US" w:bidi="ar-SA"/>
      </w:rPr>
    </w:lvl>
    <w:lvl w:ilvl="7">
      <w:numFmt w:val="bullet"/>
      <w:lvlText w:val=""/>
      <w:lvlJc w:val="left"/>
      <w:pPr>
        <w:tabs>
          <w:tab w:val="num" w:pos="0"/>
        </w:tabs>
        <w:ind w:left="6631" w:hanging="361"/>
      </w:pPr>
      <w:rPr>
        <w:rFonts w:ascii="Symbol" w:hAnsi="Symbol"/>
        <w:lang w:val="ca-ES" w:eastAsia="en-US" w:bidi="ar-SA"/>
      </w:rPr>
    </w:lvl>
    <w:lvl w:ilvl="8">
      <w:numFmt w:val="bullet"/>
      <w:lvlText w:val=""/>
      <w:lvlJc w:val="left"/>
      <w:pPr>
        <w:tabs>
          <w:tab w:val="num" w:pos="0"/>
        </w:tabs>
        <w:ind w:left="7649" w:hanging="361"/>
      </w:pPr>
      <w:rPr>
        <w:rFonts w:ascii="Symbol" w:hAnsi="Symbol"/>
        <w:lang w:val="ca-ES" w:eastAsia="en-US" w:bidi="ar-SA"/>
      </w:rPr>
    </w:lvl>
  </w:abstractNum>
  <w:abstractNum w:abstractNumId="4" w15:restartNumberingAfterBreak="0">
    <w:nsid w:val="00000007"/>
    <w:multiLevelType w:val="multilevel"/>
    <w:tmpl w:val="00000007"/>
    <w:name w:val="WWNum3"/>
    <w:lvl w:ilvl="0">
      <w:start w:val="1"/>
      <w:numFmt w:val="decimal"/>
      <w:lvlText w:val="%1."/>
      <w:lvlJc w:val="left"/>
      <w:pPr>
        <w:tabs>
          <w:tab w:val="num" w:pos="0"/>
        </w:tabs>
        <w:ind w:left="102" w:hanging="708"/>
      </w:pPr>
      <w:rPr>
        <w:rFonts w:ascii="Arial" w:eastAsia="Arial" w:hAnsi="Arial" w:cs="Arial"/>
        <w:b w:val="0"/>
        <w:bCs w:val="0"/>
        <w:i w:val="0"/>
        <w:iCs w:val="0"/>
        <w:spacing w:val="0"/>
        <w:w w:val="97"/>
        <w:sz w:val="22"/>
        <w:szCs w:val="22"/>
        <w:lang w:val="ca-ES" w:eastAsia="en-US" w:bidi="ar-SA"/>
      </w:rPr>
    </w:lvl>
    <w:lvl w:ilvl="1">
      <w:numFmt w:val="bullet"/>
      <w:lvlText w:val=""/>
      <w:lvlJc w:val="left"/>
      <w:pPr>
        <w:tabs>
          <w:tab w:val="num" w:pos="0"/>
        </w:tabs>
        <w:ind w:left="822" w:hanging="360"/>
      </w:pPr>
      <w:rPr>
        <w:rFonts w:ascii="Symbol" w:hAnsi="Symbol" w:cs="Symbol"/>
        <w:b w:val="0"/>
        <w:bCs w:val="0"/>
        <w:i w:val="0"/>
        <w:iCs w:val="0"/>
        <w:spacing w:val="0"/>
        <w:w w:val="100"/>
        <w:sz w:val="22"/>
        <w:szCs w:val="22"/>
        <w:lang w:val="ca-ES" w:eastAsia="en-US" w:bidi="ar-SA"/>
      </w:rPr>
    </w:lvl>
    <w:lvl w:ilvl="2">
      <w:numFmt w:val="bullet"/>
      <w:lvlText w:val=""/>
      <w:lvlJc w:val="left"/>
      <w:pPr>
        <w:tabs>
          <w:tab w:val="num" w:pos="0"/>
        </w:tabs>
        <w:ind w:left="1540" w:hanging="360"/>
      </w:pPr>
      <w:rPr>
        <w:rFonts w:ascii="Symbol" w:hAnsi="Symbol"/>
        <w:lang w:val="ca-ES" w:eastAsia="en-US" w:bidi="ar-SA"/>
      </w:rPr>
    </w:lvl>
    <w:lvl w:ilvl="3">
      <w:numFmt w:val="bullet"/>
      <w:lvlText w:val=""/>
      <w:lvlJc w:val="left"/>
      <w:pPr>
        <w:tabs>
          <w:tab w:val="num" w:pos="0"/>
        </w:tabs>
        <w:ind w:left="2558" w:hanging="360"/>
      </w:pPr>
      <w:rPr>
        <w:rFonts w:ascii="Symbol" w:hAnsi="Symbol"/>
        <w:lang w:val="ca-ES" w:eastAsia="en-US" w:bidi="ar-SA"/>
      </w:rPr>
    </w:lvl>
    <w:lvl w:ilvl="4">
      <w:numFmt w:val="bullet"/>
      <w:lvlText w:val=""/>
      <w:lvlJc w:val="left"/>
      <w:pPr>
        <w:tabs>
          <w:tab w:val="num" w:pos="0"/>
        </w:tabs>
        <w:ind w:left="3576" w:hanging="360"/>
      </w:pPr>
      <w:rPr>
        <w:rFonts w:ascii="Symbol" w:hAnsi="Symbol"/>
        <w:lang w:val="ca-ES" w:eastAsia="en-US" w:bidi="ar-SA"/>
      </w:rPr>
    </w:lvl>
    <w:lvl w:ilvl="5">
      <w:numFmt w:val="bullet"/>
      <w:lvlText w:val=""/>
      <w:lvlJc w:val="left"/>
      <w:pPr>
        <w:tabs>
          <w:tab w:val="num" w:pos="0"/>
        </w:tabs>
        <w:ind w:left="4594" w:hanging="360"/>
      </w:pPr>
      <w:rPr>
        <w:rFonts w:ascii="Symbol" w:hAnsi="Symbol"/>
        <w:lang w:val="ca-ES" w:eastAsia="en-US" w:bidi="ar-SA"/>
      </w:rPr>
    </w:lvl>
    <w:lvl w:ilvl="6">
      <w:numFmt w:val="bullet"/>
      <w:lvlText w:val=""/>
      <w:lvlJc w:val="left"/>
      <w:pPr>
        <w:tabs>
          <w:tab w:val="num" w:pos="0"/>
        </w:tabs>
        <w:ind w:left="5613" w:hanging="360"/>
      </w:pPr>
      <w:rPr>
        <w:rFonts w:ascii="Symbol" w:hAnsi="Symbol"/>
        <w:lang w:val="ca-ES" w:eastAsia="en-US" w:bidi="ar-SA"/>
      </w:rPr>
    </w:lvl>
    <w:lvl w:ilvl="7">
      <w:numFmt w:val="bullet"/>
      <w:lvlText w:val=""/>
      <w:lvlJc w:val="left"/>
      <w:pPr>
        <w:tabs>
          <w:tab w:val="num" w:pos="0"/>
        </w:tabs>
        <w:ind w:left="6631" w:hanging="360"/>
      </w:pPr>
      <w:rPr>
        <w:rFonts w:ascii="Symbol" w:hAnsi="Symbol"/>
        <w:lang w:val="ca-ES" w:eastAsia="en-US" w:bidi="ar-SA"/>
      </w:rPr>
    </w:lvl>
    <w:lvl w:ilvl="8">
      <w:numFmt w:val="bullet"/>
      <w:lvlText w:val=""/>
      <w:lvlJc w:val="left"/>
      <w:pPr>
        <w:tabs>
          <w:tab w:val="num" w:pos="0"/>
        </w:tabs>
        <w:ind w:left="7649" w:hanging="360"/>
      </w:pPr>
      <w:rPr>
        <w:rFonts w:ascii="Symbol" w:hAnsi="Symbol"/>
        <w:lang w:val="ca-ES" w:eastAsia="en-US" w:bidi="ar-SA"/>
      </w:rPr>
    </w:lvl>
  </w:abstractNum>
  <w:abstractNum w:abstractNumId="5" w15:restartNumberingAfterBreak="0">
    <w:nsid w:val="00000008"/>
    <w:multiLevelType w:val="multilevel"/>
    <w:tmpl w:val="00000008"/>
    <w:name w:val="WWNum2"/>
    <w:lvl w:ilvl="0">
      <w:numFmt w:val="bullet"/>
      <w:lvlText w:val="-"/>
      <w:lvlJc w:val="left"/>
      <w:pPr>
        <w:tabs>
          <w:tab w:val="num" w:pos="0"/>
        </w:tabs>
        <w:ind w:left="822" w:hanging="360"/>
      </w:pPr>
      <w:rPr>
        <w:rFonts w:ascii="Calibri" w:hAnsi="Calibri" w:cs="Calibri"/>
        <w:b w:val="0"/>
        <w:bCs w:val="0"/>
        <w:i w:val="0"/>
        <w:iCs w:val="0"/>
        <w:spacing w:val="0"/>
        <w:w w:val="100"/>
        <w:sz w:val="22"/>
        <w:szCs w:val="22"/>
        <w:lang w:val="ca-ES" w:eastAsia="en-US" w:bidi="ar-SA"/>
      </w:rPr>
    </w:lvl>
    <w:lvl w:ilvl="1">
      <w:numFmt w:val="bullet"/>
      <w:lvlText w:val=""/>
      <w:lvlJc w:val="left"/>
      <w:pPr>
        <w:tabs>
          <w:tab w:val="num" w:pos="0"/>
        </w:tabs>
        <w:ind w:left="1706" w:hanging="360"/>
      </w:pPr>
      <w:rPr>
        <w:rFonts w:ascii="Symbol" w:hAnsi="Symbol"/>
        <w:lang w:val="ca-ES" w:eastAsia="en-US" w:bidi="ar-SA"/>
      </w:rPr>
    </w:lvl>
    <w:lvl w:ilvl="2">
      <w:numFmt w:val="bullet"/>
      <w:lvlText w:val=""/>
      <w:lvlJc w:val="left"/>
      <w:pPr>
        <w:tabs>
          <w:tab w:val="num" w:pos="0"/>
        </w:tabs>
        <w:ind w:left="2593" w:hanging="360"/>
      </w:pPr>
      <w:rPr>
        <w:rFonts w:ascii="Symbol" w:hAnsi="Symbol"/>
        <w:lang w:val="ca-ES" w:eastAsia="en-US" w:bidi="ar-SA"/>
      </w:rPr>
    </w:lvl>
    <w:lvl w:ilvl="3">
      <w:numFmt w:val="bullet"/>
      <w:lvlText w:val=""/>
      <w:lvlJc w:val="left"/>
      <w:pPr>
        <w:tabs>
          <w:tab w:val="num" w:pos="0"/>
        </w:tabs>
        <w:ind w:left="3479" w:hanging="360"/>
      </w:pPr>
      <w:rPr>
        <w:rFonts w:ascii="Symbol" w:hAnsi="Symbol"/>
        <w:lang w:val="ca-ES" w:eastAsia="en-US" w:bidi="ar-SA"/>
      </w:rPr>
    </w:lvl>
    <w:lvl w:ilvl="4">
      <w:numFmt w:val="bullet"/>
      <w:lvlText w:val=""/>
      <w:lvlJc w:val="left"/>
      <w:pPr>
        <w:tabs>
          <w:tab w:val="num" w:pos="0"/>
        </w:tabs>
        <w:ind w:left="4366" w:hanging="360"/>
      </w:pPr>
      <w:rPr>
        <w:rFonts w:ascii="Symbol" w:hAnsi="Symbol"/>
        <w:lang w:val="ca-ES" w:eastAsia="en-US" w:bidi="ar-SA"/>
      </w:rPr>
    </w:lvl>
    <w:lvl w:ilvl="5">
      <w:numFmt w:val="bullet"/>
      <w:lvlText w:val=""/>
      <w:lvlJc w:val="left"/>
      <w:pPr>
        <w:tabs>
          <w:tab w:val="num" w:pos="0"/>
        </w:tabs>
        <w:ind w:left="5253" w:hanging="360"/>
      </w:pPr>
      <w:rPr>
        <w:rFonts w:ascii="Symbol" w:hAnsi="Symbol"/>
        <w:lang w:val="ca-ES" w:eastAsia="en-US" w:bidi="ar-SA"/>
      </w:rPr>
    </w:lvl>
    <w:lvl w:ilvl="6">
      <w:numFmt w:val="bullet"/>
      <w:lvlText w:val=""/>
      <w:lvlJc w:val="left"/>
      <w:pPr>
        <w:tabs>
          <w:tab w:val="num" w:pos="0"/>
        </w:tabs>
        <w:ind w:left="6139" w:hanging="360"/>
      </w:pPr>
      <w:rPr>
        <w:rFonts w:ascii="Symbol" w:hAnsi="Symbol"/>
        <w:lang w:val="ca-ES" w:eastAsia="en-US" w:bidi="ar-SA"/>
      </w:rPr>
    </w:lvl>
    <w:lvl w:ilvl="7">
      <w:numFmt w:val="bullet"/>
      <w:lvlText w:val=""/>
      <w:lvlJc w:val="left"/>
      <w:pPr>
        <w:tabs>
          <w:tab w:val="num" w:pos="0"/>
        </w:tabs>
        <w:ind w:left="7026" w:hanging="360"/>
      </w:pPr>
      <w:rPr>
        <w:rFonts w:ascii="Symbol" w:hAnsi="Symbol"/>
        <w:lang w:val="ca-ES" w:eastAsia="en-US" w:bidi="ar-SA"/>
      </w:rPr>
    </w:lvl>
    <w:lvl w:ilvl="8">
      <w:numFmt w:val="bullet"/>
      <w:lvlText w:val=""/>
      <w:lvlJc w:val="left"/>
      <w:pPr>
        <w:tabs>
          <w:tab w:val="num" w:pos="0"/>
        </w:tabs>
        <w:ind w:left="7913" w:hanging="360"/>
      </w:pPr>
      <w:rPr>
        <w:rFonts w:ascii="Symbol" w:hAnsi="Symbol"/>
        <w:lang w:val="ca-ES" w:eastAsia="en-US" w:bidi="ar-SA"/>
      </w:rPr>
    </w:lvl>
  </w:abstractNum>
  <w:abstractNum w:abstractNumId="6" w15:restartNumberingAfterBreak="0">
    <w:nsid w:val="02EB32B7"/>
    <w:multiLevelType w:val="hybridMultilevel"/>
    <w:tmpl w:val="9C54D9DA"/>
    <w:lvl w:ilvl="0" w:tplc="00B0B8B0">
      <w:start w:val="1"/>
      <w:numFmt w:val="lowerLetter"/>
      <w:lvlText w:val="%1)"/>
      <w:lvlJc w:val="left"/>
      <w:pPr>
        <w:ind w:left="1057" w:hanging="175"/>
      </w:pPr>
      <w:rPr>
        <w:rFonts w:ascii="Tahoma" w:eastAsia="Tahoma" w:hAnsi="Tahoma" w:cs="Tahoma" w:hint="default"/>
        <w:spacing w:val="1"/>
        <w:w w:val="77"/>
        <w:sz w:val="18"/>
        <w:szCs w:val="18"/>
        <w:lang w:val="ca-ES" w:eastAsia="en-US" w:bidi="ar-SA"/>
      </w:rPr>
    </w:lvl>
    <w:lvl w:ilvl="1" w:tplc="A9F2503E">
      <w:numFmt w:val="bullet"/>
      <w:lvlText w:val="•"/>
      <w:lvlJc w:val="left"/>
      <w:pPr>
        <w:ind w:left="1978" w:hanging="175"/>
      </w:pPr>
      <w:rPr>
        <w:rFonts w:hint="default"/>
        <w:lang w:val="ca-ES" w:eastAsia="en-US" w:bidi="ar-SA"/>
      </w:rPr>
    </w:lvl>
    <w:lvl w:ilvl="2" w:tplc="CF22D656">
      <w:numFmt w:val="bullet"/>
      <w:lvlText w:val="•"/>
      <w:lvlJc w:val="left"/>
      <w:pPr>
        <w:ind w:left="2897" w:hanging="175"/>
      </w:pPr>
      <w:rPr>
        <w:rFonts w:hint="default"/>
        <w:lang w:val="ca-ES" w:eastAsia="en-US" w:bidi="ar-SA"/>
      </w:rPr>
    </w:lvl>
    <w:lvl w:ilvl="3" w:tplc="41F6EBF0">
      <w:numFmt w:val="bullet"/>
      <w:lvlText w:val="•"/>
      <w:lvlJc w:val="left"/>
      <w:pPr>
        <w:ind w:left="3815" w:hanging="175"/>
      </w:pPr>
      <w:rPr>
        <w:rFonts w:hint="default"/>
        <w:lang w:val="ca-ES" w:eastAsia="en-US" w:bidi="ar-SA"/>
      </w:rPr>
    </w:lvl>
    <w:lvl w:ilvl="4" w:tplc="11F8A674">
      <w:numFmt w:val="bullet"/>
      <w:lvlText w:val="•"/>
      <w:lvlJc w:val="left"/>
      <w:pPr>
        <w:ind w:left="4734" w:hanging="175"/>
      </w:pPr>
      <w:rPr>
        <w:rFonts w:hint="default"/>
        <w:lang w:val="ca-ES" w:eastAsia="en-US" w:bidi="ar-SA"/>
      </w:rPr>
    </w:lvl>
    <w:lvl w:ilvl="5" w:tplc="3F90F71A">
      <w:numFmt w:val="bullet"/>
      <w:lvlText w:val="•"/>
      <w:lvlJc w:val="left"/>
      <w:pPr>
        <w:ind w:left="5652" w:hanging="175"/>
      </w:pPr>
      <w:rPr>
        <w:rFonts w:hint="default"/>
        <w:lang w:val="ca-ES" w:eastAsia="en-US" w:bidi="ar-SA"/>
      </w:rPr>
    </w:lvl>
    <w:lvl w:ilvl="6" w:tplc="5EC4182E">
      <w:numFmt w:val="bullet"/>
      <w:lvlText w:val="•"/>
      <w:lvlJc w:val="left"/>
      <w:pPr>
        <w:ind w:left="6571" w:hanging="175"/>
      </w:pPr>
      <w:rPr>
        <w:rFonts w:hint="default"/>
        <w:lang w:val="ca-ES" w:eastAsia="en-US" w:bidi="ar-SA"/>
      </w:rPr>
    </w:lvl>
    <w:lvl w:ilvl="7" w:tplc="1B40B746">
      <w:numFmt w:val="bullet"/>
      <w:lvlText w:val="•"/>
      <w:lvlJc w:val="left"/>
      <w:pPr>
        <w:ind w:left="7489" w:hanging="175"/>
      </w:pPr>
      <w:rPr>
        <w:rFonts w:hint="default"/>
        <w:lang w:val="ca-ES" w:eastAsia="en-US" w:bidi="ar-SA"/>
      </w:rPr>
    </w:lvl>
    <w:lvl w:ilvl="8" w:tplc="8ADCC38C">
      <w:numFmt w:val="bullet"/>
      <w:lvlText w:val="•"/>
      <w:lvlJc w:val="left"/>
      <w:pPr>
        <w:ind w:left="8408" w:hanging="175"/>
      </w:pPr>
      <w:rPr>
        <w:rFonts w:hint="default"/>
        <w:lang w:val="ca-ES" w:eastAsia="en-US" w:bidi="ar-SA"/>
      </w:rPr>
    </w:lvl>
  </w:abstractNum>
  <w:abstractNum w:abstractNumId="7" w15:restartNumberingAfterBreak="0">
    <w:nsid w:val="0E6577C2"/>
    <w:multiLevelType w:val="hybridMultilevel"/>
    <w:tmpl w:val="61986C24"/>
    <w:lvl w:ilvl="0" w:tplc="FBDE25AC">
      <w:start w:val="1"/>
      <w:numFmt w:val="lowerLetter"/>
      <w:lvlText w:val="%1)"/>
      <w:lvlJc w:val="left"/>
      <w:pPr>
        <w:ind w:left="1229" w:hanging="172"/>
      </w:pPr>
      <w:rPr>
        <w:rFonts w:ascii="Tahoma" w:eastAsia="Tahoma" w:hAnsi="Tahoma" w:cs="Tahoma" w:hint="default"/>
        <w:spacing w:val="-1"/>
        <w:w w:val="93"/>
        <w:sz w:val="18"/>
        <w:szCs w:val="18"/>
        <w:lang w:val="ca-ES" w:eastAsia="en-US" w:bidi="ar-SA"/>
      </w:rPr>
    </w:lvl>
    <w:lvl w:ilvl="1" w:tplc="A1745EC8">
      <w:numFmt w:val="bullet"/>
      <w:lvlText w:val="•"/>
      <w:lvlJc w:val="left"/>
      <w:pPr>
        <w:ind w:left="2122" w:hanging="172"/>
      </w:pPr>
      <w:rPr>
        <w:rFonts w:hint="default"/>
        <w:lang w:val="ca-ES" w:eastAsia="en-US" w:bidi="ar-SA"/>
      </w:rPr>
    </w:lvl>
    <w:lvl w:ilvl="2" w:tplc="9418CDD2">
      <w:numFmt w:val="bullet"/>
      <w:lvlText w:val="•"/>
      <w:lvlJc w:val="left"/>
      <w:pPr>
        <w:ind w:left="3025" w:hanging="172"/>
      </w:pPr>
      <w:rPr>
        <w:rFonts w:hint="default"/>
        <w:lang w:val="ca-ES" w:eastAsia="en-US" w:bidi="ar-SA"/>
      </w:rPr>
    </w:lvl>
    <w:lvl w:ilvl="3" w:tplc="7EF62A1E">
      <w:numFmt w:val="bullet"/>
      <w:lvlText w:val="•"/>
      <w:lvlJc w:val="left"/>
      <w:pPr>
        <w:ind w:left="3927" w:hanging="172"/>
      </w:pPr>
      <w:rPr>
        <w:rFonts w:hint="default"/>
        <w:lang w:val="ca-ES" w:eastAsia="en-US" w:bidi="ar-SA"/>
      </w:rPr>
    </w:lvl>
    <w:lvl w:ilvl="4" w:tplc="132A8766">
      <w:numFmt w:val="bullet"/>
      <w:lvlText w:val="•"/>
      <w:lvlJc w:val="left"/>
      <w:pPr>
        <w:ind w:left="4830" w:hanging="172"/>
      </w:pPr>
      <w:rPr>
        <w:rFonts w:hint="default"/>
        <w:lang w:val="ca-ES" w:eastAsia="en-US" w:bidi="ar-SA"/>
      </w:rPr>
    </w:lvl>
    <w:lvl w:ilvl="5" w:tplc="BFF6F4E4">
      <w:numFmt w:val="bullet"/>
      <w:lvlText w:val="•"/>
      <w:lvlJc w:val="left"/>
      <w:pPr>
        <w:ind w:left="5732" w:hanging="172"/>
      </w:pPr>
      <w:rPr>
        <w:rFonts w:hint="default"/>
        <w:lang w:val="ca-ES" w:eastAsia="en-US" w:bidi="ar-SA"/>
      </w:rPr>
    </w:lvl>
    <w:lvl w:ilvl="6" w:tplc="7ED66914">
      <w:numFmt w:val="bullet"/>
      <w:lvlText w:val="•"/>
      <w:lvlJc w:val="left"/>
      <w:pPr>
        <w:ind w:left="6635" w:hanging="172"/>
      </w:pPr>
      <w:rPr>
        <w:rFonts w:hint="default"/>
        <w:lang w:val="ca-ES" w:eastAsia="en-US" w:bidi="ar-SA"/>
      </w:rPr>
    </w:lvl>
    <w:lvl w:ilvl="7" w:tplc="8AAED314">
      <w:numFmt w:val="bullet"/>
      <w:lvlText w:val="•"/>
      <w:lvlJc w:val="left"/>
      <w:pPr>
        <w:ind w:left="7537" w:hanging="172"/>
      </w:pPr>
      <w:rPr>
        <w:rFonts w:hint="default"/>
        <w:lang w:val="ca-ES" w:eastAsia="en-US" w:bidi="ar-SA"/>
      </w:rPr>
    </w:lvl>
    <w:lvl w:ilvl="8" w:tplc="43D22174">
      <w:numFmt w:val="bullet"/>
      <w:lvlText w:val="•"/>
      <w:lvlJc w:val="left"/>
      <w:pPr>
        <w:ind w:left="8440" w:hanging="172"/>
      </w:pPr>
      <w:rPr>
        <w:rFonts w:hint="default"/>
        <w:lang w:val="ca-ES" w:eastAsia="en-US" w:bidi="ar-SA"/>
      </w:rPr>
    </w:lvl>
  </w:abstractNum>
  <w:abstractNum w:abstractNumId="8" w15:restartNumberingAfterBreak="0">
    <w:nsid w:val="10CD3BEE"/>
    <w:multiLevelType w:val="multilevel"/>
    <w:tmpl w:val="D75C8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342602"/>
    <w:multiLevelType w:val="hybridMultilevel"/>
    <w:tmpl w:val="C6C4F416"/>
    <w:lvl w:ilvl="0" w:tplc="95BE2708">
      <w:start w:val="2"/>
      <w:numFmt w:val="lowerLetter"/>
      <w:lvlText w:val="%1)"/>
      <w:lvlJc w:val="left"/>
      <w:pPr>
        <w:ind w:left="1240" w:hanging="184"/>
      </w:pPr>
      <w:rPr>
        <w:rFonts w:ascii="Tahoma" w:eastAsia="Tahoma" w:hAnsi="Tahoma" w:cs="Tahoma" w:hint="default"/>
        <w:w w:val="97"/>
        <w:sz w:val="18"/>
        <w:szCs w:val="18"/>
        <w:lang w:val="ca-ES" w:eastAsia="en-US" w:bidi="ar-SA"/>
      </w:rPr>
    </w:lvl>
    <w:lvl w:ilvl="1" w:tplc="C0D4385E">
      <w:numFmt w:val="bullet"/>
      <w:lvlText w:val="•"/>
      <w:lvlJc w:val="left"/>
      <w:pPr>
        <w:ind w:left="2140" w:hanging="184"/>
      </w:pPr>
      <w:rPr>
        <w:rFonts w:hint="default"/>
        <w:lang w:val="ca-ES" w:eastAsia="en-US" w:bidi="ar-SA"/>
      </w:rPr>
    </w:lvl>
    <w:lvl w:ilvl="2" w:tplc="C1CA0EBC">
      <w:numFmt w:val="bullet"/>
      <w:lvlText w:val="•"/>
      <w:lvlJc w:val="left"/>
      <w:pPr>
        <w:ind w:left="3041" w:hanging="184"/>
      </w:pPr>
      <w:rPr>
        <w:rFonts w:hint="default"/>
        <w:lang w:val="ca-ES" w:eastAsia="en-US" w:bidi="ar-SA"/>
      </w:rPr>
    </w:lvl>
    <w:lvl w:ilvl="3" w:tplc="92704AEA">
      <w:numFmt w:val="bullet"/>
      <w:lvlText w:val="•"/>
      <w:lvlJc w:val="left"/>
      <w:pPr>
        <w:ind w:left="3941" w:hanging="184"/>
      </w:pPr>
      <w:rPr>
        <w:rFonts w:hint="default"/>
        <w:lang w:val="ca-ES" w:eastAsia="en-US" w:bidi="ar-SA"/>
      </w:rPr>
    </w:lvl>
    <w:lvl w:ilvl="4" w:tplc="501251C8">
      <w:numFmt w:val="bullet"/>
      <w:lvlText w:val="•"/>
      <w:lvlJc w:val="left"/>
      <w:pPr>
        <w:ind w:left="4842" w:hanging="184"/>
      </w:pPr>
      <w:rPr>
        <w:rFonts w:hint="default"/>
        <w:lang w:val="ca-ES" w:eastAsia="en-US" w:bidi="ar-SA"/>
      </w:rPr>
    </w:lvl>
    <w:lvl w:ilvl="5" w:tplc="E42ABF06">
      <w:numFmt w:val="bullet"/>
      <w:lvlText w:val="•"/>
      <w:lvlJc w:val="left"/>
      <w:pPr>
        <w:ind w:left="5742" w:hanging="184"/>
      </w:pPr>
      <w:rPr>
        <w:rFonts w:hint="default"/>
        <w:lang w:val="ca-ES" w:eastAsia="en-US" w:bidi="ar-SA"/>
      </w:rPr>
    </w:lvl>
    <w:lvl w:ilvl="6" w:tplc="E5CAF6EE">
      <w:numFmt w:val="bullet"/>
      <w:lvlText w:val="•"/>
      <w:lvlJc w:val="left"/>
      <w:pPr>
        <w:ind w:left="6643" w:hanging="184"/>
      </w:pPr>
      <w:rPr>
        <w:rFonts w:hint="default"/>
        <w:lang w:val="ca-ES" w:eastAsia="en-US" w:bidi="ar-SA"/>
      </w:rPr>
    </w:lvl>
    <w:lvl w:ilvl="7" w:tplc="AA3C46EE">
      <w:numFmt w:val="bullet"/>
      <w:lvlText w:val="•"/>
      <w:lvlJc w:val="left"/>
      <w:pPr>
        <w:ind w:left="7543" w:hanging="184"/>
      </w:pPr>
      <w:rPr>
        <w:rFonts w:hint="default"/>
        <w:lang w:val="ca-ES" w:eastAsia="en-US" w:bidi="ar-SA"/>
      </w:rPr>
    </w:lvl>
    <w:lvl w:ilvl="8" w:tplc="A4B2CF1E">
      <w:numFmt w:val="bullet"/>
      <w:lvlText w:val="•"/>
      <w:lvlJc w:val="left"/>
      <w:pPr>
        <w:ind w:left="8444" w:hanging="184"/>
      </w:pPr>
      <w:rPr>
        <w:rFonts w:hint="default"/>
        <w:lang w:val="ca-ES" w:eastAsia="en-US" w:bidi="ar-SA"/>
      </w:rPr>
    </w:lvl>
  </w:abstractNum>
  <w:abstractNum w:abstractNumId="10" w15:restartNumberingAfterBreak="0">
    <w:nsid w:val="1B804595"/>
    <w:multiLevelType w:val="multilevel"/>
    <w:tmpl w:val="30D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90294"/>
    <w:multiLevelType w:val="hybridMultilevel"/>
    <w:tmpl w:val="4A68100E"/>
    <w:lvl w:ilvl="0" w:tplc="563EE39A">
      <w:start w:val="1"/>
      <w:numFmt w:val="decimal"/>
      <w:lvlText w:val="%1)"/>
      <w:lvlJc w:val="left"/>
      <w:pPr>
        <w:ind w:left="3" w:hanging="260"/>
      </w:pPr>
      <w:rPr>
        <w:rFonts w:ascii="Times New Roman" w:eastAsia="Times New Roman" w:hAnsi="Times New Roman" w:cs="Times New Roman" w:hint="default"/>
        <w:b w:val="0"/>
        <w:bCs w:val="0"/>
        <w:i w:val="0"/>
        <w:iCs w:val="0"/>
        <w:spacing w:val="0"/>
        <w:w w:val="100"/>
        <w:sz w:val="24"/>
        <w:szCs w:val="24"/>
        <w:lang w:val="es-ES" w:eastAsia="en-US" w:bidi="ar-SA"/>
      </w:rPr>
    </w:lvl>
    <w:lvl w:ilvl="1" w:tplc="26144C92">
      <w:numFmt w:val="bullet"/>
      <w:lvlText w:val="•"/>
      <w:lvlJc w:val="left"/>
      <w:pPr>
        <w:ind w:left="964" w:hanging="260"/>
      </w:pPr>
      <w:rPr>
        <w:rFonts w:hint="default"/>
        <w:lang w:val="es-ES" w:eastAsia="en-US" w:bidi="ar-SA"/>
      </w:rPr>
    </w:lvl>
    <w:lvl w:ilvl="2" w:tplc="EE2EED86">
      <w:numFmt w:val="bullet"/>
      <w:lvlText w:val="•"/>
      <w:lvlJc w:val="left"/>
      <w:pPr>
        <w:ind w:left="1928" w:hanging="260"/>
      </w:pPr>
      <w:rPr>
        <w:rFonts w:hint="default"/>
        <w:lang w:val="es-ES" w:eastAsia="en-US" w:bidi="ar-SA"/>
      </w:rPr>
    </w:lvl>
    <w:lvl w:ilvl="3" w:tplc="C7F0D628">
      <w:numFmt w:val="bullet"/>
      <w:lvlText w:val="•"/>
      <w:lvlJc w:val="left"/>
      <w:pPr>
        <w:ind w:left="2892" w:hanging="260"/>
      </w:pPr>
      <w:rPr>
        <w:rFonts w:hint="default"/>
        <w:lang w:val="es-ES" w:eastAsia="en-US" w:bidi="ar-SA"/>
      </w:rPr>
    </w:lvl>
    <w:lvl w:ilvl="4" w:tplc="3EB4CDE0">
      <w:numFmt w:val="bullet"/>
      <w:lvlText w:val="•"/>
      <w:lvlJc w:val="left"/>
      <w:pPr>
        <w:ind w:left="3856" w:hanging="260"/>
      </w:pPr>
      <w:rPr>
        <w:rFonts w:hint="default"/>
        <w:lang w:val="es-ES" w:eastAsia="en-US" w:bidi="ar-SA"/>
      </w:rPr>
    </w:lvl>
    <w:lvl w:ilvl="5" w:tplc="874619BC">
      <w:numFmt w:val="bullet"/>
      <w:lvlText w:val="•"/>
      <w:lvlJc w:val="left"/>
      <w:pPr>
        <w:ind w:left="4820" w:hanging="260"/>
      </w:pPr>
      <w:rPr>
        <w:rFonts w:hint="default"/>
        <w:lang w:val="es-ES" w:eastAsia="en-US" w:bidi="ar-SA"/>
      </w:rPr>
    </w:lvl>
    <w:lvl w:ilvl="6" w:tplc="88046EC4">
      <w:numFmt w:val="bullet"/>
      <w:lvlText w:val="•"/>
      <w:lvlJc w:val="left"/>
      <w:pPr>
        <w:ind w:left="5784" w:hanging="260"/>
      </w:pPr>
      <w:rPr>
        <w:rFonts w:hint="default"/>
        <w:lang w:val="es-ES" w:eastAsia="en-US" w:bidi="ar-SA"/>
      </w:rPr>
    </w:lvl>
    <w:lvl w:ilvl="7" w:tplc="B5C8668A">
      <w:numFmt w:val="bullet"/>
      <w:lvlText w:val="•"/>
      <w:lvlJc w:val="left"/>
      <w:pPr>
        <w:ind w:left="6748" w:hanging="260"/>
      </w:pPr>
      <w:rPr>
        <w:rFonts w:hint="default"/>
        <w:lang w:val="es-ES" w:eastAsia="en-US" w:bidi="ar-SA"/>
      </w:rPr>
    </w:lvl>
    <w:lvl w:ilvl="8" w:tplc="31DACCE6">
      <w:numFmt w:val="bullet"/>
      <w:lvlText w:val="•"/>
      <w:lvlJc w:val="left"/>
      <w:pPr>
        <w:ind w:left="7712" w:hanging="260"/>
      </w:pPr>
      <w:rPr>
        <w:rFonts w:hint="default"/>
        <w:lang w:val="es-ES" w:eastAsia="en-US" w:bidi="ar-SA"/>
      </w:rPr>
    </w:lvl>
  </w:abstractNum>
  <w:abstractNum w:abstractNumId="12" w15:restartNumberingAfterBreak="0">
    <w:nsid w:val="2E45409E"/>
    <w:multiLevelType w:val="multilevel"/>
    <w:tmpl w:val="4692C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41593A"/>
    <w:multiLevelType w:val="multilevel"/>
    <w:tmpl w:val="B188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D2DE0"/>
    <w:multiLevelType w:val="hybridMultilevel"/>
    <w:tmpl w:val="4C8AC866"/>
    <w:lvl w:ilvl="0" w:tplc="9612A7C4">
      <w:start w:val="1"/>
      <w:numFmt w:val="lowerLetter"/>
      <w:lvlText w:val="%1)"/>
      <w:lvlJc w:val="left"/>
      <w:pPr>
        <w:ind w:left="1057" w:hanging="173"/>
      </w:pPr>
      <w:rPr>
        <w:rFonts w:ascii="Tahoma" w:eastAsia="Tahoma" w:hAnsi="Tahoma" w:cs="Tahoma" w:hint="default"/>
        <w:w w:val="77"/>
        <w:sz w:val="18"/>
        <w:szCs w:val="18"/>
        <w:lang w:val="ca-ES" w:eastAsia="en-US" w:bidi="ar-SA"/>
      </w:rPr>
    </w:lvl>
    <w:lvl w:ilvl="1" w:tplc="B888E370">
      <w:numFmt w:val="bullet"/>
      <w:lvlText w:val="•"/>
      <w:lvlJc w:val="left"/>
      <w:pPr>
        <w:ind w:left="1978" w:hanging="173"/>
      </w:pPr>
      <w:rPr>
        <w:rFonts w:hint="default"/>
        <w:lang w:val="ca-ES" w:eastAsia="en-US" w:bidi="ar-SA"/>
      </w:rPr>
    </w:lvl>
    <w:lvl w:ilvl="2" w:tplc="FEF244F4">
      <w:numFmt w:val="bullet"/>
      <w:lvlText w:val="•"/>
      <w:lvlJc w:val="left"/>
      <w:pPr>
        <w:ind w:left="2897" w:hanging="173"/>
      </w:pPr>
      <w:rPr>
        <w:rFonts w:hint="default"/>
        <w:lang w:val="ca-ES" w:eastAsia="en-US" w:bidi="ar-SA"/>
      </w:rPr>
    </w:lvl>
    <w:lvl w:ilvl="3" w:tplc="C1963F5E">
      <w:numFmt w:val="bullet"/>
      <w:lvlText w:val="•"/>
      <w:lvlJc w:val="left"/>
      <w:pPr>
        <w:ind w:left="3815" w:hanging="173"/>
      </w:pPr>
      <w:rPr>
        <w:rFonts w:hint="default"/>
        <w:lang w:val="ca-ES" w:eastAsia="en-US" w:bidi="ar-SA"/>
      </w:rPr>
    </w:lvl>
    <w:lvl w:ilvl="4" w:tplc="8D72CD52">
      <w:numFmt w:val="bullet"/>
      <w:lvlText w:val="•"/>
      <w:lvlJc w:val="left"/>
      <w:pPr>
        <w:ind w:left="4734" w:hanging="173"/>
      </w:pPr>
      <w:rPr>
        <w:rFonts w:hint="default"/>
        <w:lang w:val="ca-ES" w:eastAsia="en-US" w:bidi="ar-SA"/>
      </w:rPr>
    </w:lvl>
    <w:lvl w:ilvl="5" w:tplc="3DE6F432">
      <w:numFmt w:val="bullet"/>
      <w:lvlText w:val="•"/>
      <w:lvlJc w:val="left"/>
      <w:pPr>
        <w:ind w:left="5652" w:hanging="173"/>
      </w:pPr>
      <w:rPr>
        <w:rFonts w:hint="default"/>
        <w:lang w:val="ca-ES" w:eastAsia="en-US" w:bidi="ar-SA"/>
      </w:rPr>
    </w:lvl>
    <w:lvl w:ilvl="6" w:tplc="B6C07014">
      <w:numFmt w:val="bullet"/>
      <w:lvlText w:val="•"/>
      <w:lvlJc w:val="left"/>
      <w:pPr>
        <w:ind w:left="6571" w:hanging="173"/>
      </w:pPr>
      <w:rPr>
        <w:rFonts w:hint="default"/>
        <w:lang w:val="ca-ES" w:eastAsia="en-US" w:bidi="ar-SA"/>
      </w:rPr>
    </w:lvl>
    <w:lvl w:ilvl="7" w:tplc="44306214">
      <w:numFmt w:val="bullet"/>
      <w:lvlText w:val="•"/>
      <w:lvlJc w:val="left"/>
      <w:pPr>
        <w:ind w:left="7489" w:hanging="173"/>
      </w:pPr>
      <w:rPr>
        <w:rFonts w:hint="default"/>
        <w:lang w:val="ca-ES" w:eastAsia="en-US" w:bidi="ar-SA"/>
      </w:rPr>
    </w:lvl>
    <w:lvl w:ilvl="8" w:tplc="F5660612">
      <w:numFmt w:val="bullet"/>
      <w:lvlText w:val="•"/>
      <w:lvlJc w:val="left"/>
      <w:pPr>
        <w:ind w:left="8408" w:hanging="173"/>
      </w:pPr>
      <w:rPr>
        <w:rFonts w:hint="default"/>
        <w:lang w:val="ca-ES" w:eastAsia="en-US" w:bidi="ar-SA"/>
      </w:rPr>
    </w:lvl>
  </w:abstractNum>
  <w:abstractNum w:abstractNumId="15" w15:restartNumberingAfterBreak="0">
    <w:nsid w:val="34310BBD"/>
    <w:multiLevelType w:val="multilevel"/>
    <w:tmpl w:val="ED3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0C2C45"/>
    <w:multiLevelType w:val="hybridMultilevel"/>
    <w:tmpl w:val="0E1231AE"/>
    <w:lvl w:ilvl="0" w:tplc="56CC21D0">
      <w:start w:val="1"/>
      <w:numFmt w:val="lowerLetter"/>
      <w:lvlText w:val="%1)"/>
      <w:lvlJc w:val="left"/>
      <w:pPr>
        <w:ind w:left="1229" w:hanging="172"/>
      </w:pPr>
      <w:rPr>
        <w:rFonts w:ascii="Tahoma" w:eastAsia="Tahoma" w:hAnsi="Tahoma" w:cs="Tahoma" w:hint="default"/>
        <w:spacing w:val="-1"/>
        <w:w w:val="93"/>
        <w:sz w:val="18"/>
        <w:szCs w:val="18"/>
        <w:lang w:val="ca-ES" w:eastAsia="en-US" w:bidi="ar-SA"/>
      </w:rPr>
    </w:lvl>
    <w:lvl w:ilvl="1" w:tplc="A1E8C6AE">
      <w:numFmt w:val="bullet"/>
      <w:lvlText w:val="•"/>
      <w:lvlJc w:val="left"/>
      <w:pPr>
        <w:ind w:left="2122" w:hanging="172"/>
      </w:pPr>
      <w:rPr>
        <w:rFonts w:hint="default"/>
        <w:lang w:val="ca-ES" w:eastAsia="en-US" w:bidi="ar-SA"/>
      </w:rPr>
    </w:lvl>
    <w:lvl w:ilvl="2" w:tplc="9264A2F4">
      <w:numFmt w:val="bullet"/>
      <w:lvlText w:val="•"/>
      <w:lvlJc w:val="left"/>
      <w:pPr>
        <w:ind w:left="3025" w:hanging="172"/>
      </w:pPr>
      <w:rPr>
        <w:rFonts w:hint="default"/>
        <w:lang w:val="ca-ES" w:eastAsia="en-US" w:bidi="ar-SA"/>
      </w:rPr>
    </w:lvl>
    <w:lvl w:ilvl="3" w:tplc="0C625B02">
      <w:numFmt w:val="bullet"/>
      <w:lvlText w:val="•"/>
      <w:lvlJc w:val="left"/>
      <w:pPr>
        <w:ind w:left="3927" w:hanging="172"/>
      </w:pPr>
      <w:rPr>
        <w:rFonts w:hint="default"/>
        <w:lang w:val="ca-ES" w:eastAsia="en-US" w:bidi="ar-SA"/>
      </w:rPr>
    </w:lvl>
    <w:lvl w:ilvl="4" w:tplc="CDACBA12">
      <w:numFmt w:val="bullet"/>
      <w:lvlText w:val="•"/>
      <w:lvlJc w:val="left"/>
      <w:pPr>
        <w:ind w:left="4830" w:hanging="172"/>
      </w:pPr>
      <w:rPr>
        <w:rFonts w:hint="default"/>
        <w:lang w:val="ca-ES" w:eastAsia="en-US" w:bidi="ar-SA"/>
      </w:rPr>
    </w:lvl>
    <w:lvl w:ilvl="5" w:tplc="D68C562C">
      <w:numFmt w:val="bullet"/>
      <w:lvlText w:val="•"/>
      <w:lvlJc w:val="left"/>
      <w:pPr>
        <w:ind w:left="5732" w:hanging="172"/>
      </w:pPr>
      <w:rPr>
        <w:rFonts w:hint="default"/>
        <w:lang w:val="ca-ES" w:eastAsia="en-US" w:bidi="ar-SA"/>
      </w:rPr>
    </w:lvl>
    <w:lvl w:ilvl="6" w:tplc="406AA080">
      <w:numFmt w:val="bullet"/>
      <w:lvlText w:val="•"/>
      <w:lvlJc w:val="left"/>
      <w:pPr>
        <w:ind w:left="6635" w:hanging="172"/>
      </w:pPr>
      <w:rPr>
        <w:rFonts w:hint="default"/>
        <w:lang w:val="ca-ES" w:eastAsia="en-US" w:bidi="ar-SA"/>
      </w:rPr>
    </w:lvl>
    <w:lvl w:ilvl="7" w:tplc="C05CFBB6">
      <w:numFmt w:val="bullet"/>
      <w:lvlText w:val="•"/>
      <w:lvlJc w:val="left"/>
      <w:pPr>
        <w:ind w:left="7537" w:hanging="172"/>
      </w:pPr>
      <w:rPr>
        <w:rFonts w:hint="default"/>
        <w:lang w:val="ca-ES" w:eastAsia="en-US" w:bidi="ar-SA"/>
      </w:rPr>
    </w:lvl>
    <w:lvl w:ilvl="8" w:tplc="145EE124">
      <w:numFmt w:val="bullet"/>
      <w:lvlText w:val="•"/>
      <w:lvlJc w:val="left"/>
      <w:pPr>
        <w:ind w:left="8440" w:hanging="172"/>
      </w:pPr>
      <w:rPr>
        <w:rFonts w:hint="default"/>
        <w:lang w:val="ca-ES" w:eastAsia="en-US" w:bidi="ar-SA"/>
      </w:rPr>
    </w:lvl>
  </w:abstractNum>
  <w:abstractNum w:abstractNumId="17" w15:restartNumberingAfterBreak="0">
    <w:nsid w:val="36AA52F9"/>
    <w:multiLevelType w:val="multilevel"/>
    <w:tmpl w:val="D468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846450"/>
    <w:multiLevelType w:val="multilevel"/>
    <w:tmpl w:val="52C27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721AA5"/>
    <w:multiLevelType w:val="hybridMultilevel"/>
    <w:tmpl w:val="E6DC342A"/>
    <w:lvl w:ilvl="0" w:tplc="A78630C2">
      <w:numFmt w:val="bullet"/>
      <w:lvlText w:val="—"/>
      <w:lvlJc w:val="left"/>
      <w:pPr>
        <w:ind w:left="1057" w:hanging="263"/>
      </w:pPr>
      <w:rPr>
        <w:rFonts w:ascii="Tahoma" w:eastAsia="Tahoma" w:hAnsi="Tahoma" w:cs="Tahoma" w:hint="default"/>
        <w:w w:val="110"/>
        <w:sz w:val="20"/>
        <w:szCs w:val="20"/>
        <w:lang w:val="ca-ES" w:eastAsia="en-US" w:bidi="ar-SA"/>
      </w:rPr>
    </w:lvl>
    <w:lvl w:ilvl="1" w:tplc="D206E312">
      <w:numFmt w:val="bullet"/>
      <w:lvlText w:val="•"/>
      <w:lvlJc w:val="left"/>
      <w:pPr>
        <w:ind w:left="1978" w:hanging="263"/>
      </w:pPr>
      <w:rPr>
        <w:rFonts w:hint="default"/>
        <w:lang w:val="ca-ES" w:eastAsia="en-US" w:bidi="ar-SA"/>
      </w:rPr>
    </w:lvl>
    <w:lvl w:ilvl="2" w:tplc="D1DA48B0">
      <w:numFmt w:val="bullet"/>
      <w:lvlText w:val="•"/>
      <w:lvlJc w:val="left"/>
      <w:pPr>
        <w:ind w:left="2897" w:hanging="263"/>
      </w:pPr>
      <w:rPr>
        <w:rFonts w:hint="default"/>
        <w:lang w:val="ca-ES" w:eastAsia="en-US" w:bidi="ar-SA"/>
      </w:rPr>
    </w:lvl>
    <w:lvl w:ilvl="3" w:tplc="E7068D64">
      <w:numFmt w:val="bullet"/>
      <w:lvlText w:val="•"/>
      <w:lvlJc w:val="left"/>
      <w:pPr>
        <w:ind w:left="3815" w:hanging="263"/>
      </w:pPr>
      <w:rPr>
        <w:rFonts w:hint="default"/>
        <w:lang w:val="ca-ES" w:eastAsia="en-US" w:bidi="ar-SA"/>
      </w:rPr>
    </w:lvl>
    <w:lvl w:ilvl="4" w:tplc="C39CDC88">
      <w:numFmt w:val="bullet"/>
      <w:lvlText w:val="•"/>
      <w:lvlJc w:val="left"/>
      <w:pPr>
        <w:ind w:left="4734" w:hanging="263"/>
      </w:pPr>
      <w:rPr>
        <w:rFonts w:hint="default"/>
        <w:lang w:val="ca-ES" w:eastAsia="en-US" w:bidi="ar-SA"/>
      </w:rPr>
    </w:lvl>
    <w:lvl w:ilvl="5" w:tplc="FB56D6C4">
      <w:numFmt w:val="bullet"/>
      <w:lvlText w:val="•"/>
      <w:lvlJc w:val="left"/>
      <w:pPr>
        <w:ind w:left="5652" w:hanging="263"/>
      </w:pPr>
      <w:rPr>
        <w:rFonts w:hint="default"/>
        <w:lang w:val="ca-ES" w:eastAsia="en-US" w:bidi="ar-SA"/>
      </w:rPr>
    </w:lvl>
    <w:lvl w:ilvl="6" w:tplc="CD84C168">
      <w:numFmt w:val="bullet"/>
      <w:lvlText w:val="•"/>
      <w:lvlJc w:val="left"/>
      <w:pPr>
        <w:ind w:left="6571" w:hanging="263"/>
      </w:pPr>
      <w:rPr>
        <w:rFonts w:hint="default"/>
        <w:lang w:val="ca-ES" w:eastAsia="en-US" w:bidi="ar-SA"/>
      </w:rPr>
    </w:lvl>
    <w:lvl w:ilvl="7" w:tplc="6AF84CC0">
      <w:numFmt w:val="bullet"/>
      <w:lvlText w:val="•"/>
      <w:lvlJc w:val="left"/>
      <w:pPr>
        <w:ind w:left="7489" w:hanging="263"/>
      </w:pPr>
      <w:rPr>
        <w:rFonts w:hint="default"/>
        <w:lang w:val="ca-ES" w:eastAsia="en-US" w:bidi="ar-SA"/>
      </w:rPr>
    </w:lvl>
    <w:lvl w:ilvl="8" w:tplc="FB06AD9C">
      <w:numFmt w:val="bullet"/>
      <w:lvlText w:val="•"/>
      <w:lvlJc w:val="left"/>
      <w:pPr>
        <w:ind w:left="8408" w:hanging="263"/>
      </w:pPr>
      <w:rPr>
        <w:rFonts w:hint="default"/>
        <w:lang w:val="ca-ES" w:eastAsia="en-US" w:bidi="ar-SA"/>
      </w:rPr>
    </w:lvl>
  </w:abstractNum>
  <w:abstractNum w:abstractNumId="20" w15:restartNumberingAfterBreak="0">
    <w:nsid w:val="42D3485A"/>
    <w:multiLevelType w:val="multilevel"/>
    <w:tmpl w:val="E93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A4C1D"/>
    <w:multiLevelType w:val="multilevel"/>
    <w:tmpl w:val="757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2182"/>
    <w:multiLevelType w:val="multilevel"/>
    <w:tmpl w:val="50FE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651B7"/>
    <w:multiLevelType w:val="multilevel"/>
    <w:tmpl w:val="32F6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D0E09"/>
    <w:multiLevelType w:val="hybridMultilevel"/>
    <w:tmpl w:val="43F46CC8"/>
    <w:lvl w:ilvl="0" w:tplc="BDC6CC4A">
      <w:numFmt w:val="bullet"/>
      <w:lvlText w:val="*"/>
      <w:lvlJc w:val="left"/>
      <w:pPr>
        <w:ind w:left="1057" w:hanging="163"/>
      </w:pPr>
      <w:rPr>
        <w:rFonts w:ascii="Tahoma" w:eastAsia="Tahoma" w:hAnsi="Tahoma" w:cs="Tahoma" w:hint="default"/>
        <w:w w:val="101"/>
        <w:sz w:val="20"/>
        <w:szCs w:val="20"/>
        <w:lang w:val="ca-ES" w:eastAsia="en-US" w:bidi="ar-SA"/>
      </w:rPr>
    </w:lvl>
    <w:lvl w:ilvl="1" w:tplc="D00C1CF8">
      <w:numFmt w:val="bullet"/>
      <w:lvlText w:val="•"/>
      <w:lvlJc w:val="left"/>
      <w:pPr>
        <w:ind w:left="1978" w:hanging="163"/>
      </w:pPr>
      <w:rPr>
        <w:rFonts w:hint="default"/>
        <w:lang w:val="ca-ES" w:eastAsia="en-US" w:bidi="ar-SA"/>
      </w:rPr>
    </w:lvl>
    <w:lvl w:ilvl="2" w:tplc="B5C256D2">
      <w:numFmt w:val="bullet"/>
      <w:lvlText w:val="•"/>
      <w:lvlJc w:val="left"/>
      <w:pPr>
        <w:ind w:left="2897" w:hanging="163"/>
      </w:pPr>
      <w:rPr>
        <w:rFonts w:hint="default"/>
        <w:lang w:val="ca-ES" w:eastAsia="en-US" w:bidi="ar-SA"/>
      </w:rPr>
    </w:lvl>
    <w:lvl w:ilvl="3" w:tplc="227C5D2C">
      <w:numFmt w:val="bullet"/>
      <w:lvlText w:val="•"/>
      <w:lvlJc w:val="left"/>
      <w:pPr>
        <w:ind w:left="3815" w:hanging="163"/>
      </w:pPr>
      <w:rPr>
        <w:rFonts w:hint="default"/>
        <w:lang w:val="ca-ES" w:eastAsia="en-US" w:bidi="ar-SA"/>
      </w:rPr>
    </w:lvl>
    <w:lvl w:ilvl="4" w:tplc="B888A8E4">
      <w:numFmt w:val="bullet"/>
      <w:lvlText w:val="•"/>
      <w:lvlJc w:val="left"/>
      <w:pPr>
        <w:ind w:left="4734" w:hanging="163"/>
      </w:pPr>
      <w:rPr>
        <w:rFonts w:hint="default"/>
        <w:lang w:val="ca-ES" w:eastAsia="en-US" w:bidi="ar-SA"/>
      </w:rPr>
    </w:lvl>
    <w:lvl w:ilvl="5" w:tplc="B2A621C0">
      <w:numFmt w:val="bullet"/>
      <w:lvlText w:val="•"/>
      <w:lvlJc w:val="left"/>
      <w:pPr>
        <w:ind w:left="5652" w:hanging="163"/>
      </w:pPr>
      <w:rPr>
        <w:rFonts w:hint="default"/>
        <w:lang w:val="ca-ES" w:eastAsia="en-US" w:bidi="ar-SA"/>
      </w:rPr>
    </w:lvl>
    <w:lvl w:ilvl="6" w:tplc="10586A72">
      <w:numFmt w:val="bullet"/>
      <w:lvlText w:val="•"/>
      <w:lvlJc w:val="left"/>
      <w:pPr>
        <w:ind w:left="6571" w:hanging="163"/>
      </w:pPr>
      <w:rPr>
        <w:rFonts w:hint="default"/>
        <w:lang w:val="ca-ES" w:eastAsia="en-US" w:bidi="ar-SA"/>
      </w:rPr>
    </w:lvl>
    <w:lvl w:ilvl="7" w:tplc="F33AC322">
      <w:numFmt w:val="bullet"/>
      <w:lvlText w:val="•"/>
      <w:lvlJc w:val="left"/>
      <w:pPr>
        <w:ind w:left="7489" w:hanging="163"/>
      </w:pPr>
      <w:rPr>
        <w:rFonts w:hint="default"/>
        <w:lang w:val="ca-ES" w:eastAsia="en-US" w:bidi="ar-SA"/>
      </w:rPr>
    </w:lvl>
    <w:lvl w:ilvl="8" w:tplc="AC467E5C">
      <w:numFmt w:val="bullet"/>
      <w:lvlText w:val="•"/>
      <w:lvlJc w:val="left"/>
      <w:pPr>
        <w:ind w:left="8408" w:hanging="163"/>
      </w:pPr>
      <w:rPr>
        <w:rFonts w:hint="default"/>
        <w:lang w:val="ca-ES" w:eastAsia="en-US" w:bidi="ar-SA"/>
      </w:rPr>
    </w:lvl>
  </w:abstractNum>
  <w:abstractNum w:abstractNumId="25" w15:restartNumberingAfterBreak="0">
    <w:nsid w:val="6A521AE9"/>
    <w:multiLevelType w:val="hybridMultilevel"/>
    <w:tmpl w:val="1AB01158"/>
    <w:lvl w:ilvl="0" w:tplc="BE36D894">
      <w:start w:val="1"/>
      <w:numFmt w:val="lowerLetter"/>
      <w:lvlText w:val="%1)"/>
      <w:lvlJc w:val="left"/>
      <w:pPr>
        <w:ind w:left="1229" w:hanging="172"/>
      </w:pPr>
      <w:rPr>
        <w:rFonts w:ascii="Tahoma" w:eastAsia="Tahoma" w:hAnsi="Tahoma" w:cs="Tahoma" w:hint="default"/>
        <w:spacing w:val="-1"/>
        <w:w w:val="93"/>
        <w:sz w:val="18"/>
        <w:szCs w:val="18"/>
        <w:lang w:val="ca-ES" w:eastAsia="en-US" w:bidi="ar-SA"/>
      </w:rPr>
    </w:lvl>
    <w:lvl w:ilvl="1" w:tplc="2CA413E2">
      <w:numFmt w:val="bullet"/>
      <w:lvlText w:val="•"/>
      <w:lvlJc w:val="left"/>
      <w:pPr>
        <w:ind w:left="2122" w:hanging="172"/>
      </w:pPr>
      <w:rPr>
        <w:rFonts w:hint="default"/>
        <w:lang w:val="ca-ES" w:eastAsia="en-US" w:bidi="ar-SA"/>
      </w:rPr>
    </w:lvl>
    <w:lvl w:ilvl="2" w:tplc="414A2920">
      <w:numFmt w:val="bullet"/>
      <w:lvlText w:val="•"/>
      <w:lvlJc w:val="left"/>
      <w:pPr>
        <w:ind w:left="3025" w:hanging="172"/>
      </w:pPr>
      <w:rPr>
        <w:rFonts w:hint="default"/>
        <w:lang w:val="ca-ES" w:eastAsia="en-US" w:bidi="ar-SA"/>
      </w:rPr>
    </w:lvl>
    <w:lvl w:ilvl="3" w:tplc="2CCE275C">
      <w:numFmt w:val="bullet"/>
      <w:lvlText w:val="•"/>
      <w:lvlJc w:val="left"/>
      <w:pPr>
        <w:ind w:left="3927" w:hanging="172"/>
      </w:pPr>
      <w:rPr>
        <w:rFonts w:hint="default"/>
        <w:lang w:val="ca-ES" w:eastAsia="en-US" w:bidi="ar-SA"/>
      </w:rPr>
    </w:lvl>
    <w:lvl w:ilvl="4" w:tplc="41F4AEDC">
      <w:numFmt w:val="bullet"/>
      <w:lvlText w:val="•"/>
      <w:lvlJc w:val="left"/>
      <w:pPr>
        <w:ind w:left="4830" w:hanging="172"/>
      </w:pPr>
      <w:rPr>
        <w:rFonts w:hint="default"/>
        <w:lang w:val="ca-ES" w:eastAsia="en-US" w:bidi="ar-SA"/>
      </w:rPr>
    </w:lvl>
    <w:lvl w:ilvl="5" w:tplc="A07AEF92">
      <w:numFmt w:val="bullet"/>
      <w:lvlText w:val="•"/>
      <w:lvlJc w:val="left"/>
      <w:pPr>
        <w:ind w:left="5732" w:hanging="172"/>
      </w:pPr>
      <w:rPr>
        <w:rFonts w:hint="default"/>
        <w:lang w:val="ca-ES" w:eastAsia="en-US" w:bidi="ar-SA"/>
      </w:rPr>
    </w:lvl>
    <w:lvl w:ilvl="6" w:tplc="7CB4A714">
      <w:numFmt w:val="bullet"/>
      <w:lvlText w:val="•"/>
      <w:lvlJc w:val="left"/>
      <w:pPr>
        <w:ind w:left="6635" w:hanging="172"/>
      </w:pPr>
      <w:rPr>
        <w:rFonts w:hint="default"/>
        <w:lang w:val="ca-ES" w:eastAsia="en-US" w:bidi="ar-SA"/>
      </w:rPr>
    </w:lvl>
    <w:lvl w:ilvl="7" w:tplc="384AC7C4">
      <w:numFmt w:val="bullet"/>
      <w:lvlText w:val="•"/>
      <w:lvlJc w:val="left"/>
      <w:pPr>
        <w:ind w:left="7537" w:hanging="172"/>
      </w:pPr>
      <w:rPr>
        <w:rFonts w:hint="default"/>
        <w:lang w:val="ca-ES" w:eastAsia="en-US" w:bidi="ar-SA"/>
      </w:rPr>
    </w:lvl>
    <w:lvl w:ilvl="8" w:tplc="5B5C5870">
      <w:numFmt w:val="bullet"/>
      <w:lvlText w:val="•"/>
      <w:lvlJc w:val="left"/>
      <w:pPr>
        <w:ind w:left="8440" w:hanging="172"/>
      </w:pPr>
      <w:rPr>
        <w:rFonts w:hint="default"/>
        <w:lang w:val="ca-ES" w:eastAsia="en-US" w:bidi="ar-SA"/>
      </w:rPr>
    </w:lvl>
  </w:abstractNum>
  <w:abstractNum w:abstractNumId="26" w15:restartNumberingAfterBreak="0">
    <w:nsid w:val="6B777C4C"/>
    <w:multiLevelType w:val="multilevel"/>
    <w:tmpl w:val="9844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3C6106"/>
    <w:multiLevelType w:val="multilevel"/>
    <w:tmpl w:val="F2F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ED27F2"/>
    <w:multiLevelType w:val="hybridMultilevel"/>
    <w:tmpl w:val="6DA25544"/>
    <w:lvl w:ilvl="0" w:tplc="72CA3668">
      <w:start w:val="4"/>
      <w:numFmt w:val="lowerLetter"/>
      <w:lvlText w:val="%1)"/>
      <w:lvlJc w:val="left"/>
      <w:pPr>
        <w:ind w:left="1057" w:hanging="184"/>
      </w:pPr>
      <w:rPr>
        <w:rFonts w:ascii="Tahoma" w:eastAsia="Tahoma" w:hAnsi="Tahoma" w:cs="Tahoma" w:hint="default"/>
        <w:w w:val="77"/>
        <w:sz w:val="18"/>
        <w:szCs w:val="18"/>
        <w:lang w:val="ca-ES" w:eastAsia="en-US" w:bidi="ar-SA"/>
      </w:rPr>
    </w:lvl>
    <w:lvl w:ilvl="1" w:tplc="85FA372E">
      <w:numFmt w:val="bullet"/>
      <w:lvlText w:val="•"/>
      <w:lvlJc w:val="left"/>
      <w:pPr>
        <w:ind w:left="1978" w:hanging="184"/>
      </w:pPr>
      <w:rPr>
        <w:rFonts w:hint="default"/>
        <w:lang w:val="ca-ES" w:eastAsia="en-US" w:bidi="ar-SA"/>
      </w:rPr>
    </w:lvl>
    <w:lvl w:ilvl="2" w:tplc="342A8A98">
      <w:numFmt w:val="bullet"/>
      <w:lvlText w:val="•"/>
      <w:lvlJc w:val="left"/>
      <w:pPr>
        <w:ind w:left="2897" w:hanging="184"/>
      </w:pPr>
      <w:rPr>
        <w:rFonts w:hint="default"/>
        <w:lang w:val="ca-ES" w:eastAsia="en-US" w:bidi="ar-SA"/>
      </w:rPr>
    </w:lvl>
    <w:lvl w:ilvl="3" w:tplc="5B6A8ABE">
      <w:numFmt w:val="bullet"/>
      <w:lvlText w:val="•"/>
      <w:lvlJc w:val="left"/>
      <w:pPr>
        <w:ind w:left="3815" w:hanging="184"/>
      </w:pPr>
      <w:rPr>
        <w:rFonts w:hint="default"/>
        <w:lang w:val="ca-ES" w:eastAsia="en-US" w:bidi="ar-SA"/>
      </w:rPr>
    </w:lvl>
    <w:lvl w:ilvl="4" w:tplc="3312C652">
      <w:numFmt w:val="bullet"/>
      <w:lvlText w:val="•"/>
      <w:lvlJc w:val="left"/>
      <w:pPr>
        <w:ind w:left="4734" w:hanging="184"/>
      </w:pPr>
      <w:rPr>
        <w:rFonts w:hint="default"/>
        <w:lang w:val="ca-ES" w:eastAsia="en-US" w:bidi="ar-SA"/>
      </w:rPr>
    </w:lvl>
    <w:lvl w:ilvl="5" w:tplc="AFD61B00">
      <w:numFmt w:val="bullet"/>
      <w:lvlText w:val="•"/>
      <w:lvlJc w:val="left"/>
      <w:pPr>
        <w:ind w:left="5652" w:hanging="184"/>
      </w:pPr>
      <w:rPr>
        <w:rFonts w:hint="default"/>
        <w:lang w:val="ca-ES" w:eastAsia="en-US" w:bidi="ar-SA"/>
      </w:rPr>
    </w:lvl>
    <w:lvl w:ilvl="6" w:tplc="41F25036">
      <w:numFmt w:val="bullet"/>
      <w:lvlText w:val="•"/>
      <w:lvlJc w:val="left"/>
      <w:pPr>
        <w:ind w:left="6571" w:hanging="184"/>
      </w:pPr>
      <w:rPr>
        <w:rFonts w:hint="default"/>
        <w:lang w:val="ca-ES" w:eastAsia="en-US" w:bidi="ar-SA"/>
      </w:rPr>
    </w:lvl>
    <w:lvl w:ilvl="7" w:tplc="99249AC2">
      <w:numFmt w:val="bullet"/>
      <w:lvlText w:val="•"/>
      <w:lvlJc w:val="left"/>
      <w:pPr>
        <w:ind w:left="7489" w:hanging="184"/>
      </w:pPr>
      <w:rPr>
        <w:rFonts w:hint="default"/>
        <w:lang w:val="ca-ES" w:eastAsia="en-US" w:bidi="ar-SA"/>
      </w:rPr>
    </w:lvl>
    <w:lvl w:ilvl="8" w:tplc="B11858B4">
      <w:numFmt w:val="bullet"/>
      <w:lvlText w:val="•"/>
      <w:lvlJc w:val="left"/>
      <w:pPr>
        <w:ind w:left="8408" w:hanging="184"/>
      </w:pPr>
      <w:rPr>
        <w:rFonts w:hint="default"/>
        <w:lang w:val="ca-ES" w:eastAsia="en-US" w:bidi="ar-SA"/>
      </w:rPr>
    </w:lvl>
  </w:abstractNum>
  <w:num w:numId="1">
    <w:abstractNumId w:val="18"/>
  </w:num>
  <w:num w:numId="2">
    <w:abstractNumId w:val="17"/>
  </w:num>
  <w:num w:numId="3">
    <w:abstractNumId w:val="8"/>
  </w:num>
  <w:num w:numId="4">
    <w:abstractNumId w:val="12"/>
  </w:num>
  <w:num w:numId="5">
    <w:abstractNumId w:val="20"/>
  </w:num>
  <w:num w:numId="6">
    <w:abstractNumId w:val="13"/>
  </w:num>
  <w:num w:numId="7">
    <w:abstractNumId w:val="27"/>
  </w:num>
  <w:num w:numId="8">
    <w:abstractNumId w:val="15"/>
  </w:num>
  <w:num w:numId="9">
    <w:abstractNumId w:val="26"/>
  </w:num>
  <w:num w:numId="10">
    <w:abstractNumId w:val="10"/>
  </w:num>
  <w:num w:numId="11">
    <w:abstractNumId w:val="22"/>
  </w:num>
  <w:num w:numId="12">
    <w:abstractNumId w:val="23"/>
  </w:num>
  <w:num w:numId="13">
    <w:abstractNumId w:val="21"/>
  </w:num>
  <w:num w:numId="14">
    <w:abstractNumId w:val="19"/>
  </w:num>
  <w:num w:numId="15">
    <w:abstractNumId w:val="24"/>
  </w:num>
  <w:num w:numId="16">
    <w:abstractNumId w:val="6"/>
  </w:num>
  <w:num w:numId="17">
    <w:abstractNumId w:val="9"/>
  </w:num>
  <w:num w:numId="18">
    <w:abstractNumId w:val="14"/>
  </w:num>
  <w:num w:numId="19">
    <w:abstractNumId w:val="7"/>
  </w:num>
  <w:num w:numId="20">
    <w:abstractNumId w:val="25"/>
  </w:num>
  <w:num w:numId="21">
    <w:abstractNumId w:val="28"/>
  </w:num>
  <w:num w:numId="22">
    <w:abstractNumId w:val="16"/>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4915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E"/>
    <w:rsid w:val="000108DF"/>
    <w:rsid w:val="00010CD0"/>
    <w:rsid w:val="00015F1C"/>
    <w:rsid w:val="000230E0"/>
    <w:rsid w:val="00047C6D"/>
    <w:rsid w:val="000502FC"/>
    <w:rsid w:val="00050E72"/>
    <w:rsid w:val="00051204"/>
    <w:rsid w:val="00066A35"/>
    <w:rsid w:val="00084D59"/>
    <w:rsid w:val="0009088A"/>
    <w:rsid w:val="000B79F8"/>
    <w:rsid w:val="000D17AC"/>
    <w:rsid w:val="000D5BBF"/>
    <w:rsid w:val="000E73BC"/>
    <w:rsid w:val="00123AD7"/>
    <w:rsid w:val="00131CEB"/>
    <w:rsid w:val="0013312A"/>
    <w:rsid w:val="00133E14"/>
    <w:rsid w:val="001364C0"/>
    <w:rsid w:val="001672C9"/>
    <w:rsid w:val="00181337"/>
    <w:rsid w:val="00191A14"/>
    <w:rsid w:val="00196CD6"/>
    <w:rsid w:val="001B08BE"/>
    <w:rsid w:val="001B10D3"/>
    <w:rsid w:val="001B4799"/>
    <w:rsid w:val="001D70FB"/>
    <w:rsid w:val="001F4E49"/>
    <w:rsid w:val="001F5AF5"/>
    <w:rsid w:val="002174C0"/>
    <w:rsid w:val="00231034"/>
    <w:rsid w:val="002458AF"/>
    <w:rsid w:val="002533B9"/>
    <w:rsid w:val="0028067A"/>
    <w:rsid w:val="00286CAA"/>
    <w:rsid w:val="00292CB9"/>
    <w:rsid w:val="002A39BE"/>
    <w:rsid w:val="002A5CAF"/>
    <w:rsid w:val="002E4826"/>
    <w:rsid w:val="002F3ADB"/>
    <w:rsid w:val="00302FF5"/>
    <w:rsid w:val="00307059"/>
    <w:rsid w:val="00337616"/>
    <w:rsid w:val="00343656"/>
    <w:rsid w:val="00343CB8"/>
    <w:rsid w:val="003466CA"/>
    <w:rsid w:val="00365FDD"/>
    <w:rsid w:val="003673E1"/>
    <w:rsid w:val="003757B7"/>
    <w:rsid w:val="003820E3"/>
    <w:rsid w:val="0039648A"/>
    <w:rsid w:val="00397FE5"/>
    <w:rsid w:val="003A6F26"/>
    <w:rsid w:val="003B2258"/>
    <w:rsid w:val="003C31D1"/>
    <w:rsid w:val="003E1251"/>
    <w:rsid w:val="003F2D38"/>
    <w:rsid w:val="003F321B"/>
    <w:rsid w:val="003F37E2"/>
    <w:rsid w:val="0040774D"/>
    <w:rsid w:val="00410AE6"/>
    <w:rsid w:val="00410E58"/>
    <w:rsid w:val="004139A8"/>
    <w:rsid w:val="0042309B"/>
    <w:rsid w:val="00432A99"/>
    <w:rsid w:val="00433259"/>
    <w:rsid w:val="00436A9A"/>
    <w:rsid w:val="0044064D"/>
    <w:rsid w:val="00442443"/>
    <w:rsid w:val="00446399"/>
    <w:rsid w:val="0045796E"/>
    <w:rsid w:val="004757A3"/>
    <w:rsid w:val="0048428A"/>
    <w:rsid w:val="00492072"/>
    <w:rsid w:val="00493AEF"/>
    <w:rsid w:val="004C5B42"/>
    <w:rsid w:val="004D02BE"/>
    <w:rsid w:val="004E57D7"/>
    <w:rsid w:val="00512380"/>
    <w:rsid w:val="00526B98"/>
    <w:rsid w:val="00543EE1"/>
    <w:rsid w:val="00553AA9"/>
    <w:rsid w:val="0055668D"/>
    <w:rsid w:val="005664A1"/>
    <w:rsid w:val="00586D08"/>
    <w:rsid w:val="005A28E4"/>
    <w:rsid w:val="005A4245"/>
    <w:rsid w:val="005B060E"/>
    <w:rsid w:val="005B1BFA"/>
    <w:rsid w:val="005C1706"/>
    <w:rsid w:val="005C46ED"/>
    <w:rsid w:val="005C5D85"/>
    <w:rsid w:val="005D081A"/>
    <w:rsid w:val="005E3449"/>
    <w:rsid w:val="005E574F"/>
    <w:rsid w:val="005F2108"/>
    <w:rsid w:val="005F2B17"/>
    <w:rsid w:val="00601321"/>
    <w:rsid w:val="006104D3"/>
    <w:rsid w:val="00615623"/>
    <w:rsid w:val="00633ADA"/>
    <w:rsid w:val="006347D6"/>
    <w:rsid w:val="006377B0"/>
    <w:rsid w:val="0066769A"/>
    <w:rsid w:val="006B337D"/>
    <w:rsid w:val="006B718A"/>
    <w:rsid w:val="006C5936"/>
    <w:rsid w:val="006E4E88"/>
    <w:rsid w:val="00704A1D"/>
    <w:rsid w:val="0071297C"/>
    <w:rsid w:val="0071365E"/>
    <w:rsid w:val="00717D4E"/>
    <w:rsid w:val="007202D4"/>
    <w:rsid w:val="00731061"/>
    <w:rsid w:val="007436A3"/>
    <w:rsid w:val="00775D67"/>
    <w:rsid w:val="007864CA"/>
    <w:rsid w:val="0079754F"/>
    <w:rsid w:val="007A2AB3"/>
    <w:rsid w:val="007B1FDE"/>
    <w:rsid w:val="007C5AB5"/>
    <w:rsid w:val="007D0FBE"/>
    <w:rsid w:val="007D24B3"/>
    <w:rsid w:val="008225FE"/>
    <w:rsid w:val="008241F7"/>
    <w:rsid w:val="00834AFD"/>
    <w:rsid w:val="008468A2"/>
    <w:rsid w:val="00865FAD"/>
    <w:rsid w:val="008753B5"/>
    <w:rsid w:val="008962C1"/>
    <w:rsid w:val="008A3242"/>
    <w:rsid w:val="008A4239"/>
    <w:rsid w:val="008B11D9"/>
    <w:rsid w:val="008C1FB9"/>
    <w:rsid w:val="008D3254"/>
    <w:rsid w:val="008F6150"/>
    <w:rsid w:val="00901145"/>
    <w:rsid w:val="00903D95"/>
    <w:rsid w:val="00927296"/>
    <w:rsid w:val="009540C3"/>
    <w:rsid w:val="00965FC9"/>
    <w:rsid w:val="009675A2"/>
    <w:rsid w:val="009711D0"/>
    <w:rsid w:val="00982A70"/>
    <w:rsid w:val="00983E5A"/>
    <w:rsid w:val="009917EC"/>
    <w:rsid w:val="009936B5"/>
    <w:rsid w:val="009B25C8"/>
    <w:rsid w:val="009D1F39"/>
    <w:rsid w:val="00A05738"/>
    <w:rsid w:val="00A22012"/>
    <w:rsid w:val="00A51843"/>
    <w:rsid w:val="00A53C58"/>
    <w:rsid w:val="00A55406"/>
    <w:rsid w:val="00A627CA"/>
    <w:rsid w:val="00A74269"/>
    <w:rsid w:val="00A82E6C"/>
    <w:rsid w:val="00A86FCB"/>
    <w:rsid w:val="00A92B53"/>
    <w:rsid w:val="00A97CE9"/>
    <w:rsid w:val="00AA6C22"/>
    <w:rsid w:val="00AB479D"/>
    <w:rsid w:val="00B00AC8"/>
    <w:rsid w:val="00B15B04"/>
    <w:rsid w:val="00B57908"/>
    <w:rsid w:val="00B626C4"/>
    <w:rsid w:val="00B7263F"/>
    <w:rsid w:val="00B83B2F"/>
    <w:rsid w:val="00BA1BB8"/>
    <w:rsid w:val="00BA3ACE"/>
    <w:rsid w:val="00BC785F"/>
    <w:rsid w:val="00BD4F57"/>
    <w:rsid w:val="00BD57CA"/>
    <w:rsid w:val="00BE7F6E"/>
    <w:rsid w:val="00BF1A1A"/>
    <w:rsid w:val="00C0155D"/>
    <w:rsid w:val="00C272E9"/>
    <w:rsid w:val="00C460D8"/>
    <w:rsid w:val="00C751A6"/>
    <w:rsid w:val="00C766D6"/>
    <w:rsid w:val="00C86CF8"/>
    <w:rsid w:val="00C97B66"/>
    <w:rsid w:val="00CB545D"/>
    <w:rsid w:val="00CB7636"/>
    <w:rsid w:val="00CC051B"/>
    <w:rsid w:val="00CC1B67"/>
    <w:rsid w:val="00CF2F30"/>
    <w:rsid w:val="00CF704C"/>
    <w:rsid w:val="00D0626E"/>
    <w:rsid w:val="00D17D05"/>
    <w:rsid w:val="00D20F99"/>
    <w:rsid w:val="00D3302F"/>
    <w:rsid w:val="00D37974"/>
    <w:rsid w:val="00D408E5"/>
    <w:rsid w:val="00D561B2"/>
    <w:rsid w:val="00D76825"/>
    <w:rsid w:val="00D83405"/>
    <w:rsid w:val="00D94570"/>
    <w:rsid w:val="00DA2729"/>
    <w:rsid w:val="00DA631A"/>
    <w:rsid w:val="00DB7643"/>
    <w:rsid w:val="00DB76BF"/>
    <w:rsid w:val="00DC2BC4"/>
    <w:rsid w:val="00DD21E5"/>
    <w:rsid w:val="00DE0A70"/>
    <w:rsid w:val="00DF4DA3"/>
    <w:rsid w:val="00E1091A"/>
    <w:rsid w:val="00E2612B"/>
    <w:rsid w:val="00E472AA"/>
    <w:rsid w:val="00E4766C"/>
    <w:rsid w:val="00E523DE"/>
    <w:rsid w:val="00E53464"/>
    <w:rsid w:val="00E83CBF"/>
    <w:rsid w:val="00E96E52"/>
    <w:rsid w:val="00EA1A05"/>
    <w:rsid w:val="00EA6955"/>
    <w:rsid w:val="00EC34B2"/>
    <w:rsid w:val="00ED1861"/>
    <w:rsid w:val="00ED26AA"/>
    <w:rsid w:val="00ED3ACE"/>
    <w:rsid w:val="00EF3470"/>
    <w:rsid w:val="00F03847"/>
    <w:rsid w:val="00F106CC"/>
    <w:rsid w:val="00F21B65"/>
    <w:rsid w:val="00F25FB6"/>
    <w:rsid w:val="00F30417"/>
    <w:rsid w:val="00F31423"/>
    <w:rsid w:val="00F41944"/>
    <w:rsid w:val="00F45A2C"/>
    <w:rsid w:val="00F54B55"/>
    <w:rsid w:val="00F7076B"/>
    <w:rsid w:val="00F72DCA"/>
    <w:rsid w:val="00F81E57"/>
    <w:rsid w:val="00F84B39"/>
    <w:rsid w:val="00F84E70"/>
    <w:rsid w:val="00F860ED"/>
    <w:rsid w:val="00F86255"/>
    <w:rsid w:val="00F94E72"/>
    <w:rsid w:val="00FA5149"/>
    <w:rsid w:val="00FA588B"/>
    <w:rsid w:val="00FA7753"/>
    <w:rsid w:val="00FB2938"/>
    <w:rsid w:val="00FF14A7"/>
    <w:rsid w:val="00FF777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14:docId w14:val="645BC67D"/>
  <w15:docId w15:val="{8A697197-17AB-42C3-9855-00A6AC87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38"/>
    <w:pPr>
      <w:jc w:val="both"/>
    </w:pPr>
    <w:rPr>
      <w:rFonts w:ascii="Arial" w:eastAsia="Times New Roman" w:hAnsi="Arial" w:cs="Arial"/>
      <w:szCs w:val="20"/>
      <w:lang w:val="ca-ES" w:eastAsia="es-ES"/>
    </w:rPr>
  </w:style>
  <w:style w:type="paragraph" w:styleId="Ttulo1">
    <w:name w:val="heading 1"/>
    <w:basedOn w:val="Normal"/>
    <w:next w:val="Normal"/>
    <w:link w:val="Ttulo1Car"/>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B5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semiHidden/>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customStyle="1" w:styleId="EnlacedeInternet">
    <w:name w:val="Enlace de Internet"/>
    <w:basedOn w:val="Fuentedeprrafopredeter"/>
    <w:uiPriority w:val="99"/>
    <w:unhideWhenUsed/>
    <w:rsid w:val="00B65614"/>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Destacado">
    <w:name w:val="Destacado"/>
    <w:qFormat/>
    <w:rsid w:val="00451C74"/>
    <w:rPr>
      <w:i/>
      <w:iCs/>
    </w:rPr>
  </w:style>
  <w:style w:type="character" w:customStyle="1" w:styleId="Ttulo1Car">
    <w:name w:val="Título 1 Car"/>
    <w:basedOn w:val="Fuentedeprrafopredeter"/>
    <w:link w:val="Ttulo1"/>
    <w:uiPriority w:val="9"/>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uiPriority w:val="9"/>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uiPriority w:val="9"/>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EnlacedeInternetvisitado">
    <w:name w:val="Enlace de Internet visitado"/>
    <w:uiPriority w:val="99"/>
    <w:semiHidden/>
    <w:unhideWhenUsed/>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
    <w:name w:val="Enlace del índice"/>
    <w:qFormat/>
    <w:rsid w:val="006A2830"/>
  </w:style>
  <w:style w:type="character" w:customStyle="1" w:styleId="TtuloCar">
    <w:name w:val="Título Car"/>
    <w:basedOn w:val="Fuentedeprrafopredeter"/>
    <w:link w:val="Ttulo10"/>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1"/>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6963CB"/>
    <w:rPr>
      <w:sz w:val="16"/>
      <w:szCs w:val="16"/>
    </w:rPr>
  </w:style>
  <w:style w:type="character" w:customStyle="1" w:styleId="TextocomentarioCar">
    <w:name w:val="Texto comentario Car"/>
    <w:basedOn w:val="Fuentedeprrafopredeter"/>
    <w:link w:val="Textocomentario"/>
    <w:uiPriority w:val="99"/>
    <w:qFormat/>
    <w:rsid w:val="006963CB"/>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6963CB"/>
    <w:rPr>
      <w:rFonts w:ascii="Arial MT" w:eastAsia="Arial MT" w:hAnsi="Arial MT" w:cs="Arial MT"/>
      <w:b/>
      <w:bCs/>
      <w:sz w:val="20"/>
      <w:szCs w:val="20"/>
      <w:lang w:val="ca-ES"/>
    </w:rPr>
  </w:style>
  <w:style w:type="character" w:customStyle="1" w:styleId="Fuentedeprrafopredeter1">
    <w:name w:val="Fuente de párrafo predeter.1"/>
    <w:qFormat/>
    <w:rsid w:val="00D85BEA"/>
  </w:style>
  <w:style w:type="character" w:customStyle="1" w:styleId="Ttulo8Car">
    <w:name w:val="Título 8 Car"/>
    <w:basedOn w:val="Fuentedeprrafopredeter"/>
    <w:link w:val="Ttulo8"/>
    <w:uiPriority w:val="9"/>
    <w:semiHidden/>
    <w:qFormat/>
    <w:rsid w:val="00B528F8"/>
    <w:rPr>
      <w:rFonts w:asciiTheme="majorHAnsi" w:eastAsiaTheme="majorEastAsia" w:hAnsiTheme="majorHAnsi" w:cstheme="majorBidi"/>
      <w:color w:val="272727" w:themeColor="text1" w:themeTint="D8"/>
      <w:sz w:val="21"/>
      <w:szCs w:val="21"/>
      <w:lang w:val="ca-ES" w:eastAsia="es-ES"/>
    </w:rPr>
  </w:style>
  <w:style w:type="character" w:customStyle="1" w:styleId="Ninguno">
    <w:name w:val="Ninguno"/>
    <w:qFormat/>
    <w:rsid w:val="004017DB"/>
    <w:rPr>
      <w:lang w:val="de-DE"/>
    </w:rPr>
  </w:style>
  <w:style w:type="paragraph" w:customStyle="1" w:styleId="Ttulo11">
    <w:name w:val="Título1"/>
    <w:basedOn w:val="Normal"/>
    <w:next w:val="Textoindependiente"/>
    <w:link w:val="TtuloCar1"/>
    <w:qFormat/>
    <w:rsid w:val="006A2830"/>
    <w:pPr>
      <w:keepNext/>
      <w:widowControl w:val="0"/>
      <w:spacing w:before="240" w:after="283"/>
      <w:jc w:val="left"/>
    </w:pPr>
    <w:rPr>
      <w:rFonts w:ascii="Liberation Sans" w:eastAsia="DejaVu Sans" w:hAnsi="Liberation Sans" w:cs="Liberation Sans"/>
      <w:sz w:val="28"/>
      <w:szCs w:val="28"/>
      <w:lang w:val="es-ES" w:eastAsia="zh-CN" w:bidi="hi-IN"/>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rsid w:val="00D859C6"/>
    <w:pPr>
      <w:widowControl w:val="0"/>
      <w:suppressLineNumbers/>
      <w:jc w:val="left"/>
    </w:pPr>
    <w:rPr>
      <w:rFonts w:ascii="Times New Roman" w:eastAsia="Lucida Sans Unicode" w:hAnsi="Times New Roman" w:cs="Tahoma"/>
      <w:kern w:val="2"/>
      <w:sz w:val="22"/>
      <w:szCs w:val="24"/>
      <w:lang w:val="es-ES"/>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1"/>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semiHidden/>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
    <w:name w:val="Contenido de la tabla"/>
    <w:basedOn w:val="Textoindependiente"/>
    <w:qFormat/>
    <w:pPr>
      <w:spacing w:after="0"/>
    </w:p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
    <w:name w:val="Cabecera y pie"/>
    <w:basedOn w:val="Normal"/>
    <w:qFormat/>
    <w:rsid w:val="006A2830"/>
    <w:pPr>
      <w:widowControl w:val="0"/>
      <w:suppressLineNumbers/>
      <w:tabs>
        <w:tab w:val="center" w:pos="4819"/>
        <w:tab w:val="right" w:pos="9638"/>
      </w:tabs>
      <w:jc w:val="left"/>
    </w:pPr>
    <w:rPr>
      <w:rFonts w:eastAsia="DejaVu Sans" w:cs="DejaVu Sans"/>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Ttulo10">
    <w:name w:val="Título1"/>
    <w:basedOn w:val="Normal"/>
    <w:next w:val="Textoindependiente"/>
    <w:link w:val="TtuloCar"/>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customStyle="1" w:styleId="Lneahorizontal">
    <w:name w:val="Línea horizontal"/>
    <w:basedOn w:val="Normal"/>
    <w:next w:val="Textoindependiente"/>
    <w:qFormat/>
    <w:rsid w:val="006A2830"/>
    <w:pPr>
      <w:widowControl w:val="0"/>
      <w:pBdr>
        <w:bottom w:val="double" w:sz="2" w:space="0" w:color="808080"/>
      </w:pBdr>
      <w:spacing w:after="283"/>
      <w:jc w:val="left"/>
    </w:pPr>
    <w:rPr>
      <w:rFonts w:eastAsia="DejaVu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
    <w:name w:val="Título de la tabla"/>
    <w:basedOn w:val="Contenidodelatabla"/>
    <w:qFormat/>
    <w:rsid w:val="006A2830"/>
    <w:pPr>
      <w:jc w:val="center"/>
    </w:pPr>
    <w:rPr>
      <w:rFonts w:eastAsia="DejaVu Sans" w:cs="DejaVu Sans"/>
      <w:b/>
      <w:bCs/>
      <w:lang w:eastAsia="zh-CN" w:bidi="hi-IN"/>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styleId="Ttulo">
    <w:name w:val="Title"/>
    <w:basedOn w:val="Normal"/>
    <w:next w:val="Textoindependiente"/>
    <w:uiPriority w:val="1"/>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
    <w:name w:val="Contenido del marco"/>
    <w:basedOn w:val="Normal"/>
    <w:qFormat/>
    <w:rsid w:val="00585227"/>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585227"/>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uiPriority w:val="1"/>
    <w:qFormat/>
    <w:rsid w:val="006963CB"/>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6963CB"/>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6963CB"/>
    <w:rPr>
      <w:b/>
      <w:bCs/>
    </w:rPr>
  </w:style>
  <w:style w:type="paragraph" w:customStyle="1" w:styleId="Textbody">
    <w:name w:val="Text body"/>
    <w:basedOn w:val="Standard"/>
    <w:qFormat/>
    <w:rsid w:val="00E671B7"/>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E671B7"/>
    <w:pPr>
      <w:widowControl w:val="0"/>
      <w:suppressLineNumbers/>
    </w:pPr>
    <w:rPr>
      <w:rFonts w:ascii="Open Sans" w:eastAsia="DejaVu Sans" w:hAnsi="Open Sans" w:cs="DejaVu Sans"/>
      <w:sz w:val="22"/>
    </w:rPr>
  </w:style>
  <w:style w:type="paragraph" w:customStyle="1" w:styleId="Tablanormal1">
    <w:name w:val="Tabla normal1"/>
    <w:qFormat/>
    <w:rsid w:val="00D85BE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D85BEA"/>
    <w:pPr>
      <w:widowControl w:val="0"/>
      <w:ind w:left="2566" w:hanging="426"/>
      <w:jc w:val="left"/>
    </w:pPr>
    <w:rPr>
      <w:rFonts w:ascii="Open Sans" w:eastAsia="DejaVu Sans" w:hAnsi="Open Sans" w:cs="DejaVu Sans"/>
      <w:sz w:val="22"/>
      <w:szCs w:val="24"/>
      <w:lang w:val="es-ES" w:eastAsia="zh-CN" w:bidi="hi-IN"/>
    </w:rPr>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WWOutlineListStyle6">
    <w:name w:val="WW_OutlineListStyle_6"/>
    <w:qFormat/>
    <w:rsid w:val="00886BFF"/>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3CB"/>
    <w:rPr>
      <w:rFonts w:asciiTheme="minorHAnsi" w:hAnsiTheme="minorHAnsi"/>
      <w:sz w:val="22"/>
      <w:lang w:val="en-US"/>
    </w:rPr>
    <w:tblPr>
      <w:tblCellMar>
        <w:top w:w="0" w:type="dxa"/>
        <w:left w:w="0" w:type="dxa"/>
        <w:bottom w:w="0" w:type="dxa"/>
        <w:right w:w="0" w:type="dxa"/>
      </w:tblCellMar>
    </w:tblPr>
  </w:style>
  <w:style w:type="character" w:styleId="Hipervnculo">
    <w:name w:val="Hyperlink"/>
    <w:basedOn w:val="Fuentedeprrafopredeter"/>
    <w:unhideWhenUsed/>
    <w:rsid w:val="001B08BE"/>
    <w:rPr>
      <w:color w:val="0000FF" w:themeColor="hyperlink"/>
      <w:u w:val="single"/>
    </w:rPr>
  </w:style>
  <w:style w:type="paragraph" w:customStyle="1" w:styleId="Heading">
    <w:name w:val="Heading"/>
    <w:basedOn w:val="Normal"/>
    <w:next w:val="Textoindependiente"/>
    <w:rsid w:val="00A05738"/>
    <w:pPr>
      <w:keepNext/>
      <w:widowControl w:val="0"/>
      <w:spacing w:before="240" w:after="283"/>
      <w:jc w:val="left"/>
    </w:pPr>
    <w:rPr>
      <w:rFonts w:ascii="Liberation Sans" w:eastAsia="DejaVu Sans" w:hAnsi="Liberation Sans" w:cs="Liberation Sans"/>
      <w:sz w:val="28"/>
      <w:szCs w:val="28"/>
      <w:lang w:val="es-ES" w:eastAsia="zh-CN" w:bidi="hi-IN"/>
    </w:rPr>
  </w:style>
  <w:style w:type="paragraph" w:customStyle="1" w:styleId="HorizontalLine">
    <w:name w:val="Horizontal Line"/>
    <w:basedOn w:val="Normal"/>
    <w:next w:val="Textoindependiente"/>
    <w:rsid w:val="00A05738"/>
    <w:pPr>
      <w:widowControl w:val="0"/>
      <w:pBdr>
        <w:top w:val="none" w:sz="0" w:space="0" w:color="000000"/>
        <w:left w:val="none" w:sz="0" w:space="0" w:color="000000"/>
        <w:bottom w:val="double" w:sz="3" w:space="0" w:color="808080"/>
        <w:right w:val="none" w:sz="0" w:space="0" w:color="000000"/>
      </w:pBdr>
      <w:spacing w:after="283"/>
      <w:jc w:val="left"/>
    </w:pPr>
    <w:rPr>
      <w:rFonts w:ascii="Open Sans" w:eastAsia="DejaVu Sans" w:hAnsi="Open Sans" w:cs="DejaVu Sans"/>
      <w:sz w:val="12"/>
      <w:szCs w:val="24"/>
      <w:lang w:val="es-ES" w:eastAsia="zh-CN" w:bidi="hi-IN"/>
    </w:rPr>
  </w:style>
  <w:style w:type="paragraph" w:customStyle="1" w:styleId="TableContents">
    <w:name w:val="Table Contents"/>
    <w:basedOn w:val="Textoindependiente"/>
    <w:rsid w:val="00A05738"/>
    <w:pPr>
      <w:widowControl w:val="0"/>
      <w:spacing w:after="0"/>
      <w:jc w:val="left"/>
    </w:pPr>
    <w:rPr>
      <w:rFonts w:ascii="Open Sans" w:eastAsia="DejaVu Sans" w:hAnsi="Open Sans" w:cs="DejaVu Sans"/>
      <w:sz w:val="20"/>
      <w:szCs w:val="24"/>
      <w:lang w:val="es-ES" w:eastAsia="zh-CN" w:bidi="hi-IN"/>
    </w:rPr>
  </w:style>
  <w:style w:type="paragraph" w:customStyle="1" w:styleId="TableHeading">
    <w:name w:val="Table Heading"/>
    <w:basedOn w:val="TableContents"/>
    <w:rsid w:val="00A05738"/>
    <w:pPr>
      <w:suppressLineNumbers/>
      <w:jc w:val="center"/>
    </w:pPr>
    <w:rPr>
      <w:b/>
      <w:bCs/>
    </w:rPr>
  </w:style>
  <w:style w:type="paragraph" w:customStyle="1" w:styleId="HeaderandFooter">
    <w:name w:val="Header and Footer"/>
    <w:basedOn w:val="Normal"/>
    <w:rsid w:val="00A05738"/>
    <w:pPr>
      <w:widowControl w:val="0"/>
      <w:suppressLineNumbers/>
      <w:tabs>
        <w:tab w:val="center" w:pos="5386"/>
        <w:tab w:val="right" w:pos="10772"/>
      </w:tabs>
      <w:jc w:val="left"/>
    </w:pPr>
    <w:rPr>
      <w:rFonts w:ascii="Open Sans" w:eastAsia="DejaVu Sans" w:hAnsi="Open Sans" w:cs="DejaVu Sans"/>
      <w:sz w:val="20"/>
      <w:szCs w:val="24"/>
      <w:lang w:val="es-ES" w:eastAsia="zh-CN" w:bidi="hi-IN"/>
    </w:rPr>
  </w:style>
  <w:style w:type="paragraph" w:customStyle="1" w:styleId="Prrafodelista4">
    <w:name w:val="Párrafo de lista4"/>
    <w:basedOn w:val="Normal"/>
    <w:rsid w:val="00231034"/>
    <w:pPr>
      <w:widowControl w:val="0"/>
      <w:spacing w:after="160"/>
      <w:ind w:left="720"/>
      <w:contextualSpacing/>
      <w:jc w:val="left"/>
    </w:pPr>
    <w:rPr>
      <w:rFonts w:ascii="Open Sans" w:eastAsia="DejaVu Sans" w:hAnsi="Open Sans" w:cs="DejaVu Sans"/>
      <w:sz w:val="20"/>
      <w:szCs w:val="24"/>
      <w:lang w:val="es-ES" w:eastAsia="zh-CN" w:bidi="hi-IN"/>
    </w:rPr>
  </w:style>
  <w:style w:type="paragraph" w:customStyle="1" w:styleId="Prrafodelista5">
    <w:name w:val="Párrafo de lista5"/>
    <w:basedOn w:val="Normal"/>
    <w:rsid w:val="00BC785F"/>
    <w:pPr>
      <w:widowControl w:val="0"/>
      <w:spacing w:before="162"/>
      <w:ind w:left="102" w:right="111"/>
    </w:pPr>
    <w:rPr>
      <w:rFonts w:ascii="Open Sans" w:eastAsia="DejaVu Sans" w:hAnsi="Open Sans" w:cs="DejaVu Sans"/>
      <w:sz w:val="20"/>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185">
      <w:bodyDiv w:val="1"/>
      <w:marLeft w:val="0"/>
      <w:marRight w:val="0"/>
      <w:marTop w:val="0"/>
      <w:marBottom w:val="0"/>
      <w:divBdr>
        <w:top w:val="none" w:sz="0" w:space="0" w:color="auto"/>
        <w:left w:val="none" w:sz="0" w:space="0" w:color="auto"/>
        <w:bottom w:val="none" w:sz="0" w:space="0" w:color="auto"/>
        <w:right w:val="none" w:sz="0" w:space="0" w:color="auto"/>
      </w:divBdr>
    </w:div>
    <w:div w:id="180096707">
      <w:bodyDiv w:val="1"/>
      <w:marLeft w:val="0"/>
      <w:marRight w:val="0"/>
      <w:marTop w:val="0"/>
      <w:marBottom w:val="0"/>
      <w:divBdr>
        <w:top w:val="none" w:sz="0" w:space="0" w:color="auto"/>
        <w:left w:val="none" w:sz="0" w:space="0" w:color="auto"/>
        <w:bottom w:val="none" w:sz="0" w:space="0" w:color="auto"/>
        <w:right w:val="none" w:sz="0" w:space="0" w:color="auto"/>
      </w:divBdr>
    </w:div>
    <w:div w:id="337269979">
      <w:bodyDiv w:val="1"/>
      <w:marLeft w:val="0"/>
      <w:marRight w:val="0"/>
      <w:marTop w:val="0"/>
      <w:marBottom w:val="0"/>
      <w:divBdr>
        <w:top w:val="none" w:sz="0" w:space="0" w:color="auto"/>
        <w:left w:val="none" w:sz="0" w:space="0" w:color="auto"/>
        <w:bottom w:val="none" w:sz="0" w:space="0" w:color="auto"/>
        <w:right w:val="none" w:sz="0" w:space="0" w:color="auto"/>
      </w:divBdr>
    </w:div>
    <w:div w:id="448159117">
      <w:bodyDiv w:val="1"/>
      <w:marLeft w:val="0"/>
      <w:marRight w:val="0"/>
      <w:marTop w:val="0"/>
      <w:marBottom w:val="0"/>
      <w:divBdr>
        <w:top w:val="none" w:sz="0" w:space="0" w:color="auto"/>
        <w:left w:val="none" w:sz="0" w:space="0" w:color="auto"/>
        <w:bottom w:val="none" w:sz="0" w:space="0" w:color="auto"/>
        <w:right w:val="none" w:sz="0" w:space="0" w:color="auto"/>
      </w:divBdr>
    </w:div>
    <w:div w:id="648633774">
      <w:bodyDiv w:val="1"/>
      <w:marLeft w:val="0"/>
      <w:marRight w:val="0"/>
      <w:marTop w:val="0"/>
      <w:marBottom w:val="0"/>
      <w:divBdr>
        <w:top w:val="none" w:sz="0" w:space="0" w:color="auto"/>
        <w:left w:val="none" w:sz="0" w:space="0" w:color="auto"/>
        <w:bottom w:val="none" w:sz="0" w:space="0" w:color="auto"/>
        <w:right w:val="none" w:sz="0" w:space="0" w:color="auto"/>
      </w:divBdr>
    </w:div>
    <w:div w:id="904142141">
      <w:bodyDiv w:val="1"/>
      <w:marLeft w:val="0"/>
      <w:marRight w:val="0"/>
      <w:marTop w:val="0"/>
      <w:marBottom w:val="0"/>
      <w:divBdr>
        <w:top w:val="none" w:sz="0" w:space="0" w:color="auto"/>
        <w:left w:val="none" w:sz="0" w:space="0" w:color="auto"/>
        <w:bottom w:val="none" w:sz="0" w:space="0" w:color="auto"/>
        <w:right w:val="none" w:sz="0" w:space="0" w:color="auto"/>
      </w:divBdr>
    </w:div>
    <w:div w:id="1368334894">
      <w:bodyDiv w:val="1"/>
      <w:marLeft w:val="0"/>
      <w:marRight w:val="0"/>
      <w:marTop w:val="0"/>
      <w:marBottom w:val="0"/>
      <w:divBdr>
        <w:top w:val="none" w:sz="0" w:space="0" w:color="auto"/>
        <w:left w:val="none" w:sz="0" w:space="0" w:color="auto"/>
        <w:bottom w:val="none" w:sz="0" w:space="0" w:color="auto"/>
        <w:right w:val="none" w:sz="0" w:space="0" w:color="auto"/>
      </w:divBdr>
    </w:div>
    <w:div w:id="1379860833">
      <w:bodyDiv w:val="1"/>
      <w:marLeft w:val="0"/>
      <w:marRight w:val="0"/>
      <w:marTop w:val="0"/>
      <w:marBottom w:val="0"/>
      <w:divBdr>
        <w:top w:val="none" w:sz="0" w:space="0" w:color="auto"/>
        <w:left w:val="none" w:sz="0" w:space="0" w:color="auto"/>
        <w:bottom w:val="none" w:sz="0" w:space="0" w:color="auto"/>
        <w:right w:val="none" w:sz="0" w:space="0" w:color="auto"/>
      </w:divBdr>
    </w:div>
    <w:div w:id="1639534323">
      <w:bodyDiv w:val="1"/>
      <w:marLeft w:val="0"/>
      <w:marRight w:val="0"/>
      <w:marTop w:val="0"/>
      <w:marBottom w:val="0"/>
      <w:divBdr>
        <w:top w:val="none" w:sz="0" w:space="0" w:color="auto"/>
        <w:left w:val="none" w:sz="0" w:space="0" w:color="auto"/>
        <w:bottom w:val="none" w:sz="0" w:space="0" w:color="auto"/>
        <w:right w:val="none" w:sz="0" w:space="0" w:color="auto"/>
      </w:divBdr>
    </w:div>
    <w:div w:id="1743260057">
      <w:bodyDiv w:val="1"/>
      <w:marLeft w:val="0"/>
      <w:marRight w:val="0"/>
      <w:marTop w:val="0"/>
      <w:marBottom w:val="0"/>
      <w:divBdr>
        <w:top w:val="none" w:sz="0" w:space="0" w:color="auto"/>
        <w:left w:val="none" w:sz="0" w:space="0" w:color="auto"/>
        <w:bottom w:val="none" w:sz="0" w:space="0" w:color="auto"/>
        <w:right w:val="none" w:sz="0" w:space="0" w:color="auto"/>
      </w:divBdr>
    </w:div>
    <w:div w:id="1769040884">
      <w:bodyDiv w:val="1"/>
      <w:marLeft w:val="0"/>
      <w:marRight w:val="0"/>
      <w:marTop w:val="0"/>
      <w:marBottom w:val="0"/>
      <w:divBdr>
        <w:top w:val="none" w:sz="0" w:space="0" w:color="auto"/>
        <w:left w:val="none" w:sz="0" w:space="0" w:color="auto"/>
        <w:bottom w:val="none" w:sz="0" w:space="0" w:color="auto"/>
        <w:right w:val="none" w:sz="0" w:space="0" w:color="auto"/>
      </w:divBdr>
    </w:div>
    <w:div w:id="1799296227">
      <w:bodyDiv w:val="1"/>
      <w:marLeft w:val="0"/>
      <w:marRight w:val="0"/>
      <w:marTop w:val="0"/>
      <w:marBottom w:val="0"/>
      <w:divBdr>
        <w:top w:val="none" w:sz="0" w:space="0" w:color="auto"/>
        <w:left w:val="none" w:sz="0" w:space="0" w:color="auto"/>
        <w:bottom w:val="none" w:sz="0" w:space="0" w:color="auto"/>
        <w:right w:val="none" w:sz="0" w:space="0" w:color="auto"/>
      </w:divBdr>
    </w:div>
    <w:div w:id="199113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ib.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b.es/" TargetMode="External"/><Relationship Id="rId5" Type="http://schemas.openxmlformats.org/officeDocument/2006/relationships/webSettings" Target="webSettings.xml"/><Relationship Id="rId10" Type="http://schemas.openxmlformats.org/officeDocument/2006/relationships/hyperlink" Target="http://www.atib.es/" TargetMode="External"/><Relationship Id="rId4" Type="http://schemas.openxmlformats.org/officeDocument/2006/relationships/settings" Target="settings.xml"/><Relationship Id="rId9" Type="http://schemas.openxmlformats.org/officeDocument/2006/relationships/hyperlink" Target="http://www.atib.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1A4-B919-44A1-9C3A-00AE6F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2569</Words>
  <Characters>14135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acapllonch</cp:lastModifiedBy>
  <cp:revision>10</cp:revision>
  <cp:lastPrinted>2022-02-17T10:23:00Z</cp:lastPrinted>
  <dcterms:created xsi:type="dcterms:W3CDTF">2025-02-11T13:08:00Z</dcterms:created>
  <dcterms:modified xsi:type="dcterms:W3CDTF">2025-03-06T15:59:00Z</dcterms:modified>
  <dc:language>es-ES</dc:language>
</cp:coreProperties>
</file>